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54A5B" w:rsidRDefault="00854A5B">
      <w:pPr>
        <w:spacing w:line="360" w:lineRule="auto"/>
        <w:rPr>
          <w:rFonts w:ascii="宋体" w:hAnsi="宋体" w:cs="宋体"/>
          <w:b/>
          <w:bCs/>
          <w:snapToGrid w:val="0"/>
          <w:kern w:val="0"/>
          <w:sz w:val="28"/>
        </w:rPr>
      </w:pPr>
    </w:p>
    <w:p w:rsidR="00854A5B" w:rsidRDefault="00854A5B">
      <w:pPr>
        <w:jc w:val="center"/>
        <w:rPr>
          <w:rFonts w:ascii="宋体" w:hAnsi="宋体" w:cs="宋体"/>
          <w:b/>
          <w:snapToGrid w:val="0"/>
          <w:kern w:val="0"/>
          <w:sz w:val="56"/>
          <w:szCs w:val="72"/>
        </w:rPr>
      </w:pPr>
    </w:p>
    <w:p w:rsidR="00854A5B" w:rsidRDefault="00854A5B">
      <w:pPr>
        <w:jc w:val="center"/>
        <w:rPr>
          <w:rFonts w:ascii="宋体" w:hAnsi="宋体" w:cs="宋体"/>
          <w:b/>
          <w:snapToGrid w:val="0"/>
          <w:kern w:val="0"/>
          <w:sz w:val="56"/>
          <w:szCs w:val="72"/>
        </w:rPr>
      </w:pPr>
    </w:p>
    <w:p w:rsidR="00854A5B" w:rsidRDefault="00854A5B">
      <w:pPr>
        <w:jc w:val="center"/>
        <w:rPr>
          <w:rFonts w:ascii="黑体" w:eastAsia="黑体" w:hAnsi="黑体" w:cs="黑体"/>
          <w:b/>
          <w:spacing w:val="-12"/>
          <w:sz w:val="44"/>
          <w:szCs w:val="36"/>
        </w:rPr>
      </w:pPr>
      <w:r>
        <w:rPr>
          <w:rFonts w:ascii="黑体" w:eastAsia="黑体" w:hAnsi="黑体" w:cs="黑体" w:hint="eastAsia"/>
          <w:b/>
          <w:spacing w:val="-12"/>
          <w:sz w:val="52"/>
          <w:szCs w:val="36"/>
        </w:rPr>
        <w:t>上海市食品药品检验所仪器设备搬迁</w:t>
      </w:r>
    </w:p>
    <w:p w:rsidR="00854A5B" w:rsidRPr="00AE4818" w:rsidRDefault="00854A5B">
      <w:pPr>
        <w:jc w:val="center"/>
        <w:rPr>
          <w:rFonts w:ascii="黑体" w:eastAsia="黑体" w:hAnsi="黑体" w:cs="黑体"/>
          <w:b/>
          <w:snapToGrid w:val="0"/>
          <w:kern w:val="0"/>
          <w:sz w:val="56"/>
          <w:szCs w:val="72"/>
        </w:rPr>
      </w:pPr>
    </w:p>
    <w:p w:rsidR="00854A5B" w:rsidRDefault="00854A5B">
      <w:pPr>
        <w:jc w:val="center"/>
        <w:rPr>
          <w:rFonts w:ascii="黑体" w:eastAsia="黑体" w:hAnsi="黑体" w:cs="黑体"/>
          <w:b/>
          <w:snapToGrid w:val="0"/>
          <w:kern w:val="0"/>
          <w:sz w:val="56"/>
          <w:szCs w:val="72"/>
        </w:rPr>
      </w:pPr>
    </w:p>
    <w:p w:rsidR="00854A5B" w:rsidRDefault="00854A5B">
      <w:pPr>
        <w:jc w:val="center"/>
        <w:rPr>
          <w:rFonts w:ascii="黑体" w:eastAsia="黑体" w:hAnsi="黑体" w:cs="黑体"/>
          <w:b/>
          <w:snapToGrid w:val="0"/>
          <w:kern w:val="0"/>
          <w:sz w:val="56"/>
          <w:szCs w:val="72"/>
        </w:rPr>
      </w:pPr>
    </w:p>
    <w:p w:rsidR="00854A5B" w:rsidRDefault="00854A5B">
      <w:pPr>
        <w:jc w:val="center"/>
        <w:rPr>
          <w:rFonts w:ascii="黑体" w:eastAsia="黑体" w:hAnsi="黑体" w:cs="黑体"/>
          <w:b/>
          <w:snapToGrid w:val="0"/>
          <w:kern w:val="0"/>
          <w:sz w:val="56"/>
          <w:szCs w:val="72"/>
        </w:rPr>
      </w:pPr>
    </w:p>
    <w:p w:rsidR="00854A5B" w:rsidRDefault="00854A5B">
      <w:pPr>
        <w:jc w:val="center"/>
        <w:rPr>
          <w:rFonts w:ascii="黑体" w:eastAsia="黑体" w:hAnsi="黑体" w:cs="黑体"/>
          <w:b/>
          <w:snapToGrid w:val="0"/>
          <w:kern w:val="0"/>
          <w:sz w:val="56"/>
          <w:szCs w:val="72"/>
        </w:rPr>
      </w:pPr>
    </w:p>
    <w:p w:rsidR="00854A5B" w:rsidRDefault="00A35AD9">
      <w:pPr>
        <w:jc w:val="center"/>
        <w:rPr>
          <w:rFonts w:ascii="黑体" w:eastAsia="黑体" w:hAnsi="黑体" w:cs="黑体"/>
          <w:b/>
          <w:bCs/>
          <w:snapToGrid w:val="0"/>
          <w:kern w:val="0"/>
          <w:sz w:val="72"/>
          <w:szCs w:val="80"/>
        </w:rPr>
      </w:pPr>
      <w:r>
        <w:rPr>
          <w:rFonts w:ascii="黑体" w:eastAsia="黑体" w:hAnsi="黑体" w:cs="黑体" w:hint="eastAsia"/>
          <w:b/>
          <w:bCs/>
          <w:snapToGrid w:val="0"/>
          <w:kern w:val="0"/>
          <w:sz w:val="72"/>
          <w:szCs w:val="80"/>
        </w:rPr>
        <w:t>报</w:t>
      </w:r>
      <w:r w:rsidR="00F05D51">
        <w:rPr>
          <w:rFonts w:ascii="黑体" w:eastAsia="黑体" w:hAnsi="黑体" w:cs="黑体" w:hint="eastAsia"/>
          <w:b/>
          <w:bCs/>
          <w:snapToGrid w:val="0"/>
          <w:kern w:val="0"/>
          <w:sz w:val="72"/>
          <w:szCs w:val="80"/>
        </w:rPr>
        <w:t xml:space="preserve"> </w:t>
      </w:r>
      <w:r>
        <w:rPr>
          <w:rFonts w:ascii="黑体" w:eastAsia="黑体" w:hAnsi="黑体" w:cs="黑体" w:hint="eastAsia"/>
          <w:b/>
          <w:bCs/>
          <w:snapToGrid w:val="0"/>
          <w:kern w:val="0"/>
          <w:sz w:val="72"/>
          <w:szCs w:val="80"/>
        </w:rPr>
        <w:t>价</w:t>
      </w:r>
      <w:r w:rsidR="00854A5B">
        <w:rPr>
          <w:rFonts w:ascii="黑体" w:eastAsia="黑体" w:hAnsi="黑体" w:cs="黑体" w:hint="eastAsia"/>
          <w:b/>
          <w:bCs/>
          <w:snapToGrid w:val="0"/>
          <w:kern w:val="0"/>
          <w:sz w:val="72"/>
          <w:szCs w:val="80"/>
        </w:rPr>
        <w:t xml:space="preserve"> 文 件</w:t>
      </w:r>
    </w:p>
    <w:p w:rsidR="00854A5B" w:rsidRDefault="00854A5B">
      <w:pPr>
        <w:jc w:val="center"/>
        <w:rPr>
          <w:rFonts w:ascii="黑体" w:eastAsia="黑体" w:hAnsi="黑体" w:cs="黑体"/>
          <w:b/>
          <w:snapToGrid w:val="0"/>
          <w:kern w:val="0"/>
          <w:sz w:val="56"/>
          <w:szCs w:val="72"/>
        </w:rPr>
      </w:pPr>
    </w:p>
    <w:p w:rsidR="000B02BD" w:rsidRDefault="000B02BD" w:rsidP="000B02BD">
      <w:pPr>
        <w:spacing w:line="360" w:lineRule="auto"/>
        <w:jc w:val="center"/>
        <w:rPr>
          <w:rFonts w:ascii="黑体" w:eastAsia="黑体" w:hAnsi="黑体" w:cs="黑体"/>
          <w:bCs/>
          <w:snapToGrid w:val="0"/>
          <w:kern w:val="0"/>
          <w:sz w:val="28"/>
          <w:szCs w:val="32"/>
        </w:rPr>
      </w:pPr>
      <w:r>
        <w:rPr>
          <w:rFonts w:ascii="黑体" w:eastAsia="黑体" w:hAnsi="黑体" w:cs="黑体" w:hint="eastAsia"/>
          <w:bCs/>
          <w:snapToGrid w:val="0"/>
          <w:kern w:val="0"/>
          <w:sz w:val="28"/>
          <w:szCs w:val="32"/>
        </w:rPr>
        <w:t>项目编号：</w:t>
      </w:r>
      <w:r w:rsidRPr="00F54C72">
        <w:rPr>
          <w:rFonts w:ascii="黑体" w:eastAsia="黑体" w:hAnsi="黑体" w:cs="黑体" w:hint="eastAsia"/>
          <w:bCs/>
          <w:snapToGrid w:val="0"/>
          <w:kern w:val="0"/>
          <w:sz w:val="28"/>
          <w:szCs w:val="32"/>
        </w:rPr>
        <w:t>SIFDC-FS-2020-</w:t>
      </w:r>
      <w:r>
        <w:rPr>
          <w:rFonts w:ascii="黑体" w:eastAsia="黑体" w:hAnsi="黑体" w:cs="黑体"/>
          <w:bCs/>
          <w:snapToGrid w:val="0"/>
          <w:kern w:val="0"/>
          <w:sz w:val="28"/>
          <w:szCs w:val="32"/>
        </w:rPr>
        <w:t>7</w:t>
      </w:r>
    </w:p>
    <w:p w:rsidR="00854A5B" w:rsidRPr="000B02BD" w:rsidRDefault="00854A5B">
      <w:pPr>
        <w:spacing w:line="360" w:lineRule="auto"/>
        <w:jc w:val="center"/>
        <w:rPr>
          <w:rFonts w:ascii="黑体" w:eastAsia="黑体" w:hAnsi="黑体" w:cs="黑体"/>
          <w:bCs/>
          <w:snapToGrid w:val="0"/>
          <w:kern w:val="0"/>
          <w:sz w:val="28"/>
          <w:szCs w:val="32"/>
        </w:rPr>
      </w:pPr>
    </w:p>
    <w:p w:rsidR="00854A5B" w:rsidRDefault="00854A5B">
      <w:pPr>
        <w:rPr>
          <w:rFonts w:ascii="黑体" w:eastAsia="黑体" w:hAnsi="黑体" w:cs="黑体"/>
        </w:rPr>
      </w:pPr>
    </w:p>
    <w:p w:rsidR="00854A5B" w:rsidRDefault="00854A5B">
      <w:pPr>
        <w:rPr>
          <w:rFonts w:ascii="黑体" w:eastAsia="黑体" w:hAnsi="黑体" w:cs="黑体"/>
        </w:rPr>
      </w:pPr>
    </w:p>
    <w:p w:rsidR="00854A5B" w:rsidRDefault="00854A5B">
      <w:pPr>
        <w:rPr>
          <w:rFonts w:ascii="黑体" w:eastAsia="黑体" w:hAnsi="黑体" w:cs="黑体"/>
        </w:rPr>
      </w:pPr>
    </w:p>
    <w:p w:rsidR="00854A5B" w:rsidRDefault="00854A5B">
      <w:pPr>
        <w:rPr>
          <w:rFonts w:ascii="黑体" w:eastAsia="黑体" w:hAnsi="黑体" w:cs="黑体"/>
        </w:rPr>
      </w:pPr>
    </w:p>
    <w:p w:rsidR="00854A5B" w:rsidRDefault="00854A5B">
      <w:pPr>
        <w:rPr>
          <w:rFonts w:ascii="黑体" w:eastAsia="黑体" w:hAnsi="黑体" w:cs="黑体"/>
        </w:rPr>
      </w:pPr>
    </w:p>
    <w:p w:rsidR="00854A5B" w:rsidRDefault="00854A5B">
      <w:pPr>
        <w:rPr>
          <w:rFonts w:ascii="黑体" w:eastAsia="黑体" w:hAnsi="黑体" w:cs="黑体"/>
        </w:rPr>
      </w:pPr>
    </w:p>
    <w:p w:rsidR="00854A5B" w:rsidRDefault="00854A5B">
      <w:pPr>
        <w:rPr>
          <w:rFonts w:ascii="黑体" w:eastAsia="黑体" w:hAnsi="黑体" w:cs="黑体"/>
        </w:rPr>
      </w:pPr>
    </w:p>
    <w:p w:rsidR="00854A5B" w:rsidRDefault="00854A5B">
      <w:pPr>
        <w:rPr>
          <w:rFonts w:ascii="黑体" w:eastAsia="黑体" w:hAnsi="黑体" w:cs="黑体"/>
        </w:rPr>
      </w:pPr>
    </w:p>
    <w:p w:rsidR="00854A5B" w:rsidRDefault="00854A5B">
      <w:pPr>
        <w:rPr>
          <w:rFonts w:ascii="黑体" w:eastAsia="黑体" w:hAnsi="黑体" w:cs="黑体"/>
        </w:rPr>
      </w:pPr>
    </w:p>
    <w:p w:rsidR="000B02BD" w:rsidRDefault="000B02BD" w:rsidP="000B02BD">
      <w:pPr>
        <w:spacing w:line="300" w:lineRule="auto"/>
        <w:jc w:val="center"/>
        <w:rPr>
          <w:rFonts w:ascii="黑体" w:eastAsia="黑体" w:hAnsi="黑体" w:cs="黑体"/>
          <w:sz w:val="28"/>
          <w:szCs w:val="32"/>
        </w:rPr>
      </w:pPr>
      <w:r>
        <w:rPr>
          <w:rFonts w:ascii="宋体" w:hAnsi="宋体" w:hint="eastAsia"/>
          <w:b/>
          <w:sz w:val="30"/>
        </w:rPr>
        <w:t>采购单位：上海市食品药品检验所</w:t>
      </w:r>
    </w:p>
    <w:p w:rsidR="000B02BD" w:rsidRDefault="000B02BD" w:rsidP="000B02BD">
      <w:pPr>
        <w:spacing w:line="360" w:lineRule="auto"/>
        <w:jc w:val="center"/>
        <w:rPr>
          <w:rFonts w:ascii="宋体" w:hAnsi="宋体" w:cs="宋体"/>
          <w:sz w:val="28"/>
          <w:szCs w:val="32"/>
        </w:rPr>
      </w:pPr>
      <w:r>
        <w:rPr>
          <w:rFonts w:ascii="黑体" w:eastAsia="黑体" w:hAnsi="黑体" w:cs="黑体" w:hint="eastAsia"/>
          <w:sz w:val="28"/>
          <w:szCs w:val="32"/>
        </w:rPr>
        <w:t>2020年</w:t>
      </w:r>
      <w:r>
        <w:rPr>
          <w:rFonts w:ascii="黑体" w:eastAsia="黑体" w:hAnsi="黑体" w:cs="黑体"/>
          <w:sz w:val="28"/>
          <w:szCs w:val="32"/>
        </w:rPr>
        <w:t>9</w:t>
      </w:r>
      <w:r>
        <w:rPr>
          <w:rFonts w:ascii="黑体" w:eastAsia="黑体" w:hAnsi="黑体" w:cs="黑体" w:hint="eastAsia"/>
          <w:sz w:val="28"/>
          <w:szCs w:val="32"/>
        </w:rPr>
        <w:t>月</w:t>
      </w:r>
    </w:p>
    <w:p w:rsidR="000B02BD" w:rsidRDefault="000B02BD" w:rsidP="000B02BD">
      <w:pPr>
        <w:spacing w:line="360" w:lineRule="auto"/>
        <w:ind w:firstLine="640"/>
        <w:rPr>
          <w:rFonts w:ascii="宋体" w:hAnsi="宋体" w:cs="宋体"/>
          <w:sz w:val="32"/>
          <w:szCs w:val="36"/>
        </w:rPr>
        <w:sectPr w:rsidR="000B02BD">
          <w:type w:val="continuous"/>
          <w:pgSz w:w="11907" w:h="16839"/>
          <w:pgMar w:top="1440" w:right="1803" w:bottom="1440" w:left="1803" w:header="720" w:footer="720" w:gutter="0"/>
          <w:pgNumType w:fmt="upperRoman"/>
          <w:cols w:space="720"/>
          <w:docGrid w:linePitch="286"/>
        </w:sectPr>
      </w:pPr>
    </w:p>
    <w:p w:rsidR="00854A5B" w:rsidRDefault="00854A5B">
      <w:pPr>
        <w:spacing w:line="360" w:lineRule="auto"/>
        <w:ind w:firstLine="640"/>
        <w:jc w:val="center"/>
        <w:rPr>
          <w:rFonts w:ascii="宋体" w:hAnsi="宋体" w:cs="宋体"/>
          <w:sz w:val="32"/>
          <w:szCs w:val="36"/>
        </w:rPr>
        <w:sectPr w:rsidR="00854A5B">
          <w:type w:val="continuous"/>
          <w:pgSz w:w="11907" w:h="16839"/>
          <w:pgMar w:top="1440" w:right="1803" w:bottom="1440" w:left="1803" w:header="720" w:footer="720" w:gutter="0"/>
          <w:pgNumType w:fmt="upperRoman"/>
          <w:cols w:space="720"/>
          <w:docGrid w:linePitch="286"/>
        </w:sectPr>
      </w:pPr>
    </w:p>
    <w:p w:rsidR="00854A5B" w:rsidRDefault="00854A5B">
      <w:pPr>
        <w:pStyle w:val="10"/>
        <w:keepNext w:val="0"/>
        <w:keepLines w:val="0"/>
        <w:spacing w:before="0" w:after="0" w:line="360" w:lineRule="auto"/>
        <w:jc w:val="center"/>
        <w:rPr>
          <w:rFonts w:ascii="宋体" w:hAnsi="宋体" w:cs="宋体"/>
          <w:szCs w:val="30"/>
        </w:rPr>
      </w:pPr>
      <w:bookmarkStart w:id="0" w:name="_Toc493019344"/>
      <w:bookmarkStart w:id="1" w:name="_Toc494385646"/>
      <w:bookmarkStart w:id="2" w:name="_Toc8143"/>
      <w:bookmarkStart w:id="3" w:name="_Toc5872"/>
      <w:bookmarkStart w:id="4" w:name="_Toc51166150"/>
      <w:bookmarkStart w:id="5" w:name="_Toc144974479"/>
      <w:bookmarkStart w:id="6" w:name="_Toc152045511"/>
      <w:bookmarkStart w:id="7" w:name="_Toc152042287"/>
      <w:r>
        <w:rPr>
          <w:rFonts w:ascii="宋体" w:hAnsi="宋体" w:cs="宋体" w:hint="eastAsia"/>
          <w:szCs w:val="30"/>
        </w:rPr>
        <w:lastRenderedPageBreak/>
        <w:t>目 录</w:t>
      </w:r>
      <w:bookmarkEnd w:id="0"/>
      <w:bookmarkEnd w:id="1"/>
      <w:bookmarkEnd w:id="2"/>
      <w:bookmarkEnd w:id="3"/>
      <w:bookmarkEnd w:id="4"/>
    </w:p>
    <w:p w:rsidR="004145CA" w:rsidRDefault="002E3522">
      <w:pPr>
        <w:pStyle w:val="1"/>
        <w:tabs>
          <w:tab w:val="right" w:leader="dot" w:pos="8291"/>
        </w:tabs>
        <w:rPr>
          <w:rFonts w:asciiTheme="minorHAnsi" w:eastAsiaTheme="minorEastAsia" w:hAnsiTheme="minorHAnsi" w:cstheme="minorBidi"/>
          <w:noProof/>
        </w:rPr>
      </w:pPr>
      <w:r>
        <w:rPr>
          <w:rFonts w:ascii="宋体" w:hAnsi="宋体" w:cs="宋体" w:hint="eastAsia"/>
          <w:sz w:val="24"/>
          <w:szCs w:val="24"/>
        </w:rPr>
        <w:fldChar w:fldCharType="begin"/>
      </w:r>
      <w:r w:rsidR="00854A5B">
        <w:rPr>
          <w:rFonts w:ascii="宋体" w:hAnsi="宋体" w:cs="宋体" w:hint="eastAsia"/>
          <w:sz w:val="24"/>
          <w:szCs w:val="24"/>
        </w:rPr>
        <w:instrText xml:space="preserve">TOC \o "1-2" \h \u </w:instrText>
      </w:r>
      <w:r>
        <w:rPr>
          <w:rFonts w:ascii="宋体" w:hAnsi="宋体" w:cs="宋体" w:hint="eastAsia"/>
          <w:sz w:val="24"/>
          <w:szCs w:val="24"/>
        </w:rPr>
        <w:fldChar w:fldCharType="separate"/>
      </w:r>
      <w:hyperlink w:anchor="_Toc51166150" w:history="1">
        <w:r w:rsidR="004145CA" w:rsidRPr="003033DF">
          <w:rPr>
            <w:rStyle w:val="a5"/>
            <w:rFonts w:ascii="宋体" w:hAnsi="宋体" w:cs="宋体" w:hint="eastAsia"/>
            <w:noProof/>
          </w:rPr>
          <w:t>目录</w:t>
        </w:r>
        <w:r w:rsidR="004145CA">
          <w:rPr>
            <w:noProof/>
          </w:rPr>
          <w:tab/>
        </w:r>
        <w:r>
          <w:rPr>
            <w:noProof/>
          </w:rPr>
          <w:fldChar w:fldCharType="begin"/>
        </w:r>
        <w:r w:rsidR="004145CA">
          <w:rPr>
            <w:noProof/>
          </w:rPr>
          <w:instrText xml:space="preserve"> PAGEREF _Toc51166150 \h </w:instrText>
        </w:r>
        <w:r>
          <w:rPr>
            <w:noProof/>
          </w:rPr>
        </w:r>
        <w:r>
          <w:rPr>
            <w:noProof/>
          </w:rPr>
          <w:fldChar w:fldCharType="separate"/>
        </w:r>
        <w:r w:rsidR="004145CA">
          <w:rPr>
            <w:noProof/>
          </w:rPr>
          <w:t>I</w:t>
        </w:r>
        <w:r>
          <w:rPr>
            <w:noProof/>
          </w:rPr>
          <w:fldChar w:fldCharType="end"/>
        </w:r>
      </w:hyperlink>
    </w:p>
    <w:p w:rsidR="004145CA" w:rsidRDefault="00DB533D">
      <w:pPr>
        <w:pStyle w:val="1"/>
        <w:tabs>
          <w:tab w:val="right" w:leader="dot" w:pos="8291"/>
        </w:tabs>
        <w:rPr>
          <w:rFonts w:asciiTheme="minorHAnsi" w:eastAsiaTheme="minorEastAsia" w:hAnsiTheme="minorHAnsi" w:cstheme="minorBidi"/>
          <w:noProof/>
        </w:rPr>
      </w:pPr>
      <w:hyperlink w:anchor="_Toc51166151" w:history="1">
        <w:r w:rsidR="004145CA" w:rsidRPr="003033DF">
          <w:rPr>
            <w:rStyle w:val="a5"/>
            <w:rFonts w:ascii="宋体" w:hAnsi="宋体" w:cs="宋体" w:hint="eastAsia"/>
            <w:noProof/>
          </w:rPr>
          <w:t>第一章报价邀请书</w:t>
        </w:r>
        <w:r w:rsidR="004145CA">
          <w:rPr>
            <w:noProof/>
          </w:rPr>
          <w:tab/>
        </w:r>
        <w:r w:rsidR="002E3522">
          <w:rPr>
            <w:noProof/>
          </w:rPr>
          <w:fldChar w:fldCharType="begin"/>
        </w:r>
        <w:r w:rsidR="004145CA">
          <w:rPr>
            <w:noProof/>
          </w:rPr>
          <w:instrText xml:space="preserve"> PAGEREF _Toc51166151 \h </w:instrText>
        </w:r>
        <w:r w:rsidR="002E3522">
          <w:rPr>
            <w:noProof/>
          </w:rPr>
        </w:r>
        <w:r w:rsidR="002E3522">
          <w:rPr>
            <w:noProof/>
          </w:rPr>
          <w:fldChar w:fldCharType="separate"/>
        </w:r>
        <w:r w:rsidR="004145CA">
          <w:rPr>
            <w:noProof/>
          </w:rPr>
          <w:t>1</w:t>
        </w:r>
        <w:r w:rsidR="002E3522">
          <w:rPr>
            <w:noProof/>
          </w:rPr>
          <w:fldChar w:fldCharType="end"/>
        </w:r>
      </w:hyperlink>
    </w:p>
    <w:p w:rsidR="004145CA" w:rsidRDefault="00DB533D">
      <w:pPr>
        <w:pStyle w:val="20"/>
        <w:tabs>
          <w:tab w:val="right" w:leader="dot" w:pos="8291"/>
        </w:tabs>
        <w:ind w:left="420"/>
        <w:rPr>
          <w:rFonts w:asciiTheme="minorHAnsi" w:eastAsiaTheme="minorEastAsia" w:hAnsiTheme="minorHAnsi" w:cstheme="minorBidi"/>
          <w:noProof/>
        </w:rPr>
      </w:pPr>
      <w:hyperlink w:anchor="_Toc51166152" w:history="1">
        <w:r w:rsidR="004145CA" w:rsidRPr="003033DF">
          <w:rPr>
            <w:rStyle w:val="a5"/>
            <w:rFonts w:ascii="Times New Roman" w:hAnsi="Times New Roman" w:hint="eastAsia"/>
            <w:noProof/>
          </w:rPr>
          <w:t>一、项目基本情况</w:t>
        </w:r>
        <w:r w:rsidR="004145CA">
          <w:rPr>
            <w:noProof/>
          </w:rPr>
          <w:tab/>
        </w:r>
        <w:r w:rsidR="002E3522">
          <w:rPr>
            <w:noProof/>
          </w:rPr>
          <w:fldChar w:fldCharType="begin"/>
        </w:r>
        <w:r w:rsidR="004145CA">
          <w:rPr>
            <w:noProof/>
          </w:rPr>
          <w:instrText xml:space="preserve"> PAGEREF _Toc51166152 \h </w:instrText>
        </w:r>
        <w:r w:rsidR="002E3522">
          <w:rPr>
            <w:noProof/>
          </w:rPr>
        </w:r>
        <w:r w:rsidR="002E3522">
          <w:rPr>
            <w:noProof/>
          </w:rPr>
          <w:fldChar w:fldCharType="separate"/>
        </w:r>
        <w:r w:rsidR="004145CA">
          <w:rPr>
            <w:noProof/>
          </w:rPr>
          <w:t>1</w:t>
        </w:r>
        <w:r w:rsidR="002E3522">
          <w:rPr>
            <w:noProof/>
          </w:rPr>
          <w:fldChar w:fldCharType="end"/>
        </w:r>
      </w:hyperlink>
    </w:p>
    <w:p w:rsidR="004145CA" w:rsidRDefault="00DB533D">
      <w:pPr>
        <w:pStyle w:val="20"/>
        <w:tabs>
          <w:tab w:val="right" w:leader="dot" w:pos="8291"/>
        </w:tabs>
        <w:ind w:left="420"/>
        <w:rPr>
          <w:rFonts w:asciiTheme="minorHAnsi" w:eastAsiaTheme="minorEastAsia" w:hAnsiTheme="minorHAnsi" w:cstheme="minorBidi"/>
          <w:noProof/>
        </w:rPr>
      </w:pPr>
      <w:hyperlink w:anchor="_Toc51166153" w:history="1">
        <w:r w:rsidR="004145CA" w:rsidRPr="003033DF">
          <w:rPr>
            <w:rStyle w:val="a5"/>
            <w:rFonts w:ascii="宋体" w:hAnsi="宋体" w:cs="宋体" w:hint="eastAsia"/>
            <w:noProof/>
          </w:rPr>
          <w:t>二、报价人的资格要求：</w:t>
        </w:r>
        <w:r w:rsidR="004145CA">
          <w:rPr>
            <w:noProof/>
          </w:rPr>
          <w:tab/>
        </w:r>
        <w:r w:rsidR="002E3522">
          <w:rPr>
            <w:noProof/>
          </w:rPr>
          <w:fldChar w:fldCharType="begin"/>
        </w:r>
        <w:r w:rsidR="004145CA">
          <w:rPr>
            <w:noProof/>
          </w:rPr>
          <w:instrText xml:space="preserve"> PAGEREF _Toc51166153 \h </w:instrText>
        </w:r>
        <w:r w:rsidR="002E3522">
          <w:rPr>
            <w:noProof/>
          </w:rPr>
        </w:r>
        <w:r w:rsidR="002E3522">
          <w:rPr>
            <w:noProof/>
          </w:rPr>
          <w:fldChar w:fldCharType="separate"/>
        </w:r>
        <w:r w:rsidR="004145CA">
          <w:rPr>
            <w:noProof/>
          </w:rPr>
          <w:t>1</w:t>
        </w:r>
        <w:r w:rsidR="002E3522">
          <w:rPr>
            <w:noProof/>
          </w:rPr>
          <w:fldChar w:fldCharType="end"/>
        </w:r>
      </w:hyperlink>
    </w:p>
    <w:p w:rsidR="004145CA" w:rsidRDefault="00DB533D">
      <w:pPr>
        <w:pStyle w:val="20"/>
        <w:tabs>
          <w:tab w:val="right" w:leader="dot" w:pos="8291"/>
        </w:tabs>
        <w:ind w:left="420"/>
        <w:rPr>
          <w:rFonts w:asciiTheme="minorHAnsi" w:eastAsiaTheme="minorEastAsia" w:hAnsiTheme="minorHAnsi" w:cstheme="minorBidi"/>
          <w:noProof/>
        </w:rPr>
      </w:pPr>
      <w:hyperlink w:anchor="_Toc51166154" w:history="1">
        <w:r w:rsidR="004145CA" w:rsidRPr="003033DF">
          <w:rPr>
            <w:rStyle w:val="a5"/>
            <w:rFonts w:ascii="宋体" w:hAnsi="宋体" w:cs="宋体" w:hint="eastAsia"/>
            <w:noProof/>
          </w:rPr>
          <w:t>三、获取报价文件</w:t>
        </w:r>
        <w:r w:rsidR="004145CA">
          <w:rPr>
            <w:noProof/>
          </w:rPr>
          <w:tab/>
        </w:r>
        <w:r w:rsidR="002E3522">
          <w:rPr>
            <w:noProof/>
          </w:rPr>
          <w:fldChar w:fldCharType="begin"/>
        </w:r>
        <w:r w:rsidR="004145CA">
          <w:rPr>
            <w:noProof/>
          </w:rPr>
          <w:instrText xml:space="preserve"> PAGEREF _Toc51166154 \h </w:instrText>
        </w:r>
        <w:r w:rsidR="002E3522">
          <w:rPr>
            <w:noProof/>
          </w:rPr>
        </w:r>
        <w:r w:rsidR="002E3522">
          <w:rPr>
            <w:noProof/>
          </w:rPr>
          <w:fldChar w:fldCharType="separate"/>
        </w:r>
        <w:r w:rsidR="004145CA">
          <w:rPr>
            <w:noProof/>
          </w:rPr>
          <w:t>1</w:t>
        </w:r>
        <w:r w:rsidR="002E3522">
          <w:rPr>
            <w:noProof/>
          </w:rPr>
          <w:fldChar w:fldCharType="end"/>
        </w:r>
      </w:hyperlink>
    </w:p>
    <w:p w:rsidR="004145CA" w:rsidRDefault="00DB533D">
      <w:pPr>
        <w:pStyle w:val="20"/>
        <w:tabs>
          <w:tab w:val="right" w:leader="dot" w:pos="8291"/>
        </w:tabs>
        <w:ind w:left="420"/>
        <w:rPr>
          <w:rFonts w:asciiTheme="minorHAnsi" w:eastAsiaTheme="minorEastAsia" w:hAnsiTheme="minorHAnsi" w:cstheme="minorBidi"/>
          <w:noProof/>
        </w:rPr>
      </w:pPr>
      <w:hyperlink w:anchor="_Toc51166155" w:history="1">
        <w:r w:rsidR="004145CA" w:rsidRPr="003033DF">
          <w:rPr>
            <w:rStyle w:val="a5"/>
            <w:rFonts w:ascii="宋体" w:hAnsi="宋体" w:cs="宋体" w:hint="eastAsia"/>
            <w:noProof/>
          </w:rPr>
          <w:t>四、提交响应文件截止时间和地点</w:t>
        </w:r>
        <w:r w:rsidR="004145CA">
          <w:rPr>
            <w:noProof/>
          </w:rPr>
          <w:tab/>
        </w:r>
        <w:r w:rsidR="002E3522">
          <w:rPr>
            <w:noProof/>
          </w:rPr>
          <w:fldChar w:fldCharType="begin"/>
        </w:r>
        <w:r w:rsidR="004145CA">
          <w:rPr>
            <w:noProof/>
          </w:rPr>
          <w:instrText xml:space="preserve"> PAGEREF _Toc51166155 \h </w:instrText>
        </w:r>
        <w:r w:rsidR="002E3522">
          <w:rPr>
            <w:noProof/>
          </w:rPr>
        </w:r>
        <w:r w:rsidR="002E3522">
          <w:rPr>
            <w:noProof/>
          </w:rPr>
          <w:fldChar w:fldCharType="separate"/>
        </w:r>
        <w:r w:rsidR="004145CA">
          <w:rPr>
            <w:noProof/>
          </w:rPr>
          <w:t>1</w:t>
        </w:r>
        <w:r w:rsidR="002E3522">
          <w:rPr>
            <w:noProof/>
          </w:rPr>
          <w:fldChar w:fldCharType="end"/>
        </w:r>
      </w:hyperlink>
    </w:p>
    <w:p w:rsidR="004145CA" w:rsidRDefault="00DB533D">
      <w:pPr>
        <w:pStyle w:val="1"/>
        <w:tabs>
          <w:tab w:val="right" w:leader="dot" w:pos="8291"/>
        </w:tabs>
        <w:rPr>
          <w:rFonts w:asciiTheme="minorHAnsi" w:eastAsiaTheme="minorEastAsia" w:hAnsiTheme="minorHAnsi" w:cstheme="minorBidi"/>
          <w:noProof/>
        </w:rPr>
      </w:pPr>
      <w:hyperlink w:anchor="_Toc51166156" w:history="1">
        <w:r w:rsidR="004145CA" w:rsidRPr="003033DF">
          <w:rPr>
            <w:rStyle w:val="a5"/>
            <w:rFonts w:ascii="宋体" w:hAnsi="宋体" w:cs="宋体" w:hint="eastAsia"/>
            <w:noProof/>
          </w:rPr>
          <w:t>第二章报价人须知</w:t>
        </w:r>
        <w:r w:rsidR="004145CA">
          <w:rPr>
            <w:noProof/>
          </w:rPr>
          <w:tab/>
        </w:r>
        <w:r w:rsidR="002E3522">
          <w:rPr>
            <w:noProof/>
          </w:rPr>
          <w:fldChar w:fldCharType="begin"/>
        </w:r>
        <w:r w:rsidR="004145CA">
          <w:rPr>
            <w:noProof/>
          </w:rPr>
          <w:instrText xml:space="preserve"> PAGEREF _Toc51166156 \h </w:instrText>
        </w:r>
        <w:r w:rsidR="002E3522">
          <w:rPr>
            <w:noProof/>
          </w:rPr>
        </w:r>
        <w:r w:rsidR="002E3522">
          <w:rPr>
            <w:noProof/>
          </w:rPr>
          <w:fldChar w:fldCharType="separate"/>
        </w:r>
        <w:r w:rsidR="004145CA">
          <w:rPr>
            <w:noProof/>
          </w:rPr>
          <w:t>3</w:t>
        </w:r>
        <w:r w:rsidR="002E3522">
          <w:rPr>
            <w:noProof/>
          </w:rPr>
          <w:fldChar w:fldCharType="end"/>
        </w:r>
      </w:hyperlink>
    </w:p>
    <w:p w:rsidR="004145CA" w:rsidRDefault="00DB533D">
      <w:pPr>
        <w:pStyle w:val="20"/>
        <w:tabs>
          <w:tab w:val="right" w:leader="dot" w:pos="8291"/>
        </w:tabs>
        <w:ind w:left="420"/>
        <w:rPr>
          <w:rFonts w:asciiTheme="minorHAnsi" w:eastAsiaTheme="minorEastAsia" w:hAnsiTheme="minorHAnsi" w:cstheme="minorBidi"/>
          <w:noProof/>
        </w:rPr>
      </w:pPr>
      <w:hyperlink w:anchor="_Toc51166157" w:history="1">
        <w:r w:rsidR="004145CA" w:rsidRPr="003033DF">
          <w:rPr>
            <w:rStyle w:val="a5"/>
            <w:rFonts w:ascii="宋体" w:hAnsi="宋体" w:cs="宋体" w:hint="eastAsia"/>
            <w:noProof/>
          </w:rPr>
          <w:t>报价人须知前附表</w:t>
        </w:r>
        <w:r w:rsidR="004145CA">
          <w:rPr>
            <w:noProof/>
          </w:rPr>
          <w:tab/>
        </w:r>
        <w:r w:rsidR="002E3522">
          <w:rPr>
            <w:noProof/>
          </w:rPr>
          <w:fldChar w:fldCharType="begin"/>
        </w:r>
        <w:r w:rsidR="004145CA">
          <w:rPr>
            <w:noProof/>
          </w:rPr>
          <w:instrText xml:space="preserve"> PAGEREF _Toc51166157 \h </w:instrText>
        </w:r>
        <w:r w:rsidR="002E3522">
          <w:rPr>
            <w:noProof/>
          </w:rPr>
        </w:r>
        <w:r w:rsidR="002E3522">
          <w:rPr>
            <w:noProof/>
          </w:rPr>
          <w:fldChar w:fldCharType="separate"/>
        </w:r>
        <w:r w:rsidR="004145CA">
          <w:rPr>
            <w:noProof/>
          </w:rPr>
          <w:t>3</w:t>
        </w:r>
        <w:r w:rsidR="002E3522">
          <w:rPr>
            <w:noProof/>
          </w:rPr>
          <w:fldChar w:fldCharType="end"/>
        </w:r>
      </w:hyperlink>
    </w:p>
    <w:p w:rsidR="004145CA" w:rsidRDefault="00DB533D">
      <w:pPr>
        <w:pStyle w:val="20"/>
        <w:tabs>
          <w:tab w:val="right" w:leader="dot" w:pos="8291"/>
        </w:tabs>
        <w:ind w:left="420"/>
        <w:rPr>
          <w:rFonts w:asciiTheme="minorHAnsi" w:eastAsiaTheme="minorEastAsia" w:hAnsiTheme="minorHAnsi" w:cstheme="minorBidi"/>
          <w:noProof/>
        </w:rPr>
      </w:pPr>
      <w:hyperlink w:anchor="_Toc51166158" w:history="1">
        <w:r w:rsidR="004145CA" w:rsidRPr="003033DF">
          <w:rPr>
            <w:rStyle w:val="a5"/>
            <w:rFonts w:ascii="宋体" w:hAnsi="宋体" w:cs="宋体"/>
            <w:b/>
            <w:bCs/>
            <w:noProof/>
          </w:rPr>
          <w:t xml:space="preserve">1. </w:t>
        </w:r>
        <w:r w:rsidR="004145CA" w:rsidRPr="003033DF">
          <w:rPr>
            <w:rStyle w:val="a5"/>
            <w:rFonts w:ascii="宋体" w:hAnsi="宋体" w:cs="宋体" w:hint="eastAsia"/>
            <w:b/>
            <w:bCs/>
            <w:noProof/>
          </w:rPr>
          <w:t>报价文件的组成</w:t>
        </w:r>
        <w:r w:rsidR="004145CA">
          <w:rPr>
            <w:noProof/>
          </w:rPr>
          <w:tab/>
        </w:r>
        <w:r w:rsidR="002E3522">
          <w:rPr>
            <w:noProof/>
          </w:rPr>
          <w:fldChar w:fldCharType="begin"/>
        </w:r>
        <w:r w:rsidR="004145CA">
          <w:rPr>
            <w:noProof/>
          </w:rPr>
          <w:instrText xml:space="preserve"> PAGEREF _Toc51166158 \h </w:instrText>
        </w:r>
        <w:r w:rsidR="002E3522">
          <w:rPr>
            <w:noProof/>
          </w:rPr>
        </w:r>
        <w:r w:rsidR="002E3522">
          <w:rPr>
            <w:noProof/>
          </w:rPr>
          <w:fldChar w:fldCharType="separate"/>
        </w:r>
        <w:r w:rsidR="004145CA">
          <w:rPr>
            <w:noProof/>
          </w:rPr>
          <w:t>6</w:t>
        </w:r>
        <w:r w:rsidR="002E3522">
          <w:rPr>
            <w:noProof/>
          </w:rPr>
          <w:fldChar w:fldCharType="end"/>
        </w:r>
      </w:hyperlink>
    </w:p>
    <w:p w:rsidR="004145CA" w:rsidRDefault="00DB533D">
      <w:pPr>
        <w:pStyle w:val="20"/>
        <w:tabs>
          <w:tab w:val="right" w:leader="dot" w:pos="8291"/>
        </w:tabs>
        <w:ind w:left="420"/>
        <w:rPr>
          <w:rFonts w:asciiTheme="minorHAnsi" w:eastAsiaTheme="minorEastAsia" w:hAnsiTheme="minorHAnsi" w:cstheme="minorBidi"/>
          <w:noProof/>
        </w:rPr>
      </w:pPr>
      <w:hyperlink w:anchor="_Toc51166159" w:history="1">
        <w:r w:rsidR="004145CA" w:rsidRPr="003033DF">
          <w:rPr>
            <w:rStyle w:val="a5"/>
            <w:rFonts w:ascii="宋体" w:hAnsi="宋体" w:cs="宋体"/>
            <w:b/>
            <w:bCs/>
            <w:noProof/>
          </w:rPr>
          <w:t xml:space="preserve">2. </w:t>
        </w:r>
        <w:r w:rsidR="004145CA" w:rsidRPr="003033DF">
          <w:rPr>
            <w:rStyle w:val="a5"/>
            <w:rFonts w:ascii="宋体" w:hAnsi="宋体" w:cs="宋体" w:hint="eastAsia"/>
            <w:b/>
            <w:bCs/>
            <w:noProof/>
          </w:rPr>
          <w:t>响应文件</w:t>
        </w:r>
        <w:r w:rsidR="004145CA">
          <w:rPr>
            <w:noProof/>
          </w:rPr>
          <w:tab/>
        </w:r>
        <w:r w:rsidR="002E3522">
          <w:rPr>
            <w:noProof/>
          </w:rPr>
          <w:fldChar w:fldCharType="begin"/>
        </w:r>
        <w:r w:rsidR="004145CA">
          <w:rPr>
            <w:noProof/>
          </w:rPr>
          <w:instrText xml:space="preserve"> PAGEREF _Toc51166159 \h </w:instrText>
        </w:r>
        <w:r w:rsidR="002E3522">
          <w:rPr>
            <w:noProof/>
          </w:rPr>
        </w:r>
        <w:r w:rsidR="002E3522">
          <w:rPr>
            <w:noProof/>
          </w:rPr>
          <w:fldChar w:fldCharType="separate"/>
        </w:r>
        <w:r w:rsidR="004145CA">
          <w:rPr>
            <w:noProof/>
          </w:rPr>
          <w:t>6</w:t>
        </w:r>
        <w:r w:rsidR="002E3522">
          <w:rPr>
            <w:noProof/>
          </w:rPr>
          <w:fldChar w:fldCharType="end"/>
        </w:r>
      </w:hyperlink>
    </w:p>
    <w:p w:rsidR="004145CA" w:rsidRDefault="00DB533D">
      <w:pPr>
        <w:pStyle w:val="1"/>
        <w:tabs>
          <w:tab w:val="right" w:leader="dot" w:pos="8291"/>
        </w:tabs>
        <w:rPr>
          <w:rFonts w:asciiTheme="minorHAnsi" w:eastAsiaTheme="minorEastAsia" w:hAnsiTheme="minorHAnsi" w:cstheme="minorBidi"/>
          <w:noProof/>
        </w:rPr>
      </w:pPr>
      <w:hyperlink w:anchor="_Toc51166160" w:history="1">
        <w:r w:rsidR="004145CA" w:rsidRPr="003033DF">
          <w:rPr>
            <w:rStyle w:val="a5"/>
            <w:rFonts w:ascii="宋体" w:hAnsi="宋体" w:cs="宋体" w:hint="eastAsia"/>
            <w:noProof/>
          </w:rPr>
          <w:t>第三章评分方法</w:t>
        </w:r>
        <w:r w:rsidR="004145CA">
          <w:rPr>
            <w:noProof/>
          </w:rPr>
          <w:tab/>
        </w:r>
        <w:r w:rsidR="002E3522">
          <w:rPr>
            <w:noProof/>
          </w:rPr>
          <w:fldChar w:fldCharType="begin"/>
        </w:r>
        <w:r w:rsidR="004145CA">
          <w:rPr>
            <w:noProof/>
          </w:rPr>
          <w:instrText xml:space="preserve"> PAGEREF _Toc51166160 \h </w:instrText>
        </w:r>
        <w:r w:rsidR="002E3522">
          <w:rPr>
            <w:noProof/>
          </w:rPr>
        </w:r>
        <w:r w:rsidR="002E3522">
          <w:rPr>
            <w:noProof/>
          </w:rPr>
          <w:fldChar w:fldCharType="separate"/>
        </w:r>
        <w:r w:rsidR="004145CA">
          <w:rPr>
            <w:noProof/>
          </w:rPr>
          <w:t>9</w:t>
        </w:r>
        <w:r w:rsidR="002E3522">
          <w:rPr>
            <w:noProof/>
          </w:rPr>
          <w:fldChar w:fldCharType="end"/>
        </w:r>
      </w:hyperlink>
    </w:p>
    <w:p w:rsidR="004145CA" w:rsidRDefault="00DB533D">
      <w:pPr>
        <w:pStyle w:val="1"/>
        <w:tabs>
          <w:tab w:val="right" w:leader="dot" w:pos="8291"/>
        </w:tabs>
        <w:rPr>
          <w:rFonts w:asciiTheme="minorHAnsi" w:eastAsiaTheme="minorEastAsia" w:hAnsiTheme="minorHAnsi" w:cstheme="minorBidi"/>
          <w:noProof/>
        </w:rPr>
      </w:pPr>
      <w:hyperlink w:anchor="_Toc51166161" w:history="1">
        <w:r w:rsidR="004145CA" w:rsidRPr="003033DF">
          <w:rPr>
            <w:rStyle w:val="a5"/>
            <w:rFonts w:ascii="宋体" w:hAnsi="宋体" w:cs="宋体" w:hint="eastAsia"/>
            <w:noProof/>
          </w:rPr>
          <w:t>第四章合同格式</w:t>
        </w:r>
        <w:r w:rsidR="004145CA">
          <w:rPr>
            <w:noProof/>
          </w:rPr>
          <w:tab/>
        </w:r>
        <w:r w:rsidR="002E3522">
          <w:rPr>
            <w:noProof/>
          </w:rPr>
          <w:fldChar w:fldCharType="begin"/>
        </w:r>
        <w:r w:rsidR="004145CA">
          <w:rPr>
            <w:noProof/>
          </w:rPr>
          <w:instrText xml:space="preserve"> PAGEREF _Toc51166161 \h </w:instrText>
        </w:r>
        <w:r w:rsidR="002E3522">
          <w:rPr>
            <w:noProof/>
          </w:rPr>
        </w:r>
        <w:r w:rsidR="002E3522">
          <w:rPr>
            <w:noProof/>
          </w:rPr>
          <w:fldChar w:fldCharType="separate"/>
        </w:r>
        <w:r w:rsidR="004145CA">
          <w:rPr>
            <w:noProof/>
          </w:rPr>
          <w:t>13</w:t>
        </w:r>
        <w:r w:rsidR="002E3522">
          <w:rPr>
            <w:noProof/>
          </w:rPr>
          <w:fldChar w:fldCharType="end"/>
        </w:r>
      </w:hyperlink>
    </w:p>
    <w:p w:rsidR="004145CA" w:rsidRDefault="00DB533D">
      <w:pPr>
        <w:pStyle w:val="1"/>
        <w:tabs>
          <w:tab w:val="right" w:leader="dot" w:pos="8291"/>
        </w:tabs>
        <w:rPr>
          <w:rFonts w:asciiTheme="minorHAnsi" w:eastAsiaTheme="minorEastAsia" w:hAnsiTheme="minorHAnsi" w:cstheme="minorBidi"/>
          <w:noProof/>
        </w:rPr>
      </w:pPr>
      <w:hyperlink w:anchor="_Toc51166162" w:history="1">
        <w:r w:rsidR="004145CA" w:rsidRPr="003033DF">
          <w:rPr>
            <w:rStyle w:val="a5"/>
            <w:rFonts w:ascii="宋体" w:hAnsi="宋体" w:cs="宋体" w:hint="eastAsia"/>
            <w:noProof/>
          </w:rPr>
          <w:t>第五章响应文件格式</w:t>
        </w:r>
        <w:r w:rsidR="004145CA">
          <w:rPr>
            <w:noProof/>
          </w:rPr>
          <w:tab/>
        </w:r>
        <w:r w:rsidR="002E3522">
          <w:rPr>
            <w:noProof/>
          </w:rPr>
          <w:fldChar w:fldCharType="begin"/>
        </w:r>
        <w:r w:rsidR="004145CA">
          <w:rPr>
            <w:noProof/>
          </w:rPr>
          <w:instrText xml:space="preserve"> PAGEREF _Toc51166162 \h </w:instrText>
        </w:r>
        <w:r w:rsidR="002E3522">
          <w:rPr>
            <w:noProof/>
          </w:rPr>
        </w:r>
        <w:r w:rsidR="002E3522">
          <w:rPr>
            <w:noProof/>
          </w:rPr>
          <w:fldChar w:fldCharType="separate"/>
        </w:r>
        <w:r w:rsidR="004145CA">
          <w:rPr>
            <w:noProof/>
          </w:rPr>
          <w:t>20</w:t>
        </w:r>
        <w:r w:rsidR="002E3522">
          <w:rPr>
            <w:noProof/>
          </w:rPr>
          <w:fldChar w:fldCharType="end"/>
        </w:r>
      </w:hyperlink>
    </w:p>
    <w:p w:rsidR="004145CA" w:rsidRDefault="00DB533D">
      <w:pPr>
        <w:pStyle w:val="20"/>
        <w:tabs>
          <w:tab w:val="right" w:leader="dot" w:pos="8291"/>
        </w:tabs>
        <w:ind w:left="420"/>
        <w:rPr>
          <w:rFonts w:asciiTheme="minorHAnsi" w:eastAsiaTheme="minorEastAsia" w:hAnsiTheme="minorHAnsi" w:cstheme="minorBidi"/>
          <w:noProof/>
        </w:rPr>
      </w:pPr>
      <w:hyperlink w:anchor="_Toc51166163" w:history="1">
        <w:r w:rsidR="004145CA" w:rsidRPr="003033DF">
          <w:rPr>
            <w:rStyle w:val="a5"/>
            <w:rFonts w:ascii="宋体" w:hAnsi="宋体" w:cs="宋体" w:hint="eastAsia"/>
            <w:noProof/>
          </w:rPr>
          <w:t>封面</w:t>
        </w:r>
        <w:r w:rsidR="004145CA">
          <w:rPr>
            <w:noProof/>
          </w:rPr>
          <w:tab/>
        </w:r>
        <w:r w:rsidR="002E3522">
          <w:rPr>
            <w:noProof/>
          </w:rPr>
          <w:fldChar w:fldCharType="begin"/>
        </w:r>
        <w:r w:rsidR="004145CA">
          <w:rPr>
            <w:noProof/>
          </w:rPr>
          <w:instrText xml:space="preserve"> PAGEREF _Toc51166163 \h </w:instrText>
        </w:r>
        <w:r w:rsidR="002E3522">
          <w:rPr>
            <w:noProof/>
          </w:rPr>
        </w:r>
        <w:r w:rsidR="002E3522">
          <w:rPr>
            <w:noProof/>
          </w:rPr>
          <w:fldChar w:fldCharType="separate"/>
        </w:r>
        <w:r w:rsidR="004145CA">
          <w:rPr>
            <w:noProof/>
          </w:rPr>
          <w:t>20</w:t>
        </w:r>
        <w:r w:rsidR="002E3522">
          <w:rPr>
            <w:noProof/>
          </w:rPr>
          <w:fldChar w:fldCharType="end"/>
        </w:r>
      </w:hyperlink>
    </w:p>
    <w:p w:rsidR="004145CA" w:rsidRDefault="00DB533D">
      <w:pPr>
        <w:pStyle w:val="20"/>
        <w:tabs>
          <w:tab w:val="right" w:leader="dot" w:pos="8291"/>
        </w:tabs>
        <w:ind w:left="420"/>
        <w:rPr>
          <w:rFonts w:asciiTheme="minorHAnsi" w:eastAsiaTheme="minorEastAsia" w:hAnsiTheme="minorHAnsi" w:cstheme="minorBidi"/>
          <w:noProof/>
        </w:rPr>
      </w:pPr>
      <w:hyperlink w:anchor="_Toc51166164" w:history="1">
        <w:r w:rsidR="004145CA" w:rsidRPr="003033DF">
          <w:rPr>
            <w:rStyle w:val="a5"/>
            <w:rFonts w:ascii="宋体" w:hAnsi="宋体" w:cs="宋体" w:hint="eastAsia"/>
            <w:noProof/>
          </w:rPr>
          <w:t>目录</w:t>
        </w:r>
        <w:r w:rsidR="004145CA">
          <w:rPr>
            <w:noProof/>
          </w:rPr>
          <w:tab/>
        </w:r>
        <w:r w:rsidR="002E3522">
          <w:rPr>
            <w:noProof/>
          </w:rPr>
          <w:fldChar w:fldCharType="begin"/>
        </w:r>
        <w:r w:rsidR="004145CA">
          <w:rPr>
            <w:noProof/>
          </w:rPr>
          <w:instrText xml:space="preserve"> PAGEREF _Toc51166164 \h </w:instrText>
        </w:r>
        <w:r w:rsidR="002E3522">
          <w:rPr>
            <w:noProof/>
          </w:rPr>
        </w:r>
        <w:r w:rsidR="002E3522">
          <w:rPr>
            <w:noProof/>
          </w:rPr>
          <w:fldChar w:fldCharType="separate"/>
        </w:r>
        <w:r w:rsidR="004145CA">
          <w:rPr>
            <w:noProof/>
          </w:rPr>
          <w:t>21</w:t>
        </w:r>
        <w:r w:rsidR="002E3522">
          <w:rPr>
            <w:noProof/>
          </w:rPr>
          <w:fldChar w:fldCharType="end"/>
        </w:r>
      </w:hyperlink>
    </w:p>
    <w:p w:rsidR="004145CA" w:rsidRDefault="00DB533D">
      <w:pPr>
        <w:pStyle w:val="20"/>
        <w:tabs>
          <w:tab w:val="right" w:leader="dot" w:pos="8291"/>
        </w:tabs>
        <w:ind w:left="420"/>
        <w:rPr>
          <w:rFonts w:asciiTheme="minorHAnsi" w:eastAsiaTheme="minorEastAsia" w:hAnsiTheme="minorHAnsi" w:cstheme="minorBidi"/>
          <w:noProof/>
        </w:rPr>
      </w:pPr>
      <w:hyperlink w:anchor="_Toc51166165" w:history="1">
        <w:r w:rsidR="004145CA" w:rsidRPr="003033DF">
          <w:rPr>
            <w:rStyle w:val="a5"/>
            <w:rFonts w:ascii="宋体" w:hAnsi="宋体" w:cs="宋体" w:hint="eastAsia"/>
            <w:noProof/>
          </w:rPr>
          <w:t>报价函</w:t>
        </w:r>
        <w:r w:rsidR="004145CA">
          <w:rPr>
            <w:noProof/>
          </w:rPr>
          <w:tab/>
        </w:r>
        <w:r w:rsidR="002E3522">
          <w:rPr>
            <w:noProof/>
          </w:rPr>
          <w:fldChar w:fldCharType="begin"/>
        </w:r>
        <w:r w:rsidR="004145CA">
          <w:rPr>
            <w:noProof/>
          </w:rPr>
          <w:instrText xml:space="preserve"> PAGEREF _Toc51166165 \h </w:instrText>
        </w:r>
        <w:r w:rsidR="002E3522">
          <w:rPr>
            <w:noProof/>
          </w:rPr>
        </w:r>
        <w:r w:rsidR="002E3522">
          <w:rPr>
            <w:noProof/>
          </w:rPr>
          <w:fldChar w:fldCharType="separate"/>
        </w:r>
        <w:r w:rsidR="004145CA">
          <w:rPr>
            <w:noProof/>
          </w:rPr>
          <w:t>22</w:t>
        </w:r>
        <w:r w:rsidR="002E3522">
          <w:rPr>
            <w:noProof/>
          </w:rPr>
          <w:fldChar w:fldCharType="end"/>
        </w:r>
      </w:hyperlink>
    </w:p>
    <w:p w:rsidR="004145CA" w:rsidRDefault="00DB533D">
      <w:pPr>
        <w:pStyle w:val="20"/>
        <w:tabs>
          <w:tab w:val="right" w:leader="dot" w:pos="8291"/>
        </w:tabs>
        <w:ind w:left="420"/>
        <w:rPr>
          <w:rFonts w:asciiTheme="minorHAnsi" w:eastAsiaTheme="minorEastAsia" w:hAnsiTheme="minorHAnsi" w:cstheme="minorBidi"/>
          <w:noProof/>
        </w:rPr>
      </w:pPr>
      <w:hyperlink w:anchor="_Toc51166166" w:history="1">
        <w:r w:rsidR="004145CA" w:rsidRPr="003033DF">
          <w:rPr>
            <w:rStyle w:val="a5"/>
            <w:rFonts w:ascii="宋体" w:hAnsi="宋体" w:cs="宋体" w:hint="eastAsia"/>
            <w:noProof/>
          </w:rPr>
          <w:t>法定代表人（单位负责人）身份证明</w:t>
        </w:r>
        <w:r w:rsidR="004145CA">
          <w:rPr>
            <w:noProof/>
          </w:rPr>
          <w:tab/>
        </w:r>
        <w:r w:rsidR="002E3522">
          <w:rPr>
            <w:noProof/>
          </w:rPr>
          <w:fldChar w:fldCharType="begin"/>
        </w:r>
        <w:r w:rsidR="004145CA">
          <w:rPr>
            <w:noProof/>
          </w:rPr>
          <w:instrText xml:space="preserve"> PAGEREF _Toc51166166 \h </w:instrText>
        </w:r>
        <w:r w:rsidR="002E3522">
          <w:rPr>
            <w:noProof/>
          </w:rPr>
        </w:r>
        <w:r w:rsidR="002E3522">
          <w:rPr>
            <w:noProof/>
          </w:rPr>
          <w:fldChar w:fldCharType="separate"/>
        </w:r>
        <w:r w:rsidR="004145CA">
          <w:rPr>
            <w:noProof/>
          </w:rPr>
          <w:t>23</w:t>
        </w:r>
        <w:r w:rsidR="002E3522">
          <w:rPr>
            <w:noProof/>
          </w:rPr>
          <w:fldChar w:fldCharType="end"/>
        </w:r>
      </w:hyperlink>
    </w:p>
    <w:p w:rsidR="004145CA" w:rsidRDefault="00DB533D">
      <w:pPr>
        <w:pStyle w:val="20"/>
        <w:tabs>
          <w:tab w:val="right" w:leader="dot" w:pos="8291"/>
        </w:tabs>
        <w:ind w:left="420"/>
        <w:rPr>
          <w:rFonts w:asciiTheme="minorHAnsi" w:eastAsiaTheme="minorEastAsia" w:hAnsiTheme="minorHAnsi" w:cstheme="minorBidi"/>
          <w:noProof/>
        </w:rPr>
      </w:pPr>
      <w:hyperlink w:anchor="_Toc51166167" w:history="1">
        <w:r w:rsidR="004145CA" w:rsidRPr="003033DF">
          <w:rPr>
            <w:rStyle w:val="a5"/>
            <w:rFonts w:ascii="宋体" w:hAnsi="宋体" w:cs="宋体" w:hint="eastAsia"/>
            <w:b/>
            <w:noProof/>
          </w:rPr>
          <w:t>法定代表人（单位负责人）授权委托书</w:t>
        </w:r>
        <w:r w:rsidR="004145CA">
          <w:rPr>
            <w:noProof/>
          </w:rPr>
          <w:tab/>
        </w:r>
        <w:r w:rsidR="002E3522">
          <w:rPr>
            <w:noProof/>
          </w:rPr>
          <w:fldChar w:fldCharType="begin"/>
        </w:r>
        <w:r w:rsidR="004145CA">
          <w:rPr>
            <w:noProof/>
          </w:rPr>
          <w:instrText xml:space="preserve"> PAGEREF _Toc51166167 \h </w:instrText>
        </w:r>
        <w:r w:rsidR="002E3522">
          <w:rPr>
            <w:noProof/>
          </w:rPr>
        </w:r>
        <w:r w:rsidR="002E3522">
          <w:rPr>
            <w:noProof/>
          </w:rPr>
          <w:fldChar w:fldCharType="separate"/>
        </w:r>
        <w:r w:rsidR="004145CA">
          <w:rPr>
            <w:noProof/>
          </w:rPr>
          <w:t>24</w:t>
        </w:r>
        <w:r w:rsidR="002E3522">
          <w:rPr>
            <w:noProof/>
          </w:rPr>
          <w:fldChar w:fldCharType="end"/>
        </w:r>
      </w:hyperlink>
    </w:p>
    <w:p w:rsidR="004145CA" w:rsidRDefault="00DB533D">
      <w:pPr>
        <w:pStyle w:val="20"/>
        <w:tabs>
          <w:tab w:val="right" w:leader="dot" w:pos="8291"/>
        </w:tabs>
        <w:ind w:left="420"/>
        <w:rPr>
          <w:rFonts w:asciiTheme="minorHAnsi" w:eastAsiaTheme="minorEastAsia" w:hAnsiTheme="minorHAnsi" w:cstheme="minorBidi"/>
          <w:noProof/>
        </w:rPr>
      </w:pPr>
      <w:hyperlink w:anchor="_Toc51166168" w:history="1">
        <w:r w:rsidR="004145CA" w:rsidRPr="003033DF">
          <w:rPr>
            <w:rStyle w:val="a5"/>
            <w:rFonts w:ascii="宋体" w:hAnsi="宋体" w:cs="宋体" w:hint="eastAsia"/>
            <w:noProof/>
          </w:rPr>
          <w:t>报价一览表</w:t>
        </w:r>
        <w:r w:rsidR="004145CA">
          <w:rPr>
            <w:noProof/>
          </w:rPr>
          <w:tab/>
        </w:r>
        <w:r w:rsidR="002E3522">
          <w:rPr>
            <w:noProof/>
          </w:rPr>
          <w:fldChar w:fldCharType="begin"/>
        </w:r>
        <w:r w:rsidR="004145CA">
          <w:rPr>
            <w:noProof/>
          </w:rPr>
          <w:instrText xml:space="preserve"> PAGEREF _Toc51166168 \h </w:instrText>
        </w:r>
        <w:r w:rsidR="002E3522">
          <w:rPr>
            <w:noProof/>
          </w:rPr>
        </w:r>
        <w:r w:rsidR="002E3522">
          <w:rPr>
            <w:noProof/>
          </w:rPr>
          <w:fldChar w:fldCharType="separate"/>
        </w:r>
        <w:r w:rsidR="004145CA">
          <w:rPr>
            <w:noProof/>
          </w:rPr>
          <w:t>25</w:t>
        </w:r>
        <w:r w:rsidR="002E3522">
          <w:rPr>
            <w:noProof/>
          </w:rPr>
          <w:fldChar w:fldCharType="end"/>
        </w:r>
      </w:hyperlink>
    </w:p>
    <w:p w:rsidR="004145CA" w:rsidRDefault="00DB533D">
      <w:pPr>
        <w:pStyle w:val="20"/>
        <w:tabs>
          <w:tab w:val="right" w:leader="dot" w:pos="8291"/>
        </w:tabs>
        <w:ind w:left="420"/>
        <w:rPr>
          <w:rFonts w:asciiTheme="minorHAnsi" w:eastAsiaTheme="minorEastAsia" w:hAnsiTheme="minorHAnsi" w:cstheme="minorBidi"/>
          <w:noProof/>
        </w:rPr>
      </w:pPr>
      <w:hyperlink w:anchor="_Toc51166169" w:history="1">
        <w:r w:rsidR="004145CA" w:rsidRPr="003033DF">
          <w:rPr>
            <w:rStyle w:val="a5"/>
            <w:rFonts w:ascii="宋体" w:hAnsi="宋体" w:cs="宋体" w:hint="eastAsia"/>
            <w:noProof/>
          </w:rPr>
          <w:t>分项报价表</w:t>
        </w:r>
        <w:r w:rsidR="004145CA">
          <w:rPr>
            <w:noProof/>
          </w:rPr>
          <w:tab/>
        </w:r>
        <w:r w:rsidR="002E3522">
          <w:rPr>
            <w:noProof/>
          </w:rPr>
          <w:fldChar w:fldCharType="begin"/>
        </w:r>
        <w:r w:rsidR="004145CA">
          <w:rPr>
            <w:noProof/>
          </w:rPr>
          <w:instrText xml:space="preserve"> PAGEREF _Toc51166169 \h </w:instrText>
        </w:r>
        <w:r w:rsidR="002E3522">
          <w:rPr>
            <w:noProof/>
          </w:rPr>
        </w:r>
        <w:r w:rsidR="002E3522">
          <w:rPr>
            <w:noProof/>
          </w:rPr>
          <w:fldChar w:fldCharType="separate"/>
        </w:r>
        <w:r w:rsidR="004145CA">
          <w:rPr>
            <w:noProof/>
          </w:rPr>
          <w:t>26</w:t>
        </w:r>
        <w:r w:rsidR="002E3522">
          <w:rPr>
            <w:noProof/>
          </w:rPr>
          <w:fldChar w:fldCharType="end"/>
        </w:r>
      </w:hyperlink>
    </w:p>
    <w:p w:rsidR="004145CA" w:rsidRDefault="00DB533D">
      <w:pPr>
        <w:pStyle w:val="20"/>
        <w:tabs>
          <w:tab w:val="right" w:leader="dot" w:pos="8291"/>
        </w:tabs>
        <w:ind w:left="420"/>
        <w:rPr>
          <w:rFonts w:asciiTheme="minorHAnsi" w:eastAsiaTheme="minorEastAsia" w:hAnsiTheme="minorHAnsi" w:cstheme="minorBidi"/>
          <w:noProof/>
        </w:rPr>
      </w:pPr>
      <w:hyperlink w:anchor="_Toc51166170" w:history="1">
        <w:r w:rsidR="004145CA" w:rsidRPr="003033DF">
          <w:rPr>
            <w:rStyle w:val="a5"/>
            <w:rFonts w:ascii="宋体" w:hAnsi="宋体" w:cs="宋体" w:hint="eastAsia"/>
            <w:noProof/>
          </w:rPr>
          <w:t>商务偏差表</w:t>
        </w:r>
        <w:r w:rsidR="004145CA">
          <w:rPr>
            <w:noProof/>
          </w:rPr>
          <w:tab/>
        </w:r>
        <w:r w:rsidR="002E3522">
          <w:rPr>
            <w:noProof/>
          </w:rPr>
          <w:fldChar w:fldCharType="begin"/>
        </w:r>
        <w:r w:rsidR="004145CA">
          <w:rPr>
            <w:noProof/>
          </w:rPr>
          <w:instrText xml:space="preserve"> PAGEREF _Toc51166170 \h </w:instrText>
        </w:r>
        <w:r w:rsidR="002E3522">
          <w:rPr>
            <w:noProof/>
          </w:rPr>
        </w:r>
        <w:r w:rsidR="002E3522">
          <w:rPr>
            <w:noProof/>
          </w:rPr>
          <w:fldChar w:fldCharType="separate"/>
        </w:r>
        <w:r w:rsidR="004145CA">
          <w:rPr>
            <w:noProof/>
          </w:rPr>
          <w:t>27</w:t>
        </w:r>
        <w:r w:rsidR="002E3522">
          <w:rPr>
            <w:noProof/>
          </w:rPr>
          <w:fldChar w:fldCharType="end"/>
        </w:r>
      </w:hyperlink>
    </w:p>
    <w:p w:rsidR="004145CA" w:rsidRDefault="00DB533D">
      <w:pPr>
        <w:pStyle w:val="20"/>
        <w:tabs>
          <w:tab w:val="right" w:leader="dot" w:pos="8291"/>
        </w:tabs>
        <w:ind w:left="420"/>
        <w:rPr>
          <w:rFonts w:asciiTheme="minorHAnsi" w:eastAsiaTheme="minorEastAsia" w:hAnsiTheme="minorHAnsi" w:cstheme="minorBidi"/>
          <w:noProof/>
        </w:rPr>
      </w:pPr>
      <w:hyperlink w:anchor="_Toc51166171" w:history="1">
        <w:r w:rsidR="004145CA" w:rsidRPr="003033DF">
          <w:rPr>
            <w:rStyle w:val="a5"/>
            <w:rFonts w:ascii="宋体" w:hAnsi="宋体" w:cs="宋体" w:hint="eastAsia"/>
            <w:noProof/>
          </w:rPr>
          <w:t>资格和履约能力证明资料</w:t>
        </w:r>
        <w:r w:rsidR="004145CA">
          <w:rPr>
            <w:noProof/>
          </w:rPr>
          <w:tab/>
        </w:r>
        <w:r w:rsidR="002E3522">
          <w:rPr>
            <w:noProof/>
          </w:rPr>
          <w:fldChar w:fldCharType="begin"/>
        </w:r>
        <w:r w:rsidR="004145CA">
          <w:rPr>
            <w:noProof/>
          </w:rPr>
          <w:instrText xml:space="preserve"> PAGEREF _Toc51166171 \h </w:instrText>
        </w:r>
        <w:r w:rsidR="002E3522">
          <w:rPr>
            <w:noProof/>
          </w:rPr>
        </w:r>
        <w:r w:rsidR="002E3522">
          <w:rPr>
            <w:noProof/>
          </w:rPr>
          <w:fldChar w:fldCharType="separate"/>
        </w:r>
        <w:r w:rsidR="004145CA">
          <w:rPr>
            <w:noProof/>
          </w:rPr>
          <w:t>28</w:t>
        </w:r>
        <w:r w:rsidR="002E3522">
          <w:rPr>
            <w:noProof/>
          </w:rPr>
          <w:fldChar w:fldCharType="end"/>
        </w:r>
      </w:hyperlink>
    </w:p>
    <w:p w:rsidR="004145CA" w:rsidRDefault="00DB533D">
      <w:pPr>
        <w:pStyle w:val="20"/>
        <w:tabs>
          <w:tab w:val="right" w:leader="dot" w:pos="8291"/>
        </w:tabs>
        <w:ind w:left="420"/>
        <w:rPr>
          <w:rFonts w:asciiTheme="minorHAnsi" w:eastAsiaTheme="minorEastAsia" w:hAnsiTheme="minorHAnsi" w:cstheme="minorBidi"/>
          <w:noProof/>
        </w:rPr>
      </w:pPr>
      <w:hyperlink w:anchor="_Toc51166172" w:history="1">
        <w:r w:rsidR="004145CA" w:rsidRPr="003033DF">
          <w:rPr>
            <w:rStyle w:val="a5"/>
            <w:rFonts w:ascii="宋体" w:hAnsi="宋体" w:cs="宋体" w:hint="eastAsia"/>
            <w:noProof/>
          </w:rPr>
          <w:t>其他资料</w:t>
        </w:r>
        <w:r w:rsidR="004145CA">
          <w:rPr>
            <w:noProof/>
          </w:rPr>
          <w:tab/>
        </w:r>
        <w:r w:rsidR="002E3522">
          <w:rPr>
            <w:noProof/>
          </w:rPr>
          <w:fldChar w:fldCharType="begin"/>
        </w:r>
        <w:r w:rsidR="004145CA">
          <w:rPr>
            <w:noProof/>
          </w:rPr>
          <w:instrText xml:space="preserve"> PAGEREF _Toc51166172 \h </w:instrText>
        </w:r>
        <w:r w:rsidR="002E3522">
          <w:rPr>
            <w:noProof/>
          </w:rPr>
        </w:r>
        <w:r w:rsidR="002E3522">
          <w:rPr>
            <w:noProof/>
          </w:rPr>
          <w:fldChar w:fldCharType="separate"/>
        </w:r>
        <w:r w:rsidR="004145CA">
          <w:rPr>
            <w:noProof/>
          </w:rPr>
          <w:t>36</w:t>
        </w:r>
        <w:r w:rsidR="002E3522">
          <w:rPr>
            <w:noProof/>
          </w:rPr>
          <w:fldChar w:fldCharType="end"/>
        </w:r>
      </w:hyperlink>
    </w:p>
    <w:p w:rsidR="004145CA" w:rsidRDefault="00DB533D">
      <w:pPr>
        <w:pStyle w:val="20"/>
        <w:tabs>
          <w:tab w:val="right" w:leader="dot" w:pos="8291"/>
        </w:tabs>
        <w:ind w:left="420"/>
        <w:rPr>
          <w:rFonts w:asciiTheme="minorHAnsi" w:eastAsiaTheme="minorEastAsia" w:hAnsiTheme="minorHAnsi" w:cstheme="minorBidi"/>
          <w:noProof/>
        </w:rPr>
      </w:pPr>
      <w:hyperlink w:anchor="_Toc51166173" w:history="1">
        <w:r w:rsidR="004145CA" w:rsidRPr="003033DF">
          <w:rPr>
            <w:rStyle w:val="a5"/>
            <w:rFonts w:ascii="宋体" w:hAnsi="宋体" w:cs="宋体" w:hint="eastAsia"/>
            <w:noProof/>
          </w:rPr>
          <w:t>技术偏差表</w:t>
        </w:r>
        <w:r w:rsidR="004145CA">
          <w:rPr>
            <w:noProof/>
          </w:rPr>
          <w:tab/>
        </w:r>
        <w:r w:rsidR="002E3522">
          <w:rPr>
            <w:noProof/>
          </w:rPr>
          <w:fldChar w:fldCharType="begin"/>
        </w:r>
        <w:r w:rsidR="004145CA">
          <w:rPr>
            <w:noProof/>
          </w:rPr>
          <w:instrText xml:space="preserve"> PAGEREF _Toc51166173 \h </w:instrText>
        </w:r>
        <w:r w:rsidR="002E3522">
          <w:rPr>
            <w:noProof/>
          </w:rPr>
        </w:r>
        <w:r w:rsidR="002E3522">
          <w:rPr>
            <w:noProof/>
          </w:rPr>
          <w:fldChar w:fldCharType="separate"/>
        </w:r>
        <w:r w:rsidR="004145CA">
          <w:rPr>
            <w:noProof/>
          </w:rPr>
          <w:t>37</w:t>
        </w:r>
        <w:r w:rsidR="002E3522">
          <w:rPr>
            <w:noProof/>
          </w:rPr>
          <w:fldChar w:fldCharType="end"/>
        </w:r>
      </w:hyperlink>
    </w:p>
    <w:p w:rsidR="004145CA" w:rsidRDefault="00DB533D">
      <w:pPr>
        <w:pStyle w:val="20"/>
        <w:tabs>
          <w:tab w:val="right" w:leader="dot" w:pos="8291"/>
        </w:tabs>
        <w:ind w:left="420"/>
        <w:rPr>
          <w:rFonts w:asciiTheme="minorHAnsi" w:eastAsiaTheme="minorEastAsia" w:hAnsiTheme="minorHAnsi" w:cstheme="minorBidi"/>
          <w:noProof/>
        </w:rPr>
      </w:pPr>
      <w:hyperlink w:anchor="_Toc51166174" w:history="1">
        <w:r w:rsidR="004145CA" w:rsidRPr="003033DF">
          <w:rPr>
            <w:rStyle w:val="a5"/>
            <w:rFonts w:ascii="宋体" w:hAnsi="宋体" w:cs="宋体" w:hint="eastAsia"/>
            <w:noProof/>
          </w:rPr>
          <w:t>报价技术性能指标详细描述</w:t>
        </w:r>
        <w:r w:rsidR="004145CA">
          <w:rPr>
            <w:noProof/>
          </w:rPr>
          <w:tab/>
        </w:r>
        <w:r w:rsidR="002E3522">
          <w:rPr>
            <w:noProof/>
          </w:rPr>
          <w:fldChar w:fldCharType="begin"/>
        </w:r>
        <w:r w:rsidR="004145CA">
          <w:rPr>
            <w:noProof/>
          </w:rPr>
          <w:instrText xml:space="preserve"> PAGEREF _Toc51166174 \h </w:instrText>
        </w:r>
        <w:r w:rsidR="002E3522">
          <w:rPr>
            <w:noProof/>
          </w:rPr>
        </w:r>
        <w:r w:rsidR="002E3522">
          <w:rPr>
            <w:noProof/>
          </w:rPr>
          <w:fldChar w:fldCharType="separate"/>
        </w:r>
        <w:r w:rsidR="004145CA">
          <w:rPr>
            <w:noProof/>
          </w:rPr>
          <w:t>38</w:t>
        </w:r>
        <w:r w:rsidR="002E3522">
          <w:rPr>
            <w:noProof/>
          </w:rPr>
          <w:fldChar w:fldCharType="end"/>
        </w:r>
      </w:hyperlink>
    </w:p>
    <w:p w:rsidR="004145CA" w:rsidRDefault="00DB533D">
      <w:pPr>
        <w:pStyle w:val="20"/>
        <w:tabs>
          <w:tab w:val="right" w:leader="dot" w:pos="8291"/>
        </w:tabs>
        <w:ind w:left="420"/>
        <w:rPr>
          <w:rFonts w:asciiTheme="minorHAnsi" w:eastAsiaTheme="minorEastAsia" w:hAnsiTheme="minorHAnsi" w:cstheme="minorBidi"/>
          <w:noProof/>
        </w:rPr>
      </w:pPr>
      <w:hyperlink w:anchor="_Toc51166175" w:history="1">
        <w:r w:rsidR="004145CA" w:rsidRPr="003033DF">
          <w:rPr>
            <w:rStyle w:val="a5"/>
            <w:rFonts w:ascii="宋体" w:hAnsi="宋体" w:cs="宋体" w:hint="eastAsia"/>
            <w:noProof/>
          </w:rPr>
          <w:t>技术支持资料</w:t>
        </w:r>
        <w:r w:rsidR="004145CA">
          <w:rPr>
            <w:noProof/>
          </w:rPr>
          <w:tab/>
        </w:r>
        <w:r w:rsidR="002E3522">
          <w:rPr>
            <w:noProof/>
          </w:rPr>
          <w:fldChar w:fldCharType="begin"/>
        </w:r>
        <w:r w:rsidR="004145CA">
          <w:rPr>
            <w:noProof/>
          </w:rPr>
          <w:instrText xml:space="preserve"> PAGEREF _Toc51166175 \h </w:instrText>
        </w:r>
        <w:r w:rsidR="002E3522">
          <w:rPr>
            <w:noProof/>
          </w:rPr>
        </w:r>
        <w:r w:rsidR="002E3522">
          <w:rPr>
            <w:noProof/>
          </w:rPr>
          <w:fldChar w:fldCharType="separate"/>
        </w:r>
        <w:r w:rsidR="004145CA">
          <w:rPr>
            <w:noProof/>
          </w:rPr>
          <w:t>39</w:t>
        </w:r>
        <w:r w:rsidR="002E3522">
          <w:rPr>
            <w:noProof/>
          </w:rPr>
          <w:fldChar w:fldCharType="end"/>
        </w:r>
      </w:hyperlink>
    </w:p>
    <w:p w:rsidR="004145CA" w:rsidRDefault="00DB533D">
      <w:pPr>
        <w:pStyle w:val="20"/>
        <w:tabs>
          <w:tab w:val="right" w:leader="dot" w:pos="8291"/>
        </w:tabs>
        <w:ind w:left="420"/>
        <w:rPr>
          <w:rFonts w:asciiTheme="minorHAnsi" w:eastAsiaTheme="minorEastAsia" w:hAnsiTheme="minorHAnsi" w:cstheme="minorBidi"/>
          <w:noProof/>
        </w:rPr>
      </w:pPr>
      <w:hyperlink w:anchor="_Toc51166176" w:history="1">
        <w:r w:rsidR="004145CA" w:rsidRPr="003033DF">
          <w:rPr>
            <w:rStyle w:val="a5"/>
            <w:rFonts w:ascii="宋体" w:hAnsi="宋体" w:cs="宋体" w:hint="eastAsia"/>
            <w:noProof/>
          </w:rPr>
          <w:t>技术服务和售后服务计划</w:t>
        </w:r>
        <w:r w:rsidR="004145CA">
          <w:rPr>
            <w:noProof/>
          </w:rPr>
          <w:tab/>
        </w:r>
        <w:r w:rsidR="002E3522">
          <w:rPr>
            <w:noProof/>
          </w:rPr>
          <w:fldChar w:fldCharType="begin"/>
        </w:r>
        <w:r w:rsidR="004145CA">
          <w:rPr>
            <w:noProof/>
          </w:rPr>
          <w:instrText xml:space="preserve"> PAGEREF _Toc51166176 \h </w:instrText>
        </w:r>
        <w:r w:rsidR="002E3522">
          <w:rPr>
            <w:noProof/>
          </w:rPr>
        </w:r>
        <w:r w:rsidR="002E3522">
          <w:rPr>
            <w:noProof/>
          </w:rPr>
          <w:fldChar w:fldCharType="separate"/>
        </w:r>
        <w:r w:rsidR="004145CA">
          <w:rPr>
            <w:noProof/>
          </w:rPr>
          <w:t>40</w:t>
        </w:r>
        <w:r w:rsidR="002E3522">
          <w:rPr>
            <w:noProof/>
          </w:rPr>
          <w:fldChar w:fldCharType="end"/>
        </w:r>
      </w:hyperlink>
    </w:p>
    <w:p w:rsidR="004145CA" w:rsidRDefault="00DB533D">
      <w:pPr>
        <w:pStyle w:val="20"/>
        <w:tabs>
          <w:tab w:val="right" w:leader="dot" w:pos="8291"/>
        </w:tabs>
        <w:ind w:left="420"/>
        <w:rPr>
          <w:rFonts w:asciiTheme="minorHAnsi" w:eastAsiaTheme="minorEastAsia" w:hAnsiTheme="minorHAnsi" w:cstheme="minorBidi"/>
          <w:noProof/>
        </w:rPr>
      </w:pPr>
      <w:hyperlink w:anchor="_Toc51166177" w:history="1">
        <w:r w:rsidR="004145CA" w:rsidRPr="003033DF">
          <w:rPr>
            <w:rStyle w:val="a5"/>
            <w:rFonts w:ascii="宋体" w:hAnsi="宋体" w:cs="宋体" w:hint="eastAsia"/>
            <w:noProof/>
          </w:rPr>
          <w:t>其他资料</w:t>
        </w:r>
        <w:r w:rsidR="004145CA">
          <w:rPr>
            <w:noProof/>
          </w:rPr>
          <w:tab/>
        </w:r>
        <w:r w:rsidR="002E3522">
          <w:rPr>
            <w:noProof/>
          </w:rPr>
          <w:fldChar w:fldCharType="begin"/>
        </w:r>
        <w:r w:rsidR="004145CA">
          <w:rPr>
            <w:noProof/>
          </w:rPr>
          <w:instrText xml:space="preserve"> PAGEREF _Toc51166177 \h </w:instrText>
        </w:r>
        <w:r w:rsidR="002E3522">
          <w:rPr>
            <w:noProof/>
          </w:rPr>
        </w:r>
        <w:r w:rsidR="002E3522">
          <w:rPr>
            <w:noProof/>
          </w:rPr>
          <w:fldChar w:fldCharType="separate"/>
        </w:r>
        <w:r w:rsidR="004145CA">
          <w:rPr>
            <w:noProof/>
          </w:rPr>
          <w:t>41</w:t>
        </w:r>
        <w:r w:rsidR="002E3522">
          <w:rPr>
            <w:noProof/>
          </w:rPr>
          <w:fldChar w:fldCharType="end"/>
        </w:r>
      </w:hyperlink>
    </w:p>
    <w:p w:rsidR="004145CA" w:rsidRDefault="00DB533D">
      <w:pPr>
        <w:pStyle w:val="1"/>
        <w:tabs>
          <w:tab w:val="right" w:leader="dot" w:pos="8291"/>
        </w:tabs>
        <w:rPr>
          <w:rFonts w:asciiTheme="minorHAnsi" w:eastAsiaTheme="minorEastAsia" w:hAnsiTheme="minorHAnsi" w:cstheme="minorBidi"/>
          <w:noProof/>
        </w:rPr>
      </w:pPr>
      <w:hyperlink w:anchor="_Toc51166178" w:history="1">
        <w:r w:rsidR="004145CA" w:rsidRPr="003033DF">
          <w:rPr>
            <w:rStyle w:val="a5"/>
            <w:rFonts w:ascii="宋体" w:hAnsi="宋体" w:cs="宋体" w:hint="eastAsia"/>
            <w:noProof/>
          </w:rPr>
          <w:t>第六章采购需求</w:t>
        </w:r>
        <w:r w:rsidR="004145CA">
          <w:rPr>
            <w:noProof/>
          </w:rPr>
          <w:tab/>
        </w:r>
        <w:r w:rsidR="002E3522">
          <w:rPr>
            <w:noProof/>
          </w:rPr>
          <w:fldChar w:fldCharType="begin"/>
        </w:r>
        <w:r w:rsidR="004145CA">
          <w:rPr>
            <w:noProof/>
          </w:rPr>
          <w:instrText xml:space="preserve"> PAGEREF _Toc51166178 \h </w:instrText>
        </w:r>
        <w:r w:rsidR="002E3522">
          <w:rPr>
            <w:noProof/>
          </w:rPr>
        </w:r>
        <w:r w:rsidR="002E3522">
          <w:rPr>
            <w:noProof/>
          </w:rPr>
          <w:fldChar w:fldCharType="separate"/>
        </w:r>
        <w:r w:rsidR="004145CA">
          <w:rPr>
            <w:noProof/>
          </w:rPr>
          <w:t>42</w:t>
        </w:r>
        <w:r w:rsidR="002E3522">
          <w:rPr>
            <w:noProof/>
          </w:rPr>
          <w:fldChar w:fldCharType="end"/>
        </w:r>
      </w:hyperlink>
    </w:p>
    <w:p w:rsidR="00854A5B" w:rsidRDefault="002E3522">
      <w:pPr>
        <w:snapToGrid w:val="0"/>
        <w:spacing w:line="360" w:lineRule="auto"/>
        <w:jc w:val="left"/>
        <w:textAlignment w:val="baseline"/>
        <w:rPr>
          <w:rFonts w:ascii="宋体" w:hAnsi="宋体" w:cs="宋体"/>
          <w:sz w:val="24"/>
          <w:szCs w:val="24"/>
        </w:rPr>
      </w:pPr>
      <w:r>
        <w:rPr>
          <w:rFonts w:ascii="宋体" w:hAnsi="宋体" w:cs="宋体" w:hint="eastAsia"/>
          <w:szCs w:val="24"/>
        </w:rPr>
        <w:fldChar w:fldCharType="end"/>
      </w:r>
    </w:p>
    <w:p w:rsidR="00854A5B" w:rsidRDefault="00854A5B">
      <w:pPr>
        <w:pStyle w:val="10"/>
        <w:keepNext w:val="0"/>
        <w:keepLines w:val="0"/>
        <w:spacing w:before="0" w:after="0" w:line="360" w:lineRule="auto"/>
        <w:jc w:val="center"/>
        <w:rPr>
          <w:rFonts w:ascii="宋体" w:hAnsi="宋体" w:cs="宋体"/>
          <w:sz w:val="28"/>
          <w:szCs w:val="28"/>
        </w:rPr>
        <w:sectPr w:rsidR="00854A5B">
          <w:footerReference w:type="default" r:id="rId7"/>
          <w:pgSz w:w="11907" w:h="16839"/>
          <w:pgMar w:top="1440" w:right="1803" w:bottom="1440" w:left="1803" w:header="720" w:footer="720" w:gutter="0"/>
          <w:pgNumType w:fmt="upperRoman" w:start="1"/>
          <w:cols w:space="720"/>
          <w:docGrid w:linePitch="286"/>
        </w:sectPr>
      </w:pPr>
      <w:bookmarkStart w:id="8" w:name="_Toc392227728"/>
    </w:p>
    <w:p w:rsidR="00854A5B" w:rsidRDefault="00854A5B">
      <w:pPr>
        <w:pStyle w:val="10"/>
        <w:keepNext w:val="0"/>
        <w:keepLines w:val="0"/>
        <w:spacing w:before="0" w:after="0" w:line="360" w:lineRule="auto"/>
        <w:jc w:val="center"/>
        <w:rPr>
          <w:rFonts w:ascii="宋体" w:hAnsi="宋体" w:cs="宋体"/>
          <w:szCs w:val="44"/>
        </w:rPr>
      </w:pPr>
      <w:bookmarkStart w:id="9" w:name="_Toc457747910"/>
      <w:bookmarkStart w:id="10" w:name="_Toc24389"/>
      <w:bookmarkStart w:id="11" w:name="_Toc10675"/>
      <w:bookmarkStart w:id="12" w:name="_Toc51166151"/>
      <w:r>
        <w:rPr>
          <w:rFonts w:ascii="宋体" w:hAnsi="宋体" w:cs="宋体" w:hint="eastAsia"/>
          <w:sz w:val="32"/>
          <w:szCs w:val="32"/>
        </w:rPr>
        <w:lastRenderedPageBreak/>
        <w:t xml:space="preserve">第一章 </w:t>
      </w:r>
      <w:bookmarkStart w:id="13" w:name="_Toc392227729"/>
      <w:bookmarkEnd w:id="8"/>
      <w:bookmarkEnd w:id="9"/>
      <w:r w:rsidR="000B02BD">
        <w:rPr>
          <w:rFonts w:ascii="宋体" w:hAnsi="宋体" w:cs="宋体" w:hint="eastAsia"/>
          <w:sz w:val="32"/>
          <w:szCs w:val="32"/>
        </w:rPr>
        <w:t>报价</w:t>
      </w:r>
      <w:bookmarkEnd w:id="10"/>
      <w:bookmarkEnd w:id="11"/>
      <w:r w:rsidR="00D743A1">
        <w:rPr>
          <w:rFonts w:ascii="宋体" w:hAnsi="宋体" w:cs="宋体" w:hint="eastAsia"/>
          <w:sz w:val="32"/>
          <w:szCs w:val="32"/>
        </w:rPr>
        <w:t>邀请书</w:t>
      </w:r>
      <w:bookmarkEnd w:id="12"/>
    </w:p>
    <w:bookmarkEnd w:id="13"/>
    <w:p w:rsidR="000B02BD" w:rsidRPr="00321EA2" w:rsidRDefault="000B02BD">
      <w:pPr>
        <w:ind w:firstLineChars="200" w:firstLine="480"/>
        <w:jc w:val="left"/>
        <w:rPr>
          <w:rFonts w:ascii="Times New Roman" w:hAnsi="Times New Roman"/>
          <w:sz w:val="24"/>
          <w:szCs w:val="24"/>
        </w:rPr>
      </w:pPr>
      <w:r w:rsidRPr="00321EA2">
        <w:rPr>
          <w:rFonts w:ascii="Times New Roman" w:hAnsi="Times New Roman"/>
          <w:bCs/>
          <w:sz w:val="24"/>
          <w:szCs w:val="24"/>
        </w:rPr>
        <w:t>上海市食品药品检验所拟对仪器设备搬迁项目进行公开比价。现邀请合格的报价人前来报价。</w:t>
      </w:r>
    </w:p>
    <w:p w:rsidR="00854A5B" w:rsidRPr="00321EA2" w:rsidRDefault="00854A5B">
      <w:pPr>
        <w:pStyle w:val="2"/>
        <w:spacing w:before="0" w:after="0" w:line="240" w:lineRule="auto"/>
        <w:rPr>
          <w:rFonts w:ascii="Times New Roman" w:eastAsia="宋体" w:hAnsi="Times New Roman"/>
          <w:b w:val="0"/>
          <w:sz w:val="24"/>
          <w:szCs w:val="24"/>
        </w:rPr>
      </w:pPr>
      <w:bookmarkStart w:id="14" w:name="_Toc28359079"/>
      <w:bookmarkStart w:id="15" w:name="_Toc35393621"/>
      <w:bookmarkStart w:id="16" w:name="_Toc28359002"/>
      <w:bookmarkStart w:id="17" w:name="_Toc35393790"/>
      <w:bookmarkStart w:id="18" w:name="_Toc51166152"/>
      <w:bookmarkStart w:id="19" w:name="_Hlk24379207"/>
      <w:r w:rsidRPr="00321EA2">
        <w:rPr>
          <w:rFonts w:ascii="Times New Roman" w:eastAsia="宋体" w:hAnsi="Times New Roman"/>
          <w:b w:val="0"/>
          <w:sz w:val="24"/>
          <w:szCs w:val="24"/>
        </w:rPr>
        <w:t>一、项目基本情况</w:t>
      </w:r>
      <w:bookmarkEnd w:id="14"/>
      <w:bookmarkEnd w:id="15"/>
      <w:bookmarkEnd w:id="16"/>
      <w:bookmarkEnd w:id="17"/>
      <w:bookmarkEnd w:id="18"/>
    </w:p>
    <w:p w:rsidR="00854A5B" w:rsidRPr="00321EA2" w:rsidRDefault="00854A5B">
      <w:pPr>
        <w:ind w:firstLineChars="200" w:firstLine="480"/>
        <w:rPr>
          <w:rFonts w:ascii="Times New Roman" w:hAnsi="Times New Roman"/>
          <w:sz w:val="24"/>
          <w:szCs w:val="24"/>
        </w:rPr>
      </w:pPr>
      <w:r w:rsidRPr="00321EA2">
        <w:rPr>
          <w:rFonts w:ascii="Times New Roman" w:hAnsi="Times New Roman"/>
          <w:sz w:val="24"/>
          <w:szCs w:val="24"/>
        </w:rPr>
        <w:t>项目编号：</w:t>
      </w:r>
      <w:r w:rsidR="000B02BD" w:rsidRPr="00321EA2">
        <w:rPr>
          <w:rFonts w:ascii="Times New Roman" w:hAnsi="Times New Roman"/>
          <w:sz w:val="24"/>
          <w:szCs w:val="24"/>
        </w:rPr>
        <w:t>SIFDC-FS-2020-7</w:t>
      </w:r>
    </w:p>
    <w:p w:rsidR="00854A5B" w:rsidRPr="00321EA2" w:rsidRDefault="00854A5B">
      <w:pPr>
        <w:ind w:firstLineChars="200" w:firstLine="480"/>
        <w:rPr>
          <w:rFonts w:ascii="Times New Roman" w:hAnsi="Times New Roman"/>
          <w:sz w:val="24"/>
          <w:szCs w:val="24"/>
        </w:rPr>
      </w:pPr>
      <w:r w:rsidRPr="00321EA2">
        <w:rPr>
          <w:rFonts w:ascii="Times New Roman" w:hAnsi="Times New Roman"/>
          <w:sz w:val="24"/>
          <w:szCs w:val="24"/>
        </w:rPr>
        <w:t>项目名称：上海市食品药品检验所仪器设备搬迁</w:t>
      </w:r>
    </w:p>
    <w:bookmarkEnd w:id="19"/>
    <w:p w:rsidR="00854A5B" w:rsidRPr="00823CF3" w:rsidRDefault="00854A5B">
      <w:pPr>
        <w:ind w:firstLineChars="200" w:firstLine="480"/>
        <w:rPr>
          <w:rFonts w:ascii="Times New Roman" w:hAnsi="Times New Roman"/>
          <w:sz w:val="24"/>
          <w:szCs w:val="24"/>
        </w:rPr>
      </w:pPr>
      <w:r w:rsidRPr="00B75E19">
        <w:rPr>
          <w:rFonts w:ascii="Times New Roman" w:hAnsi="Times New Roman" w:hint="eastAsia"/>
          <w:sz w:val="24"/>
          <w:szCs w:val="24"/>
        </w:rPr>
        <w:t>预算金额：</w:t>
      </w:r>
      <w:r w:rsidR="000B02BD" w:rsidRPr="00B75E19">
        <w:rPr>
          <w:rFonts w:ascii="Times New Roman" w:hAnsi="Times New Roman"/>
          <w:sz w:val="24"/>
          <w:szCs w:val="24"/>
        </w:rPr>
        <w:t>4</w:t>
      </w:r>
      <w:r w:rsidR="00201220" w:rsidRPr="00B75E19">
        <w:rPr>
          <w:rFonts w:ascii="Times New Roman" w:hAnsi="Times New Roman"/>
          <w:sz w:val="24"/>
          <w:szCs w:val="24"/>
        </w:rPr>
        <w:t>8</w:t>
      </w:r>
      <w:r w:rsidRPr="00B75E19">
        <w:rPr>
          <w:rFonts w:ascii="Times New Roman" w:hAnsi="Times New Roman" w:hint="eastAsia"/>
          <w:sz w:val="24"/>
          <w:szCs w:val="24"/>
        </w:rPr>
        <w:t>万元（人民币）</w:t>
      </w:r>
    </w:p>
    <w:p w:rsidR="00854A5B" w:rsidRPr="00823CF3" w:rsidRDefault="00854A5B">
      <w:pPr>
        <w:ind w:firstLineChars="200" w:firstLine="480"/>
        <w:rPr>
          <w:rFonts w:ascii="Times New Roman" w:hAnsi="Times New Roman"/>
          <w:sz w:val="24"/>
          <w:szCs w:val="24"/>
        </w:rPr>
      </w:pPr>
      <w:r w:rsidRPr="00B75E19">
        <w:rPr>
          <w:rFonts w:ascii="Times New Roman" w:hAnsi="Times New Roman" w:hint="eastAsia"/>
          <w:sz w:val="24"/>
          <w:szCs w:val="24"/>
        </w:rPr>
        <w:t>最高限价（如有）：</w:t>
      </w:r>
      <w:r w:rsidR="00F05D51" w:rsidRPr="00B75E19">
        <w:rPr>
          <w:rFonts w:ascii="Times New Roman" w:hAnsi="Times New Roman"/>
          <w:sz w:val="24"/>
          <w:szCs w:val="24"/>
        </w:rPr>
        <w:t>48</w:t>
      </w:r>
      <w:r w:rsidRPr="00B75E19">
        <w:rPr>
          <w:rFonts w:ascii="Times New Roman" w:hAnsi="Times New Roman" w:hint="eastAsia"/>
          <w:sz w:val="24"/>
          <w:szCs w:val="24"/>
        </w:rPr>
        <w:t>万元（人民币）</w:t>
      </w:r>
    </w:p>
    <w:p w:rsidR="00854A5B" w:rsidRPr="00823CF3" w:rsidRDefault="00854A5B">
      <w:pPr>
        <w:ind w:firstLineChars="200" w:firstLine="480"/>
        <w:rPr>
          <w:rFonts w:ascii="Times New Roman" w:hAnsi="Times New Roman"/>
          <w:sz w:val="24"/>
          <w:szCs w:val="24"/>
        </w:rPr>
      </w:pPr>
      <w:r w:rsidRPr="00823CF3">
        <w:rPr>
          <w:rFonts w:ascii="Times New Roman" w:hAnsi="Times New Roman"/>
          <w:sz w:val="24"/>
          <w:szCs w:val="24"/>
        </w:rPr>
        <w:t>采购需求：</w:t>
      </w:r>
    </w:p>
    <w:p w:rsidR="00854A5B" w:rsidRPr="00823CF3" w:rsidRDefault="00854A5B">
      <w:pPr>
        <w:ind w:firstLineChars="200" w:firstLine="480"/>
        <w:rPr>
          <w:rFonts w:ascii="Times New Roman" w:hAnsi="Times New Roman"/>
          <w:sz w:val="24"/>
          <w:szCs w:val="24"/>
        </w:rPr>
      </w:pPr>
      <w:r w:rsidRPr="00823CF3">
        <w:rPr>
          <w:rFonts w:ascii="Times New Roman" w:hAnsi="Times New Roman"/>
          <w:sz w:val="24"/>
          <w:szCs w:val="24"/>
        </w:rPr>
        <w:t>1.</w:t>
      </w:r>
      <w:r w:rsidRPr="00823CF3">
        <w:rPr>
          <w:rFonts w:ascii="Times New Roman" w:hAnsi="Times New Roman" w:hint="eastAsia"/>
          <w:sz w:val="24"/>
          <w:szCs w:val="24"/>
        </w:rPr>
        <w:t>仪器设备的拆装（包装箱、标示）、搬运及调试至可正常使用状态。拟搬迁仪器设备的数量</w:t>
      </w:r>
      <w:r w:rsidRPr="00B75E19">
        <w:rPr>
          <w:rFonts w:ascii="Times New Roman" w:hAnsi="Times New Roman" w:hint="eastAsia"/>
          <w:sz w:val="24"/>
          <w:szCs w:val="24"/>
        </w:rPr>
        <w:t>≥</w:t>
      </w:r>
      <w:r w:rsidR="00633289" w:rsidRPr="00B75E19">
        <w:rPr>
          <w:rFonts w:ascii="Times New Roman" w:hAnsi="Times New Roman"/>
          <w:sz w:val="24"/>
          <w:szCs w:val="24"/>
        </w:rPr>
        <w:t>8</w:t>
      </w:r>
      <w:r w:rsidRPr="00B75E19">
        <w:rPr>
          <w:rFonts w:ascii="Times New Roman" w:hAnsi="Times New Roman"/>
          <w:sz w:val="24"/>
          <w:szCs w:val="24"/>
        </w:rPr>
        <w:t>6</w:t>
      </w:r>
      <w:r w:rsidRPr="00B75E19">
        <w:rPr>
          <w:rFonts w:ascii="Times New Roman" w:hAnsi="Times New Roman" w:hint="eastAsia"/>
          <w:sz w:val="24"/>
          <w:szCs w:val="24"/>
        </w:rPr>
        <w:t>（台</w:t>
      </w:r>
      <w:r w:rsidRPr="00B75E19">
        <w:rPr>
          <w:rFonts w:ascii="Times New Roman" w:hAnsi="Times New Roman"/>
          <w:sz w:val="24"/>
          <w:szCs w:val="24"/>
        </w:rPr>
        <w:t>/</w:t>
      </w:r>
      <w:r w:rsidRPr="00B75E19">
        <w:rPr>
          <w:rFonts w:ascii="Times New Roman" w:hAnsi="Times New Roman" w:hint="eastAsia"/>
          <w:sz w:val="24"/>
          <w:szCs w:val="24"/>
        </w:rPr>
        <w:t>套）</w:t>
      </w:r>
      <w:r w:rsidR="00106602">
        <w:rPr>
          <w:rFonts w:ascii="Times New Roman" w:hAnsi="Times New Roman" w:hint="eastAsia"/>
          <w:sz w:val="24"/>
          <w:szCs w:val="24"/>
        </w:rPr>
        <w:t>，</w:t>
      </w:r>
      <w:r w:rsidR="00106602">
        <w:rPr>
          <w:rFonts w:ascii="Times New Roman" w:hAnsi="Times New Roman"/>
          <w:sz w:val="24"/>
          <w:szCs w:val="24"/>
        </w:rPr>
        <w:t>详见采购需求。</w:t>
      </w:r>
    </w:p>
    <w:p w:rsidR="00854A5B" w:rsidRPr="00823CF3" w:rsidRDefault="00854A5B">
      <w:pPr>
        <w:ind w:firstLineChars="200" w:firstLine="480"/>
        <w:rPr>
          <w:rFonts w:ascii="宋体" w:hAnsi="宋体" w:cs="宋体"/>
          <w:sz w:val="24"/>
          <w:szCs w:val="24"/>
        </w:rPr>
      </w:pPr>
      <w:r w:rsidRPr="00B75E19">
        <w:rPr>
          <w:rFonts w:ascii="宋体" w:hAnsi="宋体" w:cs="宋体"/>
          <w:sz w:val="24"/>
          <w:szCs w:val="24"/>
        </w:rPr>
        <w:t>2.实施时间：按招标人要求实施，整体项目要求2个月内完成。</w:t>
      </w:r>
    </w:p>
    <w:p w:rsidR="00854A5B" w:rsidRPr="00823CF3" w:rsidRDefault="00854A5B">
      <w:pPr>
        <w:ind w:firstLineChars="200" w:firstLine="480"/>
        <w:rPr>
          <w:rFonts w:ascii="宋体" w:hAnsi="宋体" w:cs="宋体"/>
          <w:sz w:val="24"/>
          <w:szCs w:val="24"/>
          <w:u w:val="single"/>
        </w:rPr>
      </w:pPr>
      <w:r w:rsidRPr="00823CF3">
        <w:rPr>
          <w:rFonts w:ascii="宋体" w:hAnsi="宋体" w:cs="宋体" w:hint="eastAsia"/>
          <w:sz w:val="24"/>
          <w:szCs w:val="24"/>
        </w:rPr>
        <w:t>3.实施地点：</w:t>
      </w:r>
      <w:r w:rsidR="00AF5390" w:rsidRPr="00823CF3">
        <w:rPr>
          <w:rFonts w:ascii="宋体" w:hAnsi="宋体" w:cs="宋体" w:hint="eastAsia"/>
          <w:sz w:val="24"/>
          <w:szCs w:val="24"/>
        </w:rPr>
        <w:t>张衡路</w:t>
      </w:r>
      <w:r w:rsidR="00AF5390" w:rsidRPr="00823CF3">
        <w:rPr>
          <w:rFonts w:ascii="宋体" w:hAnsi="宋体" w:cs="宋体"/>
          <w:sz w:val="24"/>
          <w:szCs w:val="24"/>
        </w:rPr>
        <w:t>1500</w:t>
      </w:r>
      <w:r w:rsidR="00AF5390" w:rsidRPr="00823CF3">
        <w:rPr>
          <w:rFonts w:ascii="宋体" w:hAnsi="宋体" w:cs="宋体" w:hint="eastAsia"/>
          <w:sz w:val="24"/>
          <w:szCs w:val="24"/>
        </w:rPr>
        <w:t>号</w:t>
      </w:r>
      <w:r w:rsidR="00AF5390" w:rsidRPr="00823CF3">
        <w:rPr>
          <w:rFonts w:ascii="宋体" w:hAnsi="宋体" w:cs="宋体"/>
          <w:sz w:val="24"/>
          <w:szCs w:val="24"/>
        </w:rPr>
        <w:t>院内</w:t>
      </w:r>
      <w:r w:rsidR="00AF5390" w:rsidRPr="00823CF3">
        <w:rPr>
          <w:rFonts w:ascii="宋体" w:hAnsi="宋体" w:cs="宋体" w:hint="eastAsia"/>
          <w:sz w:val="24"/>
          <w:szCs w:val="24"/>
        </w:rPr>
        <w:t>。</w:t>
      </w:r>
    </w:p>
    <w:p w:rsidR="00854A5B" w:rsidRDefault="00854A5B">
      <w:pPr>
        <w:ind w:firstLineChars="200" w:firstLine="480"/>
        <w:rPr>
          <w:rFonts w:ascii="宋体" w:hAnsi="宋体" w:cs="宋体"/>
          <w:sz w:val="24"/>
          <w:szCs w:val="24"/>
          <w:u w:val="single"/>
        </w:rPr>
      </w:pPr>
      <w:r w:rsidRPr="00823CF3">
        <w:rPr>
          <w:rFonts w:ascii="宋体" w:hAnsi="宋体" w:cs="宋体" w:hint="eastAsia"/>
          <w:sz w:val="24"/>
          <w:szCs w:val="24"/>
        </w:rPr>
        <w:t>合同履行期限：按</w:t>
      </w:r>
      <w:r w:rsidR="000B02BD" w:rsidRPr="00823CF3">
        <w:rPr>
          <w:rFonts w:ascii="宋体" w:hAnsi="宋体" w:cs="宋体" w:hint="eastAsia"/>
          <w:sz w:val="24"/>
          <w:szCs w:val="24"/>
        </w:rPr>
        <w:t>采购</w:t>
      </w:r>
      <w:r w:rsidRPr="00823CF3">
        <w:rPr>
          <w:rFonts w:ascii="宋体" w:hAnsi="宋体" w:cs="宋体" w:hint="eastAsia"/>
          <w:sz w:val="24"/>
          <w:szCs w:val="24"/>
        </w:rPr>
        <w:t>人要求实施，整体项目要求</w:t>
      </w:r>
      <w:r w:rsidRPr="00823CF3">
        <w:rPr>
          <w:rFonts w:ascii="宋体" w:hAnsi="宋体" w:cs="宋体"/>
          <w:sz w:val="24"/>
          <w:szCs w:val="24"/>
        </w:rPr>
        <w:t>2个月内完成。</w:t>
      </w:r>
    </w:p>
    <w:p w:rsidR="00854A5B" w:rsidRDefault="00854A5B">
      <w:pPr>
        <w:ind w:firstLineChars="200" w:firstLine="480"/>
        <w:rPr>
          <w:rFonts w:ascii="宋体" w:hAnsi="宋体" w:cs="宋体"/>
          <w:sz w:val="24"/>
          <w:szCs w:val="24"/>
        </w:rPr>
      </w:pPr>
      <w:r>
        <w:rPr>
          <w:rFonts w:ascii="宋体" w:hAnsi="宋体" w:cs="宋体" w:hint="eastAsia"/>
          <w:sz w:val="24"/>
          <w:szCs w:val="24"/>
        </w:rPr>
        <w:t>本项目不接受联合体</w:t>
      </w:r>
      <w:r w:rsidR="000B02BD">
        <w:rPr>
          <w:rFonts w:ascii="宋体" w:hAnsi="宋体" w:cs="宋体" w:hint="eastAsia"/>
          <w:sz w:val="24"/>
          <w:szCs w:val="24"/>
        </w:rPr>
        <w:t>报价</w:t>
      </w:r>
      <w:r>
        <w:rPr>
          <w:rFonts w:ascii="宋体" w:hAnsi="宋体" w:cs="宋体" w:hint="eastAsia"/>
          <w:sz w:val="24"/>
          <w:szCs w:val="24"/>
        </w:rPr>
        <w:t>。</w:t>
      </w:r>
    </w:p>
    <w:p w:rsidR="00854A5B" w:rsidRDefault="00854A5B">
      <w:pPr>
        <w:pStyle w:val="2"/>
        <w:spacing w:before="0" w:after="0" w:line="240" w:lineRule="auto"/>
        <w:rPr>
          <w:rFonts w:ascii="宋体" w:eastAsia="宋体" w:hAnsi="宋体" w:cs="宋体"/>
          <w:b w:val="0"/>
          <w:sz w:val="24"/>
          <w:szCs w:val="24"/>
        </w:rPr>
      </w:pPr>
      <w:bookmarkStart w:id="20" w:name="_Toc28359003"/>
      <w:bookmarkStart w:id="21" w:name="_Toc35393622"/>
      <w:bookmarkStart w:id="22" w:name="_Toc35393791"/>
      <w:bookmarkStart w:id="23" w:name="_Toc28359080"/>
      <w:bookmarkStart w:id="24" w:name="_Toc51166153"/>
      <w:r>
        <w:rPr>
          <w:rFonts w:ascii="宋体" w:eastAsia="宋体" w:hAnsi="宋体" w:cs="宋体" w:hint="eastAsia"/>
          <w:b w:val="0"/>
          <w:sz w:val="24"/>
          <w:szCs w:val="24"/>
        </w:rPr>
        <w:t>二、</w:t>
      </w:r>
      <w:r w:rsidR="00F850BA">
        <w:rPr>
          <w:rFonts w:ascii="宋体" w:eastAsia="宋体" w:hAnsi="宋体" w:cs="宋体" w:hint="eastAsia"/>
          <w:b w:val="0"/>
          <w:sz w:val="24"/>
          <w:szCs w:val="24"/>
        </w:rPr>
        <w:t>报价</w:t>
      </w:r>
      <w:r>
        <w:rPr>
          <w:rFonts w:ascii="宋体" w:eastAsia="宋体" w:hAnsi="宋体" w:cs="宋体" w:hint="eastAsia"/>
          <w:b w:val="0"/>
          <w:sz w:val="24"/>
          <w:szCs w:val="24"/>
        </w:rPr>
        <w:t>人的资格要求：</w:t>
      </w:r>
      <w:bookmarkEnd w:id="20"/>
      <w:bookmarkEnd w:id="21"/>
      <w:bookmarkEnd w:id="22"/>
      <w:bookmarkEnd w:id="23"/>
      <w:bookmarkEnd w:id="24"/>
    </w:p>
    <w:p w:rsidR="00854A5B" w:rsidRDefault="00854A5B">
      <w:pPr>
        <w:ind w:firstLineChars="200" w:firstLine="480"/>
        <w:rPr>
          <w:rFonts w:ascii="宋体" w:hAnsi="宋体" w:cs="宋体"/>
          <w:sz w:val="24"/>
          <w:szCs w:val="24"/>
        </w:rPr>
      </w:pPr>
      <w:r>
        <w:rPr>
          <w:rFonts w:ascii="宋体" w:hAnsi="宋体" w:cs="宋体" w:hint="eastAsia"/>
          <w:sz w:val="24"/>
          <w:szCs w:val="24"/>
        </w:rPr>
        <w:t>1.</w:t>
      </w:r>
      <w:r w:rsidR="007A19D7" w:rsidRPr="005A1093">
        <w:rPr>
          <w:rFonts w:ascii="宋体" w:hAnsi="宋体" w:cs="宋体" w:hint="eastAsia"/>
          <w:sz w:val="24"/>
          <w:szCs w:val="24"/>
        </w:rPr>
        <w:t>在中华人民共和国境内（不含港澳台地区）依法注册的独立法人</w:t>
      </w:r>
      <w:r>
        <w:rPr>
          <w:rFonts w:ascii="宋体" w:hAnsi="宋体" w:cs="宋体" w:hint="eastAsia"/>
          <w:sz w:val="24"/>
          <w:szCs w:val="24"/>
        </w:rPr>
        <w:t>；</w:t>
      </w:r>
    </w:p>
    <w:p w:rsidR="00854A5B" w:rsidRDefault="00854A5B">
      <w:pPr>
        <w:ind w:firstLineChars="200" w:firstLine="480"/>
        <w:rPr>
          <w:rFonts w:ascii="宋体" w:hAnsi="宋体" w:cs="宋体"/>
          <w:sz w:val="24"/>
          <w:szCs w:val="24"/>
        </w:rPr>
      </w:pPr>
      <w:bookmarkStart w:id="25" w:name="_Toc28359081"/>
      <w:bookmarkStart w:id="26" w:name="_Toc28359004"/>
      <w:r>
        <w:rPr>
          <w:rFonts w:ascii="宋体" w:hAnsi="宋体" w:cs="宋体" w:hint="eastAsia"/>
          <w:sz w:val="24"/>
          <w:szCs w:val="24"/>
        </w:rPr>
        <w:t>2.落实政府采购政策需满足的资格要求：/</w:t>
      </w:r>
    </w:p>
    <w:p w:rsidR="00854A5B" w:rsidRDefault="00854A5B">
      <w:pPr>
        <w:ind w:firstLineChars="200" w:firstLine="480"/>
        <w:rPr>
          <w:rFonts w:ascii="宋体" w:hAnsi="宋体" w:cs="宋体"/>
          <w:bCs/>
          <w:sz w:val="24"/>
          <w:szCs w:val="24"/>
        </w:rPr>
      </w:pPr>
      <w:r>
        <w:rPr>
          <w:rFonts w:ascii="宋体" w:hAnsi="宋体" w:cs="宋体" w:hint="eastAsia"/>
          <w:sz w:val="24"/>
          <w:szCs w:val="24"/>
        </w:rPr>
        <w:t>3.本项目的特定资格要求：</w:t>
      </w:r>
    </w:p>
    <w:p w:rsidR="00854A5B" w:rsidRDefault="000B02BD">
      <w:pPr>
        <w:numPr>
          <w:ilvl w:val="0"/>
          <w:numId w:val="1"/>
        </w:numPr>
        <w:ind w:firstLine="480"/>
        <w:rPr>
          <w:rFonts w:ascii="宋体" w:hAnsi="宋体" w:cs="宋体"/>
          <w:sz w:val="24"/>
          <w:szCs w:val="24"/>
        </w:rPr>
      </w:pPr>
      <w:r>
        <w:rPr>
          <w:rFonts w:ascii="宋体" w:hAnsi="宋体" w:cs="宋体" w:hint="eastAsia"/>
          <w:bCs/>
          <w:sz w:val="24"/>
          <w:szCs w:val="24"/>
        </w:rPr>
        <w:t>报价</w:t>
      </w:r>
      <w:r w:rsidR="00854A5B">
        <w:rPr>
          <w:rFonts w:ascii="宋体" w:hAnsi="宋体" w:cs="宋体" w:hint="eastAsia"/>
          <w:bCs/>
          <w:sz w:val="24"/>
          <w:szCs w:val="24"/>
        </w:rPr>
        <w:t>人未被“信用中国网站”（www.creditchina.gov.cn）列入失信被执行人、重大税收违法案件当事人</w:t>
      </w:r>
      <w:r w:rsidR="00854A5B">
        <w:rPr>
          <w:rFonts w:ascii="宋体" w:hAnsi="宋体" w:cs="宋体" w:hint="eastAsia"/>
          <w:sz w:val="24"/>
          <w:szCs w:val="24"/>
        </w:rPr>
        <w:t>名单</w:t>
      </w:r>
      <w:r w:rsidR="00854A5B">
        <w:rPr>
          <w:rFonts w:ascii="宋体" w:hAnsi="宋体" w:cs="宋体" w:hint="eastAsia"/>
          <w:bCs/>
          <w:sz w:val="24"/>
          <w:szCs w:val="24"/>
        </w:rPr>
        <w:t>或政府采购严重违法失信名单。以联合体形式参与</w:t>
      </w:r>
      <w:r>
        <w:rPr>
          <w:rFonts w:ascii="宋体" w:hAnsi="宋体" w:cs="宋体" w:hint="eastAsia"/>
          <w:bCs/>
          <w:sz w:val="24"/>
          <w:szCs w:val="24"/>
        </w:rPr>
        <w:t>报价</w:t>
      </w:r>
      <w:r w:rsidR="00854A5B">
        <w:rPr>
          <w:rFonts w:ascii="宋体" w:hAnsi="宋体" w:cs="宋体" w:hint="eastAsia"/>
          <w:bCs/>
          <w:sz w:val="24"/>
          <w:szCs w:val="24"/>
        </w:rPr>
        <w:t>的，</w:t>
      </w:r>
      <w:r w:rsidR="00854A5B">
        <w:rPr>
          <w:rFonts w:ascii="宋体" w:hAnsi="宋体" w:cs="宋体" w:hint="eastAsia"/>
          <w:sz w:val="24"/>
          <w:szCs w:val="24"/>
        </w:rPr>
        <w:t>对所有联合体成员进行信用记录查询，联合体成员存在不良信用记录的，视同联合体存在不良信用记录。</w:t>
      </w:r>
    </w:p>
    <w:p w:rsidR="00854A5B" w:rsidRDefault="00854A5B">
      <w:pPr>
        <w:numPr>
          <w:ilvl w:val="0"/>
          <w:numId w:val="1"/>
        </w:numPr>
        <w:ind w:firstLine="480"/>
        <w:rPr>
          <w:rFonts w:ascii="宋体" w:hAnsi="宋体" w:cs="宋体"/>
          <w:bCs/>
          <w:sz w:val="24"/>
          <w:szCs w:val="24"/>
        </w:rPr>
      </w:pPr>
      <w:r>
        <w:rPr>
          <w:rFonts w:ascii="宋体" w:hAnsi="宋体" w:cs="宋体" w:hint="eastAsia"/>
          <w:bCs/>
          <w:sz w:val="24"/>
          <w:szCs w:val="24"/>
        </w:rPr>
        <w:t>在</w:t>
      </w:r>
      <w:r w:rsidR="000B02BD">
        <w:rPr>
          <w:rFonts w:ascii="宋体" w:hAnsi="宋体" w:cs="宋体" w:hint="eastAsia"/>
          <w:bCs/>
          <w:sz w:val="24"/>
          <w:szCs w:val="24"/>
        </w:rPr>
        <w:t>报价</w:t>
      </w:r>
      <w:r>
        <w:rPr>
          <w:rFonts w:ascii="宋体" w:hAnsi="宋体" w:cs="宋体" w:hint="eastAsia"/>
          <w:bCs/>
          <w:sz w:val="24"/>
          <w:szCs w:val="24"/>
        </w:rPr>
        <w:t>截止时间前三年内</w:t>
      </w:r>
      <w:r w:rsidR="000B02BD">
        <w:rPr>
          <w:rFonts w:ascii="宋体" w:hAnsi="宋体" w:cs="宋体" w:hint="eastAsia"/>
          <w:bCs/>
          <w:sz w:val="24"/>
          <w:szCs w:val="24"/>
        </w:rPr>
        <w:t>报价</w:t>
      </w:r>
      <w:r>
        <w:rPr>
          <w:rFonts w:ascii="宋体" w:hAnsi="宋体" w:cs="宋体" w:hint="eastAsia"/>
          <w:bCs/>
          <w:sz w:val="24"/>
          <w:szCs w:val="24"/>
        </w:rPr>
        <w:t>人或其单位负责人、拟委任的项目负责人无行贿犯罪行为的。</w:t>
      </w:r>
    </w:p>
    <w:p w:rsidR="00854A5B" w:rsidRDefault="00854A5B">
      <w:pPr>
        <w:numPr>
          <w:ilvl w:val="0"/>
          <w:numId w:val="1"/>
        </w:numPr>
        <w:ind w:firstLine="480"/>
        <w:rPr>
          <w:rFonts w:ascii="宋体" w:hAnsi="宋体" w:cs="宋体"/>
          <w:sz w:val="24"/>
          <w:szCs w:val="24"/>
        </w:rPr>
      </w:pPr>
      <w:r>
        <w:rPr>
          <w:rFonts w:ascii="宋体" w:hAnsi="宋体" w:cs="宋体" w:hint="eastAsia"/>
          <w:sz w:val="24"/>
          <w:szCs w:val="24"/>
        </w:rPr>
        <w:t>单位负责人为同一人或者存在直接控股、管理关系的不同</w:t>
      </w:r>
      <w:r w:rsidR="000B02BD">
        <w:rPr>
          <w:rFonts w:ascii="宋体" w:hAnsi="宋体" w:cs="宋体" w:hint="eastAsia"/>
          <w:sz w:val="24"/>
          <w:szCs w:val="24"/>
        </w:rPr>
        <w:t>报价</w:t>
      </w:r>
      <w:r>
        <w:rPr>
          <w:rFonts w:ascii="宋体" w:hAnsi="宋体" w:cs="宋体" w:hint="eastAsia"/>
          <w:sz w:val="24"/>
          <w:szCs w:val="24"/>
        </w:rPr>
        <w:t>人，不得同时参加同一包件的</w:t>
      </w:r>
      <w:r w:rsidR="000B02BD">
        <w:rPr>
          <w:rFonts w:ascii="宋体" w:hAnsi="宋体" w:cs="宋体" w:hint="eastAsia"/>
          <w:sz w:val="24"/>
          <w:szCs w:val="24"/>
        </w:rPr>
        <w:t>报价</w:t>
      </w:r>
      <w:r>
        <w:rPr>
          <w:rFonts w:ascii="宋体" w:hAnsi="宋体" w:cs="宋体" w:hint="eastAsia"/>
          <w:sz w:val="24"/>
          <w:szCs w:val="24"/>
        </w:rPr>
        <w:t>或者未划分包件的同一招标项目的</w:t>
      </w:r>
      <w:r w:rsidR="000B02BD">
        <w:rPr>
          <w:rFonts w:ascii="宋体" w:hAnsi="宋体" w:cs="宋体" w:hint="eastAsia"/>
          <w:sz w:val="24"/>
          <w:szCs w:val="24"/>
        </w:rPr>
        <w:t>报价</w:t>
      </w:r>
      <w:r>
        <w:rPr>
          <w:rFonts w:ascii="宋体" w:hAnsi="宋体" w:cs="宋体" w:hint="eastAsia"/>
          <w:sz w:val="24"/>
          <w:szCs w:val="24"/>
        </w:rPr>
        <w:t>。</w:t>
      </w:r>
    </w:p>
    <w:p w:rsidR="00854A5B" w:rsidRDefault="00854A5B">
      <w:pPr>
        <w:numPr>
          <w:ilvl w:val="0"/>
          <w:numId w:val="1"/>
        </w:numPr>
        <w:ind w:firstLine="480"/>
        <w:rPr>
          <w:rFonts w:ascii="宋体" w:hAnsi="宋体" w:cs="宋体"/>
          <w:bCs/>
          <w:sz w:val="24"/>
          <w:szCs w:val="24"/>
        </w:rPr>
      </w:pPr>
      <w:r>
        <w:rPr>
          <w:rFonts w:ascii="宋体" w:hAnsi="宋体" w:cs="宋体" w:hint="eastAsia"/>
          <w:sz w:val="24"/>
          <w:szCs w:val="24"/>
        </w:rPr>
        <w:t>为本项目提供整体设计、规范编制或者项目管理、监理、检测等服务的供应商不得参加本次采购活动。</w:t>
      </w:r>
    </w:p>
    <w:p w:rsidR="00854A5B" w:rsidRDefault="00854A5B">
      <w:pPr>
        <w:numPr>
          <w:ilvl w:val="0"/>
          <w:numId w:val="1"/>
        </w:numPr>
        <w:ind w:firstLine="480"/>
        <w:rPr>
          <w:rFonts w:ascii="宋体" w:hAnsi="宋体" w:cs="宋体"/>
          <w:sz w:val="24"/>
          <w:szCs w:val="24"/>
          <w:u w:val="single"/>
        </w:rPr>
      </w:pPr>
      <w:r>
        <w:rPr>
          <w:rFonts w:ascii="宋体" w:hAnsi="宋体" w:cs="宋体" w:hint="eastAsia"/>
          <w:sz w:val="24"/>
          <w:szCs w:val="24"/>
        </w:rPr>
        <w:t>本项目非专门面向中小企业采购。</w:t>
      </w:r>
    </w:p>
    <w:p w:rsidR="00854A5B" w:rsidRDefault="00854A5B">
      <w:pPr>
        <w:numPr>
          <w:ilvl w:val="0"/>
          <w:numId w:val="1"/>
        </w:numPr>
        <w:ind w:firstLine="480"/>
        <w:rPr>
          <w:rFonts w:ascii="宋体" w:hAnsi="宋体" w:cs="宋体"/>
          <w:sz w:val="24"/>
          <w:szCs w:val="24"/>
        </w:rPr>
      </w:pPr>
      <w:r>
        <w:rPr>
          <w:rFonts w:ascii="宋体" w:hAnsi="宋体" w:cs="宋体" w:hint="eastAsia"/>
          <w:sz w:val="24"/>
          <w:szCs w:val="24"/>
        </w:rPr>
        <w:t>本项目仅接受源产地来自中华人民共和国境内的产品。</w:t>
      </w:r>
    </w:p>
    <w:p w:rsidR="00854A5B" w:rsidRDefault="00854A5B">
      <w:pPr>
        <w:numPr>
          <w:ilvl w:val="0"/>
          <w:numId w:val="1"/>
        </w:numPr>
        <w:ind w:firstLine="480"/>
        <w:rPr>
          <w:rFonts w:ascii="宋体" w:hAnsi="宋体" w:cs="宋体"/>
          <w:sz w:val="24"/>
          <w:szCs w:val="24"/>
        </w:rPr>
      </w:pPr>
      <w:r>
        <w:rPr>
          <w:rFonts w:ascii="宋体" w:hAnsi="宋体" w:cs="宋体" w:hint="eastAsia"/>
          <w:sz w:val="24"/>
          <w:szCs w:val="24"/>
        </w:rPr>
        <w:t>本次</w:t>
      </w:r>
      <w:r w:rsidR="000B02BD">
        <w:rPr>
          <w:rFonts w:ascii="宋体" w:hAnsi="宋体" w:cs="宋体" w:hint="eastAsia"/>
          <w:sz w:val="24"/>
          <w:szCs w:val="24"/>
        </w:rPr>
        <w:t>采购</w:t>
      </w:r>
      <w:r>
        <w:rPr>
          <w:rFonts w:ascii="宋体" w:hAnsi="宋体" w:cs="宋体" w:hint="eastAsia"/>
          <w:sz w:val="24"/>
          <w:szCs w:val="24"/>
        </w:rPr>
        <w:t>不接受联合体</w:t>
      </w:r>
      <w:r w:rsidR="000B02BD">
        <w:rPr>
          <w:rFonts w:ascii="宋体" w:hAnsi="宋体" w:cs="宋体" w:hint="eastAsia"/>
          <w:sz w:val="24"/>
          <w:szCs w:val="24"/>
        </w:rPr>
        <w:t>报价</w:t>
      </w:r>
      <w:r>
        <w:rPr>
          <w:rFonts w:ascii="宋体" w:hAnsi="宋体" w:cs="宋体" w:hint="eastAsia"/>
          <w:sz w:val="24"/>
          <w:szCs w:val="24"/>
        </w:rPr>
        <w:t>。</w:t>
      </w:r>
    </w:p>
    <w:p w:rsidR="00854A5B" w:rsidRDefault="00854A5B">
      <w:pPr>
        <w:ind w:firstLineChars="200" w:firstLine="480"/>
        <w:rPr>
          <w:rFonts w:ascii="宋体" w:hAnsi="宋体" w:cs="宋体"/>
          <w:i/>
          <w:iCs/>
          <w:sz w:val="24"/>
          <w:szCs w:val="24"/>
          <w:u w:val="single"/>
        </w:rPr>
      </w:pPr>
    </w:p>
    <w:p w:rsidR="00854A5B" w:rsidRPr="00624293" w:rsidRDefault="00854A5B">
      <w:pPr>
        <w:pStyle w:val="2"/>
        <w:spacing w:before="0" w:after="0" w:line="240" w:lineRule="auto"/>
        <w:rPr>
          <w:rFonts w:ascii="宋体" w:eastAsia="宋体" w:hAnsi="宋体" w:cs="宋体"/>
          <w:b w:val="0"/>
          <w:sz w:val="24"/>
          <w:szCs w:val="24"/>
        </w:rPr>
      </w:pPr>
      <w:bookmarkStart w:id="27" w:name="_Toc35393623"/>
      <w:bookmarkStart w:id="28" w:name="_Toc35393792"/>
      <w:bookmarkStart w:id="29" w:name="_Toc51166154"/>
      <w:r>
        <w:rPr>
          <w:rFonts w:ascii="宋体" w:eastAsia="宋体" w:hAnsi="宋体" w:cs="宋体" w:hint="eastAsia"/>
          <w:b w:val="0"/>
          <w:sz w:val="24"/>
          <w:szCs w:val="24"/>
        </w:rPr>
        <w:t>三、</w:t>
      </w:r>
      <w:r w:rsidRPr="00624293">
        <w:rPr>
          <w:rFonts w:ascii="宋体" w:eastAsia="宋体" w:hAnsi="宋体" w:cs="宋体" w:hint="eastAsia"/>
          <w:b w:val="0"/>
          <w:sz w:val="24"/>
          <w:szCs w:val="24"/>
        </w:rPr>
        <w:t>获取</w:t>
      </w:r>
      <w:r w:rsidR="000B02BD" w:rsidRPr="00624293">
        <w:rPr>
          <w:rFonts w:ascii="宋体" w:eastAsia="宋体" w:hAnsi="宋体" w:cs="宋体" w:hint="eastAsia"/>
          <w:b w:val="0"/>
          <w:sz w:val="24"/>
          <w:szCs w:val="24"/>
        </w:rPr>
        <w:t>报价</w:t>
      </w:r>
      <w:r w:rsidRPr="00624293">
        <w:rPr>
          <w:rFonts w:ascii="宋体" w:eastAsia="宋体" w:hAnsi="宋体" w:cs="宋体" w:hint="eastAsia"/>
          <w:b w:val="0"/>
          <w:sz w:val="24"/>
          <w:szCs w:val="24"/>
        </w:rPr>
        <w:t>文件</w:t>
      </w:r>
      <w:bookmarkEnd w:id="25"/>
      <w:bookmarkEnd w:id="26"/>
      <w:bookmarkEnd w:id="27"/>
      <w:bookmarkEnd w:id="28"/>
      <w:bookmarkEnd w:id="29"/>
    </w:p>
    <w:p w:rsidR="000B02BD" w:rsidRPr="000B02BD" w:rsidRDefault="000B02BD" w:rsidP="000B02BD">
      <w:pPr>
        <w:spacing w:line="360" w:lineRule="auto"/>
        <w:ind w:firstLineChars="177" w:firstLine="425"/>
        <w:rPr>
          <w:rFonts w:ascii="宋体" w:hAnsi="宋体" w:cs="宋体"/>
          <w:sz w:val="24"/>
          <w:szCs w:val="24"/>
        </w:rPr>
      </w:pPr>
      <w:r w:rsidRPr="000B02BD">
        <w:rPr>
          <w:rFonts w:ascii="宋体" w:hAnsi="宋体" w:cs="宋体" w:hint="eastAsia"/>
          <w:sz w:val="24"/>
          <w:szCs w:val="24"/>
        </w:rPr>
        <w:t>1.文件获取方式：</w:t>
      </w:r>
    </w:p>
    <w:p w:rsidR="000B02BD" w:rsidRPr="00171F43" w:rsidRDefault="000B02BD" w:rsidP="00171F43">
      <w:pPr>
        <w:pStyle w:val="af1"/>
        <w:shd w:val="clear" w:color="auto" w:fill="FFFFFF"/>
        <w:spacing w:before="0" w:beforeAutospacing="0" w:after="150" w:afterAutospacing="0" w:line="270" w:lineRule="atLeast"/>
        <w:ind w:firstLine="420"/>
        <w:rPr>
          <w:rFonts w:ascii="Times New Roman" w:hAnsi="Times New Roman"/>
          <w:kern w:val="2"/>
          <w:szCs w:val="24"/>
        </w:rPr>
      </w:pPr>
      <w:r w:rsidRPr="00171F43">
        <w:rPr>
          <w:rFonts w:ascii="Times New Roman" w:hAnsi="Times New Roman"/>
          <w:kern w:val="2"/>
          <w:szCs w:val="24"/>
        </w:rPr>
        <w:t>1.1</w:t>
      </w:r>
      <w:r w:rsidR="00171F43" w:rsidRPr="00171F43">
        <w:rPr>
          <w:rFonts w:ascii="Times New Roman" w:hAnsi="Times New Roman"/>
          <w:kern w:val="2"/>
          <w:szCs w:val="24"/>
        </w:rPr>
        <w:t>至</w:t>
      </w:r>
      <w:r w:rsidR="00171F43" w:rsidRPr="00171F43">
        <w:rPr>
          <w:rFonts w:ascii="Times New Roman" w:hAnsi="Times New Roman"/>
          <w:kern w:val="2"/>
          <w:szCs w:val="24"/>
        </w:rPr>
        <w:t>yjj.sh.gov.cn</w:t>
      </w:r>
      <w:r w:rsidR="00171F43" w:rsidRPr="00171F43">
        <w:rPr>
          <w:rFonts w:ascii="Times New Roman" w:hAnsi="Times New Roman"/>
          <w:kern w:val="2"/>
          <w:szCs w:val="24"/>
        </w:rPr>
        <w:t>药监局主页，链接至</w:t>
      </w:r>
      <w:r w:rsidR="00171F43" w:rsidRPr="00171F43">
        <w:rPr>
          <w:rFonts w:ascii="Times New Roman" w:hAnsi="Times New Roman"/>
          <w:kern w:val="2"/>
          <w:szCs w:val="24"/>
        </w:rPr>
        <w:t>“</w:t>
      </w:r>
      <w:r w:rsidR="00171F43" w:rsidRPr="00171F43">
        <w:rPr>
          <w:rFonts w:ascii="Times New Roman" w:hAnsi="Times New Roman"/>
          <w:kern w:val="2"/>
          <w:szCs w:val="24"/>
        </w:rPr>
        <w:t>上海市食品药品检验所</w:t>
      </w:r>
      <w:r w:rsidR="00171F43" w:rsidRPr="00171F43">
        <w:rPr>
          <w:rFonts w:ascii="Times New Roman" w:hAnsi="Times New Roman"/>
          <w:kern w:val="2"/>
          <w:szCs w:val="24"/>
        </w:rPr>
        <w:t>”</w:t>
      </w:r>
      <w:r w:rsidR="00171F43" w:rsidRPr="00171F43">
        <w:rPr>
          <w:rFonts w:ascii="Times New Roman" w:hAnsi="Times New Roman"/>
          <w:kern w:val="2"/>
          <w:szCs w:val="24"/>
        </w:rPr>
        <w:t>公告栏内下载。上海市食品药品检验所</w:t>
      </w:r>
      <w:r w:rsidR="00171F43">
        <w:rPr>
          <w:rFonts w:ascii="Times New Roman" w:hAnsi="Times New Roman" w:hint="eastAsia"/>
          <w:kern w:val="2"/>
          <w:szCs w:val="24"/>
        </w:rPr>
        <w:t>仪器设备搬迁</w:t>
      </w:r>
      <w:r w:rsidR="00171F43" w:rsidRPr="00171F43">
        <w:rPr>
          <w:rFonts w:ascii="Times New Roman" w:hAnsi="Times New Roman"/>
          <w:kern w:val="2"/>
          <w:szCs w:val="24"/>
        </w:rPr>
        <w:t>报价文件（点击下载）</w:t>
      </w:r>
      <w:r w:rsidRPr="00171F43">
        <w:rPr>
          <w:rFonts w:ascii="Times New Roman" w:hAnsi="Times New Roman"/>
          <w:kern w:val="2"/>
          <w:szCs w:val="24"/>
        </w:rPr>
        <w:t>；</w:t>
      </w:r>
    </w:p>
    <w:p w:rsidR="000B02BD" w:rsidRPr="00171F43" w:rsidRDefault="000B02BD" w:rsidP="000B02BD">
      <w:pPr>
        <w:pStyle w:val="af1"/>
        <w:shd w:val="clear" w:color="auto" w:fill="FFFFFF"/>
        <w:spacing w:before="0" w:beforeAutospacing="0" w:after="150" w:afterAutospacing="0" w:line="270" w:lineRule="atLeast"/>
        <w:ind w:firstLine="420"/>
        <w:rPr>
          <w:rFonts w:ascii="Times New Roman" w:hAnsi="Times New Roman"/>
          <w:kern w:val="2"/>
          <w:szCs w:val="24"/>
        </w:rPr>
      </w:pPr>
      <w:r w:rsidRPr="00171F43">
        <w:rPr>
          <w:rFonts w:ascii="Times New Roman" w:hAnsi="Times New Roman"/>
          <w:kern w:val="2"/>
          <w:szCs w:val="24"/>
        </w:rPr>
        <w:t>1.2</w:t>
      </w:r>
      <w:r w:rsidRPr="00171F43">
        <w:rPr>
          <w:rFonts w:ascii="Times New Roman" w:hAnsi="Times New Roman"/>
          <w:kern w:val="2"/>
          <w:szCs w:val="24"/>
        </w:rPr>
        <w:t>项目联系人：焦广睿、陈洁</w:t>
      </w:r>
    </w:p>
    <w:p w:rsidR="000B02BD" w:rsidRPr="00171F43" w:rsidRDefault="000B02BD" w:rsidP="000B02BD">
      <w:pPr>
        <w:pStyle w:val="af1"/>
        <w:shd w:val="clear" w:color="auto" w:fill="FFFFFF"/>
        <w:spacing w:before="0" w:beforeAutospacing="0" w:after="150" w:afterAutospacing="0" w:line="270" w:lineRule="atLeast"/>
        <w:ind w:firstLine="420"/>
        <w:rPr>
          <w:rFonts w:ascii="Times New Roman" w:hAnsi="Times New Roman"/>
          <w:kern w:val="2"/>
          <w:szCs w:val="24"/>
        </w:rPr>
      </w:pPr>
      <w:r w:rsidRPr="00171F43">
        <w:rPr>
          <w:rFonts w:ascii="Times New Roman" w:hAnsi="Times New Roman"/>
          <w:kern w:val="2"/>
          <w:szCs w:val="24"/>
        </w:rPr>
        <w:t>联系电话：</w:t>
      </w:r>
      <w:r w:rsidRPr="00171F43">
        <w:rPr>
          <w:rFonts w:ascii="Times New Roman" w:hAnsi="Times New Roman"/>
          <w:kern w:val="2"/>
          <w:szCs w:val="24"/>
        </w:rPr>
        <w:t xml:space="preserve">021-50798187 </w:t>
      </w:r>
      <w:r w:rsidRPr="00171F43">
        <w:rPr>
          <w:rFonts w:ascii="Times New Roman" w:hAnsi="Times New Roman"/>
          <w:kern w:val="2"/>
        </w:rPr>
        <w:t>邮箱：</w:t>
      </w:r>
      <w:r w:rsidRPr="00171F43">
        <w:rPr>
          <w:rFonts w:ascii="Times New Roman" w:hAnsi="Times New Roman"/>
          <w:kern w:val="2"/>
        </w:rPr>
        <w:t>514975794@qq.com  chenjie_z@sifdc.org.cn</w:t>
      </w:r>
    </w:p>
    <w:p w:rsidR="00854A5B" w:rsidRDefault="00854A5B">
      <w:pPr>
        <w:pStyle w:val="2"/>
        <w:spacing w:before="0" w:after="0" w:line="240" w:lineRule="auto"/>
        <w:rPr>
          <w:rFonts w:ascii="宋体" w:eastAsia="宋体" w:hAnsi="宋体" w:cs="宋体"/>
          <w:b w:val="0"/>
          <w:sz w:val="24"/>
          <w:szCs w:val="24"/>
        </w:rPr>
      </w:pPr>
      <w:bookmarkStart w:id="30" w:name="_Toc28359005"/>
      <w:bookmarkStart w:id="31" w:name="_Toc28359082"/>
      <w:bookmarkStart w:id="32" w:name="_Toc35393793"/>
      <w:bookmarkStart w:id="33" w:name="_Toc35393624"/>
      <w:bookmarkStart w:id="34" w:name="_Toc51166155"/>
      <w:r>
        <w:rPr>
          <w:rFonts w:ascii="宋体" w:eastAsia="宋体" w:hAnsi="宋体" w:cs="宋体" w:hint="eastAsia"/>
          <w:b w:val="0"/>
          <w:sz w:val="24"/>
          <w:szCs w:val="24"/>
        </w:rPr>
        <w:t>四、提交</w:t>
      </w:r>
      <w:r w:rsidR="00047029">
        <w:rPr>
          <w:rFonts w:ascii="宋体" w:eastAsia="宋体" w:hAnsi="宋体" w:cs="宋体" w:hint="eastAsia"/>
          <w:b w:val="0"/>
          <w:sz w:val="24"/>
          <w:szCs w:val="24"/>
        </w:rPr>
        <w:t>响应</w:t>
      </w:r>
      <w:r>
        <w:rPr>
          <w:rFonts w:ascii="宋体" w:eastAsia="宋体" w:hAnsi="宋体" w:cs="宋体" w:hint="eastAsia"/>
          <w:b w:val="0"/>
          <w:sz w:val="24"/>
          <w:szCs w:val="24"/>
        </w:rPr>
        <w:t>文件</w:t>
      </w:r>
      <w:bookmarkEnd w:id="30"/>
      <w:bookmarkEnd w:id="31"/>
      <w:r>
        <w:rPr>
          <w:rFonts w:ascii="宋体" w:eastAsia="宋体" w:hAnsi="宋体" w:cs="宋体" w:hint="eastAsia"/>
          <w:b w:val="0"/>
          <w:sz w:val="24"/>
          <w:szCs w:val="24"/>
        </w:rPr>
        <w:t>截止时间和地点</w:t>
      </w:r>
      <w:bookmarkEnd w:id="32"/>
      <w:bookmarkEnd w:id="33"/>
      <w:bookmarkEnd w:id="34"/>
    </w:p>
    <w:p w:rsidR="007A19D7" w:rsidRPr="008B7F96" w:rsidRDefault="007A19D7" w:rsidP="007A19D7">
      <w:pPr>
        <w:numPr>
          <w:ilvl w:val="0"/>
          <w:numId w:val="19"/>
        </w:numPr>
        <w:spacing w:line="360" w:lineRule="auto"/>
        <w:rPr>
          <w:rFonts w:ascii="宋体" w:hAnsi="宋体" w:cs="宋体"/>
          <w:sz w:val="24"/>
        </w:rPr>
      </w:pPr>
      <w:r>
        <w:rPr>
          <w:rFonts w:ascii="宋体" w:hAnsi="宋体" w:cs="宋体" w:hint="eastAsia"/>
          <w:sz w:val="24"/>
          <w:szCs w:val="24"/>
        </w:rPr>
        <w:t>响应文件递交的截止时间（报价截止时间，下同）为</w:t>
      </w:r>
      <w:r w:rsidR="00823CF3">
        <w:rPr>
          <w:rFonts w:ascii="宋体" w:hAnsi="宋体" w:cs="宋体" w:hint="eastAsia"/>
          <w:sz w:val="24"/>
          <w:szCs w:val="24"/>
        </w:rPr>
        <w:t>2020年</w:t>
      </w:r>
      <w:r w:rsidR="00823CF3">
        <w:rPr>
          <w:rFonts w:ascii="宋体" w:hAnsi="宋体" w:cs="宋体"/>
          <w:sz w:val="24"/>
          <w:szCs w:val="24"/>
        </w:rPr>
        <w:t>10</w:t>
      </w:r>
      <w:r>
        <w:rPr>
          <w:rFonts w:ascii="宋体" w:hAnsi="宋体" w:cs="宋体" w:hint="eastAsia"/>
          <w:sz w:val="24"/>
          <w:szCs w:val="24"/>
        </w:rPr>
        <w:t>月</w:t>
      </w:r>
      <w:r w:rsidR="006F45D5">
        <w:rPr>
          <w:rFonts w:ascii="宋体" w:hAnsi="宋体" w:cs="宋体" w:hint="eastAsia"/>
          <w:sz w:val="24"/>
          <w:szCs w:val="24"/>
        </w:rPr>
        <w:t>12</w:t>
      </w:r>
      <w:r>
        <w:rPr>
          <w:rFonts w:ascii="宋体" w:hAnsi="宋体" w:cs="宋体" w:hint="eastAsia"/>
          <w:sz w:val="24"/>
          <w:szCs w:val="24"/>
        </w:rPr>
        <w:t>日</w:t>
      </w:r>
      <w:r>
        <w:rPr>
          <w:rFonts w:ascii="宋体" w:hAnsi="宋体" w:cs="宋体" w:hint="eastAsia"/>
          <w:sz w:val="24"/>
          <w:szCs w:val="24"/>
        </w:rPr>
        <w:lastRenderedPageBreak/>
        <w:t>13时30分，地点为</w:t>
      </w:r>
      <w:r>
        <w:rPr>
          <w:rFonts w:ascii="宋体" w:hAnsi="宋体" w:cs="宋体" w:hint="eastAsia"/>
          <w:sz w:val="24"/>
        </w:rPr>
        <w:t>上海市浦东新区1500号</w:t>
      </w:r>
      <w:r w:rsidRPr="008B7F96">
        <w:rPr>
          <w:rFonts w:ascii="宋体" w:hAnsi="宋体" w:cs="宋体" w:hint="eastAsia"/>
          <w:sz w:val="24"/>
        </w:rPr>
        <w:t>，上海市食品药品检验所二楼加层222室。</w:t>
      </w:r>
    </w:p>
    <w:p w:rsidR="007A19D7" w:rsidRDefault="007A19D7" w:rsidP="007A19D7">
      <w:pPr>
        <w:numPr>
          <w:ilvl w:val="0"/>
          <w:numId w:val="19"/>
        </w:numPr>
        <w:spacing w:line="360" w:lineRule="auto"/>
        <w:rPr>
          <w:rFonts w:ascii="宋体" w:hAnsi="宋体" w:cs="宋体"/>
          <w:sz w:val="24"/>
          <w:szCs w:val="24"/>
        </w:rPr>
      </w:pPr>
      <w:r>
        <w:rPr>
          <w:rFonts w:ascii="宋体" w:hAnsi="宋体" w:cs="宋体" w:hint="eastAsia"/>
          <w:sz w:val="24"/>
          <w:szCs w:val="24"/>
        </w:rPr>
        <w:t>逾期送达或者未送达指定地点的响应文件，采购人将拒收。</w:t>
      </w:r>
    </w:p>
    <w:p w:rsidR="00854A5B" w:rsidRPr="007A19D7" w:rsidRDefault="00854A5B">
      <w:pPr>
        <w:pStyle w:val="a7"/>
      </w:pPr>
    </w:p>
    <w:bookmarkEnd w:id="5"/>
    <w:bookmarkEnd w:id="6"/>
    <w:bookmarkEnd w:id="7"/>
    <w:p w:rsidR="00854A5B" w:rsidRDefault="00854A5B">
      <w:pPr>
        <w:spacing w:line="360" w:lineRule="auto"/>
        <w:rPr>
          <w:rFonts w:ascii="宋体" w:hAnsi="宋体" w:cs="宋体"/>
          <w:sz w:val="24"/>
          <w:szCs w:val="24"/>
        </w:rPr>
      </w:pPr>
    </w:p>
    <w:p w:rsidR="00854A5B" w:rsidRDefault="00854A5B">
      <w:pPr>
        <w:pStyle w:val="10"/>
        <w:keepNext w:val="0"/>
        <w:keepLines w:val="0"/>
        <w:spacing w:before="0" w:after="0" w:line="360" w:lineRule="auto"/>
        <w:jc w:val="center"/>
        <w:rPr>
          <w:rFonts w:ascii="宋体" w:hAnsi="宋体" w:cs="宋体"/>
          <w:sz w:val="28"/>
          <w:szCs w:val="28"/>
        </w:rPr>
        <w:sectPr w:rsidR="00854A5B">
          <w:footerReference w:type="default" r:id="rId8"/>
          <w:pgSz w:w="11907" w:h="16839"/>
          <w:pgMar w:top="1440" w:right="1803" w:bottom="1440" w:left="1803" w:header="720" w:footer="720" w:gutter="0"/>
          <w:pgNumType w:start="1"/>
          <w:cols w:space="720"/>
          <w:docGrid w:linePitch="286"/>
        </w:sectPr>
      </w:pPr>
      <w:bookmarkStart w:id="35" w:name="_Toc392227736"/>
    </w:p>
    <w:p w:rsidR="00854A5B" w:rsidRDefault="00854A5B">
      <w:pPr>
        <w:pStyle w:val="10"/>
        <w:keepNext w:val="0"/>
        <w:keepLines w:val="0"/>
        <w:spacing w:before="0" w:after="0" w:line="360" w:lineRule="auto"/>
        <w:jc w:val="center"/>
        <w:rPr>
          <w:rFonts w:ascii="宋体" w:hAnsi="宋体" w:cs="宋体"/>
        </w:rPr>
      </w:pPr>
      <w:bookmarkStart w:id="36" w:name="_Toc392227745"/>
      <w:bookmarkStart w:id="37" w:name="_Toc457747927"/>
      <w:bookmarkStart w:id="38" w:name="_Toc31504"/>
      <w:bookmarkStart w:id="39" w:name="_Toc16054"/>
      <w:bookmarkStart w:id="40" w:name="_Toc51166156"/>
      <w:bookmarkEnd w:id="35"/>
      <w:r>
        <w:rPr>
          <w:rFonts w:ascii="宋体" w:hAnsi="宋体" w:cs="宋体" w:hint="eastAsia"/>
          <w:sz w:val="32"/>
          <w:szCs w:val="32"/>
        </w:rPr>
        <w:lastRenderedPageBreak/>
        <w:t xml:space="preserve">第二章 </w:t>
      </w:r>
      <w:r w:rsidR="000B02BD">
        <w:rPr>
          <w:rFonts w:ascii="宋体" w:hAnsi="宋体" w:cs="宋体" w:hint="eastAsia"/>
          <w:sz w:val="32"/>
          <w:szCs w:val="32"/>
        </w:rPr>
        <w:t>报价</w:t>
      </w:r>
      <w:r>
        <w:rPr>
          <w:rFonts w:ascii="宋体" w:hAnsi="宋体" w:cs="宋体" w:hint="eastAsia"/>
          <w:sz w:val="32"/>
          <w:szCs w:val="32"/>
        </w:rPr>
        <w:t>人须知</w:t>
      </w:r>
      <w:bookmarkEnd w:id="36"/>
      <w:bookmarkEnd w:id="37"/>
      <w:bookmarkEnd w:id="38"/>
      <w:bookmarkEnd w:id="39"/>
      <w:bookmarkEnd w:id="40"/>
    </w:p>
    <w:p w:rsidR="00854A5B" w:rsidRDefault="000B02BD">
      <w:pPr>
        <w:pStyle w:val="2"/>
        <w:keepNext w:val="0"/>
        <w:keepLines w:val="0"/>
        <w:spacing w:before="0" w:after="0" w:line="360" w:lineRule="auto"/>
        <w:jc w:val="center"/>
        <w:rPr>
          <w:rFonts w:ascii="宋体" w:eastAsia="宋体" w:hAnsi="宋体" w:cs="宋体"/>
          <w:sz w:val="30"/>
          <w:szCs w:val="30"/>
        </w:rPr>
      </w:pPr>
      <w:bookmarkStart w:id="41" w:name="_Toc392227746"/>
      <w:bookmarkStart w:id="42" w:name="_Toc457747928"/>
      <w:bookmarkStart w:id="43" w:name="_Toc29104"/>
      <w:bookmarkStart w:id="44" w:name="_Toc51166157"/>
      <w:r>
        <w:rPr>
          <w:rFonts w:ascii="宋体" w:eastAsia="宋体" w:hAnsi="宋体" w:cs="宋体" w:hint="eastAsia"/>
          <w:sz w:val="30"/>
          <w:szCs w:val="30"/>
        </w:rPr>
        <w:t>报价</w:t>
      </w:r>
      <w:r w:rsidR="00854A5B">
        <w:rPr>
          <w:rFonts w:ascii="宋体" w:eastAsia="宋体" w:hAnsi="宋体" w:cs="宋体" w:hint="eastAsia"/>
          <w:sz w:val="30"/>
          <w:szCs w:val="30"/>
        </w:rPr>
        <w:t>人须知表</w:t>
      </w:r>
      <w:bookmarkEnd w:id="41"/>
      <w:bookmarkEnd w:id="42"/>
      <w:bookmarkEnd w:id="43"/>
      <w:bookmarkEnd w:id="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979"/>
        <w:gridCol w:w="1821"/>
        <w:gridCol w:w="5660"/>
      </w:tblGrid>
      <w:tr w:rsidR="00854A5B">
        <w:tc>
          <w:tcPr>
            <w:tcW w:w="979" w:type="dxa"/>
            <w:vAlign w:val="center"/>
          </w:tcPr>
          <w:p w:rsidR="00854A5B" w:rsidRDefault="00047029">
            <w:pPr>
              <w:spacing w:line="400" w:lineRule="exact"/>
              <w:jc w:val="center"/>
              <w:rPr>
                <w:rFonts w:ascii="宋体" w:hAnsi="宋体" w:cs="宋体"/>
                <w:b/>
                <w:sz w:val="24"/>
                <w:szCs w:val="24"/>
              </w:rPr>
            </w:pPr>
            <w:r>
              <w:rPr>
                <w:rFonts w:ascii="宋体" w:hAnsi="宋体" w:cs="宋体" w:hint="eastAsia"/>
                <w:b/>
                <w:sz w:val="24"/>
                <w:szCs w:val="24"/>
              </w:rPr>
              <w:t>序号</w:t>
            </w:r>
          </w:p>
        </w:tc>
        <w:tc>
          <w:tcPr>
            <w:tcW w:w="1821" w:type="dxa"/>
            <w:vAlign w:val="center"/>
          </w:tcPr>
          <w:p w:rsidR="00854A5B" w:rsidRDefault="00047029">
            <w:pPr>
              <w:spacing w:line="400" w:lineRule="exact"/>
              <w:jc w:val="center"/>
              <w:rPr>
                <w:rFonts w:ascii="宋体" w:hAnsi="宋体" w:cs="宋体"/>
                <w:b/>
                <w:sz w:val="24"/>
                <w:szCs w:val="24"/>
              </w:rPr>
            </w:pPr>
            <w:r>
              <w:rPr>
                <w:rFonts w:ascii="宋体" w:hAnsi="宋体" w:cs="宋体" w:hint="eastAsia"/>
                <w:b/>
                <w:sz w:val="24"/>
                <w:szCs w:val="24"/>
              </w:rPr>
              <w:t>条目</w:t>
            </w:r>
          </w:p>
        </w:tc>
        <w:tc>
          <w:tcPr>
            <w:tcW w:w="5660" w:type="dxa"/>
            <w:vAlign w:val="center"/>
          </w:tcPr>
          <w:p w:rsidR="00854A5B" w:rsidRDefault="00854A5B">
            <w:pPr>
              <w:spacing w:line="400" w:lineRule="exact"/>
              <w:jc w:val="center"/>
              <w:rPr>
                <w:rFonts w:ascii="宋体" w:hAnsi="宋体" w:cs="宋体"/>
                <w:b/>
                <w:sz w:val="24"/>
                <w:szCs w:val="24"/>
              </w:rPr>
            </w:pPr>
            <w:r>
              <w:rPr>
                <w:rFonts w:ascii="宋体" w:hAnsi="宋体" w:cs="宋体" w:hint="eastAsia"/>
                <w:b/>
                <w:sz w:val="24"/>
                <w:szCs w:val="24"/>
              </w:rPr>
              <w:t>内容</w:t>
            </w:r>
          </w:p>
        </w:tc>
      </w:tr>
      <w:tr w:rsidR="00F850BA">
        <w:tc>
          <w:tcPr>
            <w:tcW w:w="979" w:type="dxa"/>
            <w:vAlign w:val="center"/>
          </w:tcPr>
          <w:p w:rsidR="00F850BA" w:rsidRDefault="00F850BA" w:rsidP="00F850BA">
            <w:pPr>
              <w:spacing w:line="400" w:lineRule="exact"/>
              <w:jc w:val="center"/>
              <w:rPr>
                <w:rFonts w:ascii="宋体" w:hAnsi="宋体" w:cs="宋体"/>
                <w:sz w:val="24"/>
                <w:szCs w:val="24"/>
              </w:rPr>
            </w:pPr>
            <w:r>
              <w:rPr>
                <w:rFonts w:ascii="宋体" w:hAnsi="宋体" w:cs="宋体" w:hint="eastAsia"/>
                <w:sz w:val="24"/>
                <w:szCs w:val="24"/>
              </w:rPr>
              <w:t>1</w:t>
            </w:r>
          </w:p>
        </w:tc>
        <w:tc>
          <w:tcPr>
            <w:tcW w:w="1821" w:type="dxa"/>
            <w:vAlign w:val="center"/>
          </w:tcPr>
          <w:p w:rsidR="00F850BA" w:rsidRDefault="00F850BA" w:rsidP="00F850BA">
            <w:pPr>
              <w:spacing w:line="400" w:lineRule="exact"/>
              <w:jc w:val="center"/>
              <w:rPr>
                <w:rFonts w:ascii="宋体" w:hAnsi="宋体" w:cs="宋体"/>
                <w:sz w:val="24"/>
                <w:szCs w:val="24"/>
              </w:rPr>
            </w:pPr>
            <w:r w:rsidRPr="007A19D7">
              <w:rPr>
                <w:rFonts w:ascii="宋体" w:hAnsi="宋体" w:cs="宋体"/>
                <w:sz w:val="24"/>
                <w:szCs w:val="24"/>
              </w:rPr>
              <w:t>服务内容</w:t>
            </w:r>
          </w:p>
        </w:tc>
        <w:tc>
          <w:tcPr>
            <w:tcW w:w="5660" w:type="dxa"/>
            <w:vAlign w:val="center"/>
          </w:tcPr>
          <w:p w:rsidR="00F850BA" w:rsidRDefault="00F850BA" w:rsidP="00F850BA">
            <w:pPr>
              <w:spacing w:line="400" w:lineRule="exact"/>
              <w:rPr>
                <w:rFonts w:ascii="宋体" w:hAnsi="宋体" w:cs="宋体"/>
                <w:sz w:val="24"/>
                <w:szCs w:val="24"/>
              </w:rPr>
            </w:pPr>
            <w:r>
              <w:rPr>
                <w:rFonts w:ascii="宋体" w:hAnsi="宋体" w:cs="宋体" w:hint="eastAsia"/>
                <w:sz w:val="24"/>
                <w:szCs w:val="24"/>
              </w:rPr>
              <w:t>上海市食品药品检验所仪器设备搬迁</w:t>
            </w:r>
          </w:p>
        </w:tc>
      </w:tr>
      <w:tr w:rsidR="00F850BA">
        <w:tc>
          <w:tcPr>
            <w:tcW w:w="979" w:type="dxa"/>
            <w:vAlign w:val="center"/>
          </w:tcPr>
          <w:p w:rsidR="00F850BA" w:rsidRDefault="00F850BA" w:rsidP="00F850BA">
            <w:pPr>
              <w:spacing w:line="400" w:lineRule="exact"/>
              <w:jc w:val="center"/>
              <w:rPr>
                <w:rFonts w:ascii="宋体" w:hAnsi="宋体" w:cs="宋体"/>
                <w:sz w:val="24"/>
                <w:szCs w:val="24"/>
              </w:rPr>
            </w:pPr>
            <w:r>
              <w:rPr>
                <w:rFonts w:ascii="宋体" w:hAnsi="宋体" w:cs="宋体"/>
                <w:sz w:val="24"/>
                <w:szCs w:val="24"/>
              </w:rPr>
              <w:t>2</w:t>
            </w:r>
          </w:p>
        </w:tc>
        <w:tc>
          <w:tcPr>
            <w:tcW w:w="1821" w:type="dxa"/>
            <w:vAlign w:val="center"/>
          </w:tcPr>
          <w:p w:rsidR="00F850BA" w:rsidRDefault="00F850BA" w:rsidP="00F850BA">
            <w:pPr>
              <w:spacing w:line="400" w:lineRule="exact"/>
              <w:jc w:val="center"/>
              <w:rPr>
                <w:rFonts w:ascii="宋体" w:hAnsi="宋体" w:cs="宋体"/>
                <w:sz w:val="24"/>
                <w:szCs w:val="24"/>
              </w:rPr>
            </w:pPr>
            <w:r w:rsidRPr="007A19D7">
              <w:rPr>
                <w:rFonts w:ascii="宋体" w:hAnsi="宋体" w:cs="宋体"/>
                <w:sz w:val="24"/>
                <w:szCs w:val="24"/>
              </w:rPr>
              <w:t>服务地点</w:t>
            </w:r>
          </w:p>
        </w:tc>
        <w:tc>
          <w:tcPr>
            <w:tcW w:w="5660" w:type="dxa"/>
            <w:vAlign w:val="center"/>
          </w:tcPr>
          <w:p w:rsidR="00F850BA" w:rsidRDefault="00F850BA" w:rsidP="00F850BA">
            <w:pPr>
              <w:spacing w:line="400" w:lineRule="exact"/>
              <w:rPr>
                <w:rFonts w:ascii="宋体" w:hAnsi="宋体" w:cs="宋体"/>
                <w:sz w:val="24"/>
                <w:szCs w:val="24"/>
              </w:rPr>
            </w:pPr>
            <w:r w:rsidRPr="007A19D7">
              <w:rPr>
                <w:rFonts w:ascii="宋体" w:hAnsi="宋体" w:cs="宋体"/>
                <w:sz w:val="24"/>
                <w:szCs w:val="24"/>
              </w:rPr>
              <w:t>上海市</w:t>
            </w:r>
            <w:r>
              <w:rPr>
                <w:rFonts w:ascii="宋体" w:hAnsi="宋体" w:cs="宋体" w:hint="eastAsia"/>
                <w:sz w:val="24"/>
                <w:szCs w:val="24"/>
              </w:rPr>
              <w:t>张衡路1500号</w:t>
            </w:r>
            <w:r>
              <w:rPr>
                <w:rFonts w:ascii="宋体" w:hAnsi="宋体" w:cs="宋体"/>
                <w:sz w:val="24"/>
                <w:szCs w:val="24"/>
              </w:rPr>
              <w:t>院内</w:t>
            </w:r>
          </w:p>
        </w:tc>
      </w:tr>
      <w:tr w:rsidR="00F850BA">
        <w:tc>
          <w:tcPr>
            <w:tcW w:w="979" w:type="dxa"/>
            <w:vAlign w:val="center"/>
          </w:tcPr>
          <w:p w:rsidR="00F850BA" w:rsidRDefault="00F850BA" w:rsidP="00F850BA">
            <w:pPr>
              <w:spacing w:line="400" w:lineRule="exact"/>
              <w:jc w:val="center"/>
              <w:rPr>
                <w:rFonts w:ascii="宋体" w:hAnsi="宋体" w:cs="宋体"/>
                <w:sz w:val="24"/>
                <w:szCs w:val="24"/>
              </w:rPr>
            </w:pPr>
            <w:r>
              <w:rPr>
                <w:rFonts w:ascii="宋体" w:hAnsi="宋体" w:cs="宋体"/>
                <w:sz w:val="24"/>
                <w:szCs w:val="24"/>
              </w:rPr>
              <w:t>3</w:t>
            </w:r>
          </w:p>
        </w:tc>
        <w:tc>
          <w:tcPr>
            <w:tcW w:w="1821" w:type="dxa"/>
            <w:vAlign w:val="center"/>
          </w:tcPr>
          <w:p w:rsidR="00F850BA" w:rsidRDefault="00F850BA" w:rsidP="00F850BA">
            <w:pPr>
              <w:spacing w:line="400" w:lineRule="exact"/>
              <w:jc w:val="center"/>
              <w:rPr>
                <w:rFonts w:ascii="宋体" w:hAnsi="宋体" w:cs="宋体"/>
                <w:sz w:val="24"/>
                <w:szCs w:val="24"/>
              </w:rPr>
            </w:pPr>
            <w:r>
              <w:rPr>
                <w:rFonts w:ascii="宋体" w:hAnsi="宋体" w:cs="宋体" w:hint="eastAsia"/>
                <w:sz w:val="24"/>
                <w:szCs w:val="24"/>
              </w:rPr>
              <w:t>服务时间</w:t>
            </w:r>
          </w:p>
        </w:tc>
        <w:tc>
          <w:tcPr>
            <w:tcW w:w="5660" w:type="dxa"/>
            <w:vAlign w:val="center"/>
          </w:tcPr>
          <w:p w:rsidR="00F850BA" w:rsidRDefault="00F850BA" w:rsidP="00F850BA">
            <w:pPr>
              <w:spacing w:line="400" w:lineRule="exact"/>
              <w:rPr>
                <w:rFonts w:ascii="宋体" w:hAnsi="宋体" w:cs="宋体"/>
                <w:sz w:val="24"/>
                <w:szCs w:val="24"/>
              </w:rPr>
            </w:pPr>
          </w:p>
        </w:tc>
      </w:tr>
      <w:tr w:rsidR="00F850BA">
        <w:tc>
          <w:tcPr>
            <w:tcW w:w="979" w:type="dxa"/>
            <w:vAlign w:val="center"/>
          </w:tcPr>
          <w:p w:rsidR="00F850BA" w:rsidRDefault="00F850BA" w:rsidP="00F850BA">
            <w:pPr>
              <w:spacing w:line="400" w:lineRule="exact"/>
              <w:jc w:val="center"/>
              <w:rPr>
                <w:rFonts w:ascii="宋体" w:hAnsi="宋体" w:cs="宋体"/>
                <w:sz w:val="24"/>
                <w:szCs w:val="24"/>
              </w:rPr>
            </w:pPr>
            <w:r>
              <w:rPr>
                <w:rFonts w:ascii="宋体" w:hAnsi="宋体" w:cs="宋体"/>
                <w:sz w:val="24"/>
                <w:szCs w:val="24"/>
              </w:rPr>
              <w:t>4</w:t>
            </w:r>
          </w:p>
        </w:tc>
        <w:tc>
          <w:tcPr>
            <w:tcW w:w="1821" w:type="dxa"/>
            <w:vAlign w:val="center"/>
          </w:tcPr>
          <w:p w:rsidR="00F850BA" w:rsidRDefault="00F850BA" w:rsidP="00F850BA">
            <w:pPr>
              <w:spacing w:line="400" w:lineRule="exact"/>
              <w:jc w:val="center"/>
              <w:rPr>
                <w:rFonts w:ascii="宋体" w:hAnsi="宋体" w:cs="宋体"/>
                <w:sz w:val="24"/>
                <w:szCs w:val="24"/>
              </w:rPr>
            </w:pPr>
            <w:r w:rsidRPr="007A19D7">
              <w:rPr>
                <w:rFonts w:ascii="宋体" w:hAnsi="宋体" w:cs="宋体"/>
                <w:sz w:val="24"/>
                <w:szCs w:val="24"/>
              </w:rPr>
              <w:t>项目预算控制价</w:t>
            </w:r>
          </w:p>
        </w:tc>
        <w:tc>
          <w:tcPr>
            <w:tcW w:w="5660" w:type="dxa"/>
            <w:vAlign w:val="center"/>
          </w:tcPr>
          <w:p w:rsidR="00F850BA" w:rsidRDefault="00F850BA" w:rsidP="00F850BA">
            <w:pPr>
              <w:spacing w:line="400" w:lineRule="exact"/>
              <w:jc w:val="left"/>
              <w:rPr>
                <w:rFonts w:ascii="宋体" w:hAnsi="宋体" w:cs="宋体"/>
                <w:sz w:val="24"/>
                <w:szCs w:val="24"/>
              </w:rPr>
            </w:pPr>
            <w:r w:rsidRPr="007A19D7">
              <w:rPr>
                <w:rFonts w:ascii="宋体" w:hAnsi="宋体" w:cs="宋体"/>
                <w:sz w:val="24"/>
                <w:szCs w:val="24"/>
              </w:rPr>
              <w:t>4</w:t>
            </w:r>
            <w:r>
              <w:rPr>
                <w:rFonts w:ascii="宋体" w:hAnsi="宋体" w:cs="宋体"/>
                <w:sz w:val="24"/>
                <w:szCs w:val="24"/>
              </w:rPr>
              <w:t>8</w:t>
            </w:r>
            <w:r w:rsidRPr="007A19D7">
              <w:rPr>
                <w:rFonts w:ascii="宋体" w:hAnsi="宋体" w:cs="宋体"/>
                <w:sz w:val="24"/>
                <w:szCs w:val="24"/>
              </w:rPr>
              <w:t>万元</w:t>
            </w:r>
          </w:p>
        </w:tc>
      </w:tr>
      <w:tr w:rsidR="00F850BA">
        <w:tc>
          <w:tcPr>
            <w:tcW w:w="979" w:type="dxa"/>
            <w:vAlign w:val="center"/>
          </w:tcPr>
          <w:p w:rsidR="00F850BA" w:rsidRDefault="00F850BA" w:rsidP="00F850BA">
            <w:pPr>
              <w:spacing w:line="400" w:lineRule="exact"/>
              <w:jc w:val="center"/>
              <w:rPr>
                <w:rFonts w:ascii="宋体" w:hAnsi="宋体" w:cs="宋体"/>
                <w:sz w:val="24"/>
                <w:szCs w:val="24"/>
              </w:rPr>
            </w:pPr>
            <w:r>
              <w:rPr>
                <w:rFonts w:ascii="宋体" w:hAnsi="宋体" w:cs="宋体"/>
                <w:sz w:val="24"/>
                <w:szCs w:val="24"/>
              </w:rPr>
              <w:t>5</w:t>
            </w:r>
          </w:p>
        </w:tc>
        <w:tc>
          <w:tcPr>
            <w:tcW w:w="1821" w:type="dxa"/>
            <w:vAlign w:val="center"/>
          </w:tcPr>
          <w:p w:rsidR="00F850BA" w:rsidRDefault="00F850BA" w:rsidP="00F850BA">
            <w:pPr>
              <w:spacing w:line="400" w:lineRule="exact"/>
              <w:jc w:val="center"/>
              <w:rPr>
                <w:rFonts w:ascii="宋体" w:hAnsi="宋体" w:cs="宋体"/>
                <w:sz w:val="24"/>
                <w:szCs w:val="24"/>
              </w:rPr>
            </w:pPr>
            <w:r w:rsidRPr="007A19D7">
              <w:rPr>
                <w:rFonts w:ascii="宋体" w:hAnsi="宋体" w:cs="宋体"/>
                <w:sz w:val="24"/>
                <w:szCs w:val="24"/>
              </w:rPr>
              <w:t>报价货币</w:t>
            </w:r>
          </w:p>
        </w:tc>
        <w:tc>
          <w:tcPr>
            <w:tcW w:w="5660" w:type="dxa"/>
            <w:vAlign w:val="center"/>
          </w:tcPr>
          <w:p w:rsidR="00F850BA" w:rsidRDefault="00F850BA" w:rsidP="00F850BA">
            <w:pPr>
              <w:spacing w:line="400" w:lineRule="exact"/>
              <w:jc w:val="left"/>
              <w:rPr>
                <w:rFonts w:ascii="宋体" w:hAnsi="宋体" w:cs="宋体"/>
                <w:sz w:val="24"/>
                <w:szCs w:val="24"/>
              </w:rPr>
            </w:pPr>
            <w:r w:rsidRPr="007A19D7">
              <w:rPr>
                <w:rFonts w:ascii="宋体" w:hAnsi="宋体" w:cs="宋体"/>
                <w:sz w:val="24"/>
                <w:szCs w:val="24"/>
              </w:rPr>
              <w:t>人民币元</w:t>
            </w:r>
          </w:p>
        </w:tc>
      </w:tr>
      <w:tr w:rsidR="00F850BA">
        <w:tc>
          <w:tcPr>
            <w:tcW w:w="979" w:type="dxa"/>
            <w:vAlign w:val="center"/>
          </w:tcPr>
          <w:p w:rsidR="00F850BA" w:rsidRDefault="00F850BA" w:rsidP="00F850BA">
            <w:pPr>
              <w:spacing w:line="400" w:lineRule="exact"/>
              <w:jc w:val="center"/>
              <w:rPr>
                <w:rFonts w:ascii="宋体" w:hAnsi="宋体" w:cs="宋体"/>
                <w:sz w:val="24"/>
                <w:szCs w:val="24"/>
              </w:rPr>
            </w:pPr>
            <w:r>
              <w:rPr>
                <w:rFonts w:ascii="宋体" w:hAnsi="宋体" w:cs="宋体"/>
                <w:sz w:val="24"/>
                <w:szCs w:val="24"/>
              </w:rPr>
              <w:t>6</w:t>
            </w:r>
          </w:p>
        </w:tc>
        <w:tc>
          <w:tcPr>
            <w:tcW w:w="1821" w:type="dxa"/>
            <w:vAlign w:val="center"/>
          </w:tcPr>
          <w:p w:rsidR="00F850BA" w:rsidRDefault="00F850BA" w:rsidP="00F850BA">
            <w:pPr>
              <w:spacing w:line="400" w:lineRule="exact"/>
              <w:jc w:val="center"/>
              <w:rPr>
                <w:rFonts w:ascii="宋体" w:hAnsi="宋体" w:cs="宋体"/>
                <w:sz w:val="24"/>
                <w:szCs w:val="24"/>
              </w:rPr>
            </w:pPr>
            <w:r w:rsidRPr="007A19D7">
              <w:rPr>
                <w:rFonts w:ascii="宋体" w:hAnsi="宋体" w:cs="宋体"/>
                <w:sz w:val="24"/>
                <w:szCs w:val="24"/>
              </w:rPr>
              <w:t>报价文件数目</w:t>
            </w:r>
          </w:p>
        </w:tc>
        <w:tc>
          <w:tcPr>
            <w:tcW w:w="5660" w:type="dxa"/>
            <w:vAlign w:val="center"/>
          </w:tcPr>
          <w:p w:rsidR="00F850BA" w:rsidRDefault="00F850BA" w:rsidP="00F850BA">
            <w:pPr>
              <w:spacing w:line="400" w:lineRule="exact"/>
              <w:rPr>
                <w:rFonts w:ascii="宋体" w:hAnsi="宋体" w:cs="宋体"/>
                <w:sz w:val="24"/>
                <w:szCs w:val="24"/>
              </w:rPr>
            </w:pPr>
            <w:r w:rsidRPr="007A19D7">
              <w:rPr>
                <w:rFonts w:ascii="宋体" w:hAnsi="宋体" w:cs="宋体"/>
                <w:sz w:val="24"/>
                <w:szCs w:val="24"/>
              </w:rPr>
              <w:t>正本一份，副本一份。</w:t>
            </w:r>
          </w:p>
        </w:tc>
      </w:tr>
      <w:tr w:rsidR="00F850BA">
        <w:tc>
          <w:tcPr>
            <w:tcW w:w="979" w:type="dxa"/>
            <w:vAlign w:val="center"/>
          </w:tcPr>
          <w:p w:rsidR="00F850BA" w:rsidRDefault="00F850BA" w:rsidP="00F850BA">
            <w:pPr>
              <w:spacing w:line="400" w:lineRule="exact"/>
              <w:jc w:val="center"/>
              <w:rPr>
                <w:rFonts w:ascii="宋体" w:hAnsi="宋体" w:cs="宋体"/>
                <w:sz w:val="24"/>
                <w:szCs w:val="24"/>
              </w:rPr>
            </w:pPr>
            <w:r>
              <w:rPr>
                <w:rFonts w:ascii="宋体" w:hAnsi="宋体" w:cs="宋体"/>
                <w:sz w:val="24"/>
                <w:szCs w:val="24"/>
              </w:rPr>
              <w:t>7</w:t>
            </w:r>
          </w:p>
        </w:tc>
        <w:tc>
          <w:tcPr>
            <w:tcW w:w="1821" w:type="dxa"/>
            <w:vAlign w:val="center"/>
          </w:tcPr>
          <w:p w:rsidR="00F850BA" w:rsidRDefault="00F949B9" w:rsidP="00F850BA">
            <w:pPr>
              <w:spacing w:line="400" w:lineRule="exact"/>
              <w:jc w:val="center"/>
              <w:rPr>
                <w:rFonts w:ascii="宋体" w:hAnsi="宋体" w:cs="宋体"/>
                <w:sz w:val="24"/>
                <w:szCs w:val="24"/>
              </w:rPr>
            </w:pPr>
            <w:r>
              <w:rPr>
                <w:rFonts w:ascii="宋体" w:hAnsi="宋体" w:cs="宋体" w:hint="eastAsia"/>
                <w:sz w:val="24"/>
                <w:szCs w:val="24"/>
              </w:rPr>
              <w:t>报价地点</w:t>
            </w:r>
          </w:p>
        </w:tc>
        <w:tc>
          <w:tcPr>
            <w:tcW w:w="5660" w:type="dxa"/>
          </w:tcPr>
          <w:p w:rsidR="00F949B9" w:rsidRPr="00F949B9" w:rsidRDefault="00F949B9" w:rsidP="00F949B9">
            <w:pPr>
              <w:rPr>
                <w:rFonts w:ascii="宋体" w:hAnsi="宋体" w:cs="宋体"/>
                <w:sz w:val="24"/>
                <w:szCs w:val="24"/>
              </w:rPr>
            </w:pPr>
            <w:r w:rsidRPr="00F949B9">
              <w:rPr>
                <w:rFonts w:ascii="宋体" w:hAnsi="宋体" w:cs="宋体"/>
                <w:sz w:val="24"/>
                <w:szCs w:val="24"/>
              </w:rPr>
              <w:t>上海市浦东新区张衡路1500号</w:t>
            </w:r>
          </w:p>
          <w:p w:rsidR="00F850BA" w:rsidRDefault="00F949B9" w:rsidP="00F949B9">
            <w:pPr>
              <w:spacing w:line="400" w:lineRule="exact"/>
              <w:rPr>
                <w:rFonts w:ascii="宋体" w:hAnsi="宋体" w:cs="宋体"/>
                <w:sz w:val="24"/>
                <w:szCs w:val="24"/>
              </w:rPr>
            </w:pPr>
            <w:r w:rsidRPr="00F949B9">
              <w:rPr>
                <w:rFonts w:ascii="宋体" w:hAnsi="宋体" w:cs="宋体"/>
                <w:sz w:val="24"/>
                <w:szCs w:val="24"/>
              </w:rPr>
              <w:t>上海市食品药品检验所二楼加层222室</w:t>
            </w:r>
          </w:p>
        </w:tc>
      </w:tr>
      <w:tr w:rsidR="00F850BA">
        <w:tc>
          <w:tcPr>
            <w:tcW w:w="979" w:type="dxa"/>
            <w:vAlign w:val="center"/>
          </w:tcPr>
          <w:p w:rsidR="00F850BA" w:rsidRDefault="00F850BA" w:rsidP="00F850BA">
            <w:pPr>
              <w:spacing w:line="400" w:lineRule="exact"/>
              <w:jc w:val="center"/>
              <w:rPr>
                <w:rFonts w:ascii="宋体" w:hAnsi="宋体" w:cs="宋体"/>
                <w:sz w:val="24"/>
                <w:szCs w:val="24"/>
              </w:rPr>
            </w:pPr>
            <w:r>
              <w:rPr>
                <w:rFonts w:ascii="宋体" w:hAnsi="宋体" w:cs="宋体"/>
                <w:sz w:val="24"/>
                <w:szCs w:val="24"/>
              </w:rPr>
              <w:t>8</w:t>
            </w:r>
          </w:p>
        </w:tc>
        <w:tc>
          <w:tcPr>
            <w:tcW w:w="1821" w:type="dxa"/>
            <w:vAlign w:val="center"/>
          </w:tcPr>
          <w:p w:rsidR="00F850BA" w:rsidRDefault="00F949B9" w:rsidP="00F949B9">
            <w:pPr>
              <w:spacing w:line="400" w:lineRule="exact"/>
              <w:jc w:val="center"/>
              <w:rPr>
                <w:rFonts w:ascii="宋体" w:hAnsi="宋体" w:cs="宋体"/>
                <w:sz w:val="24"/>
                <w:szCs w:val="24"/>
              </w:rPr>
            </w:pPr>
            <w:r>
              <w:rPr>
                <w:rFonts w:ascii="宋体" w:hAnsi="宋体" w:cs="宋体" w:hint="eastAsia"/>
                <w:sz w:val="24"/>
                <w:szCs w:val="24"/>
              </w:rPr>
              <w:t>报价文件获取</w:t>
            </w:r>
            <w:r>
              <w:rPr>
                <w:rFonts w:ascii="宋体" w:hAnsi="宋体" w:cs="宋体"/>
                <w:sz w:val="24"/>
                <w:szCs w:val="24"/>
              </w:rPr>
              <w:t>方式</w:t>
            </w:r>
          </w:p>
        </w:tc>
        <w:tc>
          <w:tcPr>
            <w:tcW w:w="5660" w:type="dxa"/>
            <w:vAlign w:val="center"/>
          </w:tcPr>
          <w:p w:rsidR="00F850BA" w:rsidRDefault="00F949B9" w:rsidP="00F850BA">
            <w:pPr>
              <w:spacing w:line="400" w:lineRule="exact"/>
              <w:rPr>
                <w:rFonts w:ascii="宋体" w:hAnsi="宋体" w:cs="宋体"/>
                <w:sz w:val="24"/>
                <w:szCs w:val="24"/>
              </w:rPr>
            </w:pPr>
            <w:r w:rsidRPr="00F949B9">
              <w:rPr>
                <w:rFonts w:ascii="宋体" w:hAnsi="宋体" w:cs="宋体" w:hint="eastAsia"/>
                <w:sz w:val="24"/>
                <w:szCs w:val="24"/>
              </w:rPr>
              <w:t>网站下载</w:t>
            </w:r>
          </w:p>
        </w:tc>
      </w:tr>
      <w:tr w:rsidR="00F850BA">
        <w:tc>
          <w:tcPr>
            <w:tcW w:w="979" w:type="dxa"/>
            <w:vAlign w:val="center"/>
          </w:tcPr>
          <w:p w:rsidR="00F850BA" w:rsidRDefault="00F850BA" w:rsidP="00F850BA">
            <w:pPr>
              <w:spacing w:line="400" w:lineRule="exact"/>
              <w:jc w:val="center"/>
              <w:rPr>
                <w:rFonts w:ascii="宋体" w:hAnsi="宋体" w:cs="宋体"/>
                <w:sz w:val="24"/>
                <w:szCs w:val="24"/>
              </w:rPr>
            </w:pPr>
            <w:r>
              <w:rPr>
                <w:rFonts w:ascii="宋体" w:hAnsi="宋体" w:cs="宋体"/>
                <w:sz w:val="24"/>
                <w:szCs w:val="24"/>
              </w:rPr>
              <w:t>9</w:t>
            </w:r>
          </w:p>
        </w:tc>
        <w:tc>
          <w:tcPr>
            <w:tcW w:w="1821" w:type="dxa"/>
            <w:vAlign w:val="center"/>
          </w:tcPr>
          <w:p w:rsidR="00F850BA" w:rsidRDefault="00F949B9" w:rsidP="00F850BA">
            <w:pPr>
              <w:spacing w:line="400" w:lineRule="exact"/>
              <w:jc w:val="center"/>
              <w:rPr>
                <w:rFonts w:ascii="宋体" w:hAnsi="宋体" w:cs="宋体"/>
                <w:sz w:val="24"/>
                <w:szCs w:val="24"/>
              </w:rPr>
            </w:pPr>
            <w:r w:rsidRPr="00F949B9">
              <w:rPr>
                <w:rFonts w:ascii="宋体" w:hAnsi="宋体" w:cs="宋体"/>
                <w:sz w:val="24"/>
                <w:szCs w:val="24"/>
              </w:rPr>
              <w:t>报价截止日期</w:t>
            </w:r>
          </w:p>
        </w:tc>
        <w:tc>
          <w:tcPr>
            <w:tcW w:w="5660" w:type="dxa"/>
            <w:vAlign w:val="center"/>
          </w:tcPr>
          <w:p w:rsidR="00F850BA" w:rsidRDefault="00493B8A" w:rsidP="00F949B9">
            <w:pPr>
              <w:spacing w:line="400" w:lineRule="exact"/>
              <w:rPr>
                <w:rFonts w:ascii="宋体" w:hAnsi="宋体" w:cs="宋体"/>
                <w:sz w:val="24"/>
                <w:szCs w:val="24"/>
                <w:u w:val="single"/>
              </w:rPr>
            </w:pPr>
            <w:r w:rsidRPr="00047029">
              <w:rPr>
                <w:rFonts w:ascii="宋体" w:hAnsi="宋体" w:cs="宋体" w:hint="eastAsia"/>
                <w:color w:val="FF0000"/>
                <w:sz w:val="24"/>
                <w:szCs w:val="24"/>
              </w:rPr>
              <w:t>2020年</w:t>
            </w:r>
            <w:r w:rsidR="00631937">
              <w:rPr>
                <w:rFonts w:ascii="宋体" w:hAnsi="宋体" w:cs="宋体" w:hint="eastAsia"/>
                <w:color w:val="FF0000"/>
                <w:sz w:val="24"/>
                <w:szCs w:val="24"/>
              </w:rPr>
              <w:t>10</w:t>
            </w:r>
            <w:r w:rsidRPr="00047029">
              <w:rPr>
                <w:rFonts w:ascii="宋体" w:hAnsi="宋体" w:cs="宋体" w:hint="eastAsia"/>
                <w:color w:val="FF0000"/>
                <w:sz w:val="24"/>
                <w:szCs w:val="24"/>
              </w:rPr>
              <w:t>月</w:t>
            </w:r>
            <w:r w:rsidR="00631937">
              <w:rPr>
                <w:rFonts w:ascii="宋体" w:hAnsi="宋体" w:cs="宋体" w:hint="eastAsia"/>
                <w:color w:val="FF0000"/>
                <w:sz w:val="24"/>
                <w:szCs w:val="24"/>
              </w:rPr>
              <w:t>12</w:t>
            </w:r>
            <w:bookmarkStart w:id="45" w:name="_GoBack"/>
            <w:bookmarkEnd w:id="45"/>
            <w:r w:rsidRPr="00047029">
              <w:rPr>
                <w:rFonts w:ascii="宋体" w:hAnsi="宋体" w:cs="宋体" w:hint="eastAsia"/>
                <w:color w:val="FF0000"/>
                <w:sz w:val="24"/>
                <w:szCs w:val="24"/>
              </w:rPr>
              <w:t>日13点30分（北京时间）</w:t>
            </w:r>
          </w:p>
        </w:tc>
      </w:tr>
      <w:tr w:rsidR="00F850BA">
        <w:tc>
          <w:tcPr>
            <w:tcW w:w="979" w:type="dxa"/>
            <w:vAlign w:val="center"/>
          </w:tcPr>
          <w:p w:rsidR="00F850BA" w:rsidRDefault="00F850BA" w:rsidP="00F850BA">
            <w:pPr>
              <w:spacing w:line="400" w:lineRule="exact"/>
              <w:jc w:val="center"/>
              <w:rPr>
                <w:rFonts w:ascii="宋体" w:hAnsi="宋体" w:cs="宋体"/>
                <w:sz w:val="24"/>
                <w:szCs w:val="24"/>
              </w:rPr>
            </w:pPr>
            <w:r>
              <w:rPr>
                <w:rFonts w:ascii="宋体" w:hAnsi="宋体" w:cs="宋体"/>
                <w:sz w:val="24"/>
                <w:szCs w:val="24"/>
              </w:rPr>
              <w:t>10</w:t>
            </w:r>
          </w:p>
        </w:tc>
        <w:tc>
          <w:tcPr>
            <w:tcW w:w="1821" w:type="dxa"/>
            <w:vAlign w:val="center"/>
          </w:tcPr>
          <w:p w:rsidR="00F850BA" w:rsidRDefault="00F850BA" w:rsidP="00F850BA">
            <w:pPr>
              <w:spacing w:line="400" w:lineRule="exact"/>
              <w:jc w:val="center"/>
              <w:rPr>
                <w:rFonts w:ascii="宋体" w:hAnsi="宋体" w:cs="宋体"/>
                <w:sz w:val="24"/>
                <w:szCs w:val="24"/>
              </w:rPr>
            </w:pPr>
            <w:r>
              <w:rPr>
                <w:rFonts w:ascii="宋体" w:hAnsi="宋体" w:cs="宋体" w:hint="eastAsia"/>
                <w:sz w:val="24"/>
                <w:szCs w:val="24"/>
              </w:rPr>
              <w:t>最高报价限价</w:t>
            </w:r>
          </w:p>
        </w:tc>
        <w:tc>
          <w:tcPr>
            <w:tcW w:w="5660" w:type="dxa"/>
            <w:vAlign w:val="center"/>
          </w:tcPr>
          <w:p w:rsidR="00F850BA" w:rsidRDefault="00F850BA" w:rsidP="00F850BA">
            <w:pPr>
              <w:spacing w:line="400" w:lineRule="exact"/>
              <w:rPr>
                <w:rFonts w:ascii="宋体" w:hAnsi="宋体" w:cs="宋体"/>
                <w:sz w:val="24"/>
                <w:szCs w:val="24"/>
              </w:rPr>
            </w:pPr>
            <w:r>
              <w:rPr>
                <w:rFonts w:ascii="宋体" w:hAnsi="宋体" w:cs="宋体" w:hint="eastAsia"/>
                <w:b/>
                <w:bCs/>
                <w:sz w:val="24"/>
                <w:szCs w:val="24"/>
              </w:rPr>
              <w:t>不设定最高报价限价（本项目的采购预算为</w:t>
            </w:r>
            <w:r>
              <w:rPr>
                <w:rFonts w:ascii="宋体" w:hAnsi="宋体" w:cs="宋体"/>
                <w:b/>
                <w:bCs/>
                <w:sz w:val="24"/>
                <w:szCs w:val="24"/>
              </w:rPr>
              <w:t>48</w:t>
            </w:r>
            <w:r>
              <w:rPr>
                <w:rFonts w:ascii="宋体" w:hAnsi="宋体" w:cs="宋体" w:hint="eastAsia"/>
                <w:b/>
                <w:bCs/>
                <w:sz w:val="24"/>
                <w:szCs w:val="24"/>
              </w:rPr>
              <w:t>万元人民币（含税），报价报价高于采购预算的报价将予以否决。）</w:t>
            </w:r>
          </w:p>
        </w:tc>
      </w:tr>
      <w:tr w:rsidR="00F850BA">
        <w:tc>
          <w:tcPr>
            <w:tcW w:w="979" w:type="dxa"/>
            <w:vAlign w:val="center"/>
          </w:tcPr>
          <w:p w:rsidR="00F850BA" w:rsidRDefault="00F850BA" w:rsidP="00F850BA">
            <w:pPr>
              <w:spacing w:line="400" w:lineRule="exact"/>
              <w:jc w:val="center"/>
              <w:rPr>
                <w:rFonts w:ascii="宋体" w:hAnsi="宋体" w:cs="宋体"/>
                <w:sz w:val="24"/>
                <w:szCs w:val="24"/>
              </w:rPr>
            </w:pPr>
            <w:r>
              <w:rPr>
                <w:rFonts w:ascii="宋体" w:hAnsi="宋体" w:cs="宋体"/>
                <w:sz w:val="24"/>
                <w:szCs w:val="24"/>
              </w:rPr>
              <w:t>11</w:t>
            </w:r>
          </w:p>
        </w:tc>
        <w:tc>
          <w:tcPr>
            <w:tcW w:w="1821" w:type="dxa"/>
            <w:vAlign w:val="center"/>
          </w:tcPr>
          <w:p w:rsidR="00F850BA" w:rsidRDefault="00F850BA" w:rsidP="00F850BA">
            <w:pPr>
              <w:spacing w:line="400" w:lineRule="exact"/>
              <w:jc w:val="left"/>
              <w:rPr>
                <w:rFonts w:ascii="宋体" w:hAnsi="宋体" w:cs="宋体"/>
                <w:sz w:val="24"/>
                <w:szCs w:val="24"/>
              </w:rPr>
            </w:pPr>
            <w:r>
              <w:rPr>
                <w:rFonts w:ascii="宋体" w:hAnsi="宋体" w:cs="宋体" w:hint="eastAsia"/>
                <w:sz w:val="24"/>
                <w:szCs w:val="24"/>
              </w:rPr>
              <w:t>报价的其他要求</w:t>
            </w:r>
          </w:p>
        </w:tc>
        <w:tc>
          <w:tcPr>
            <w:tcW w:w="5660" w:type="dxa"/>
            <w:vAlign w:val="center"/>
          </w:tcPr>
          <w:p w:rsidR="00F850BA" w:rsidRDefault="00F850BA" w:rsidP="00F850BA">
            <w:pPr>
              <w:numPr>
                <w:ilvl w:val="0"/>
                <w:numId w:val="2"/>
              </w:numPr>
              <w:spacing w:line="400" w:lineRule="exact"/>
              <w:rPr>
                <w:rFonts w:ascii="宋体" w:hAnsi="宋体" w:cs="宋体"/>
                <w:sz w:val="24"/>
                <w:szCs w:val="24"/>
              </w:rPr>
            </w:pPr>
            <w:r>
              <w:rPr>
                <w:rFonts w:ascii="宋体" w:hAnsi="宋体" w:cs="宋体" w:hint="eastAsia"/>
                <w:sz w:val="24"/>
                <w:szCs w:val="24"/>
              </w:rPr>
              <w:t>所报费用包括可能发生的所有与完成本项目有关的一切费用，包括但不限于车辆使用费、拆装费、包装费、运输费、装卸费、保险费、税费、安装费、调试费、验收费、人工费、培训费等一切费用。</w:t>
            </w:r>
          </w:p>
          <w:p w:rsidR="00F850BA" w:rsidRDefault="00F850BA" w:rsidP="00F850BA">
            <w:pPr>
              <w:numPr>
                <w:ilvl w:val="0"/>
                <w:numId w:val="2"/>
              </w:numPr>
              <w:spacing w:line="400" w:lineRule="exact"/>
              <w:rPr>
                <w:rFonts w:ascii="宋体" w:hAnsi="宋体" w:cs="宋体"/>
                <w:color w:val="FF0000"/>
                <w:sz w:val="24"/>
              </w:rPr>
            </w:pPr>
            <w:r>
              <w:rPr>
                <w:rFonts w:ascii="宋体" w:hAnsi="宋体" w:cs="宋体" w:hint="eastAsia"/>
                <w:color w:val="FF0000"/>
                <w:sz w:val="24"/>
              </w:rPr>
              <w:t>搬迁过程中因仪器设备损坏、遗失等造成的损失由报价人承担。</w:t>
            </w:r>
          </w:p>
          <w:p w:rsidR="00F850BA" w:rsidRDefault="00F850BA" w:rsidP="00F850BA">
            <w:pPr>
              <w:numPr>
                <w:ilvl w:val="0"/>
                <w:numId w:val="2"/>
              </w:numPr>
              <w:spacing w:line="400" w:lineRule="exact"/>
              <w:rPr>
                <w:rFonts w:ascii="宋体" w:hAnsi="宋体" w:cs="宋体"/>
                <w:sz w:val="24"/>
              </w:rPr>
            </w:pPr>
            <w:r>
              <w:rPr>
                <w:rFonts w:ascii="宋体" w:hAnsi="宋体" w:cs="宋体" w:hint="eastAsia"/>
                <w:b/>
                <w:bCs/>
                <w:sz w:val="24"/>
              </w:rPr>
              <w:t>允许报优惠价，但必须折算到单价中，不允许以一次性优惠方式报价。报价人必须提供报价分项报价表，报价分项报价表</w:t>
            </w:r>
            <w:r>
              <w:rPr>
                <w:rFonts w:ascii="宋体" w:hAnsi="宋体" w:cs="宋体" w:hint="eastAsia"/>
                <w:b/>
                <w:bCs/>
                <w:sz w:val="24"/>
                <w:szCs w:val="24"/>
              </w:rPr>
              <w:t>必须</w:t>
            </w:r>
            <w:r>
              <w:rPr>
                <w:rFonts w:ascii="宋体" w:hAnsi="宋体" w:cs="宋体" w:hint="eastAsia"/>
                <w:b/>
                <w:bCs/>
                <w:sz w:val="24"/>
              </w:rPr>
              <w:t>详细的列明报价总</w:t>
            </w:r>
            <w:r>
              <w:rPr>
                <w:rFonts w:ascii="宋体" w:hAnsi="宋体" w:cs="宋体" w:hint="eastAsia"/>
                <w:b/>
                <w:bCs/>
                <w:sz w:val="24"/>
              </w:rPr>
              <w:lastRenderedPageBreak/>
              <w:t>价的组成，报价总价=Σ单价×数量。不符合要求的报价应当予以否决。</w:t>
            </w:r>
          </w:p>
        </w:tc>
      </w:tr>
      <w:tr w:rsidR="00F850BA">
        <w:tc>
          <w:tcPr>
            <w:tcW w:w="979" w:type="dxa"/>
            <w:vAlign w:val="center"/>
          </w:tcPr>
          <w:p w:rsidR="00F850BA" w:rsidRDefault="00F850BA" w:rsidP="00F850BA">
            <w:pPr>
              <w:spacing w:line="400" w:lineRule="exact"/>
              <w:jc w:val="center"/>
              <w:rPr>
                <w:rFonts w:ascii="宋体" w:hAnsi="宋体" w:cs="宋体"/>
                <w:sz w:val="24"/>
                <w:szCs w:val="24"/>
              </w:rPr>
            </w:pPr>
            <w:r>
              <w:rPr>
                <w:rFonts w:ascii="宋体" w:hAnsi="宋体" w:cs="宋体"/>
                <w:sz w:val="24"/>
                <w:szCs w:val="24"/>
              </w:rPr>
              <w:lastRenderedPageBreak/>
              <w:t>12</w:t>
            </w:r>
          </w:p>
        </w:tc>
        <w:tc>
          <w:tcPr>
            <w:tcW w:w="1821" w:type="dxa"/>
            <w:vAlign w:val="center"/>
          </w:tcPr>
          <w:p w:rsidR="00F850BA" w:rsidRDefault="00F850BA" w:rsidP="00F850BA">
            <w:pPr>
              <w:spacing w:line="400" w:lineRule="exact"/>
              <w:jc w:val="center"/>
              <w:rPr>
                <w:rFonts w:ascii="宋体" w:hAnsi="宋体" w:cs="宋体"/>
                <w:sz w:val="24"/>
                <w:szCs w:val="24"/>
              </w:rPr>
            </w:pPr>
            <w:r>
              <w:rPr>
                <w:rFonts w:ascii="宋体" w:hAnsi="宋体" w:cs="宋体" w:hint="eastAsia"/>
                <w:sz w:val="24"/>
                <w:szCs w:val="24"/>
              </w:rPr>
              <w:t>报价有效期</w:t>
            </w:r>
          </w:p>
        </w:tc>
        <w:tc>
          <w:tcPr>
            <w:tcW w:w="5660" w:type="dxa"/>
            <w:vAlign w:val="center"/>
          </w:tcPr>
          <w:p w:rsidR="00F850BA" w:rsidRDefault="00F850BA" w:rsidP="00F850BA">
            <w:pPr>
              <w:spacing w:line="400" w:lineRule="exact"/>
              <w:rPr>
                <w:rFonts w:ascii="宋体" w:hAnsi="宋体" w:cs="宋体"/>
                <w:sz w:val="24"/>
                <w:szCs w:val="24"/>
              </w:rPr>
            </w:pPr>
            <w:r>
              <w:rPr>
                <w:rFonts w:ascii="宋体" w:hAnsi="宋体" w:cs="宋体" w:hint="eastAsia"/>
                <w:sz w:val="24"/>
                <w:szCs w:val="24"/>
              </w:rPr>
              <w:t>从报价截止之日起</w:t>
            </w:r>
            <w:bookmarkStart w:id="46" w:name="_Toc300834946"/>
            <w:bookmarkStart w:id="47" w:name="_Toc384308207"/>
            <w:bookmarkStart w:id="48" w:name="_Toc361508582"/>
            <w:bookmarkStart w:id="49" w:name="_Toc352691470"/>
            <w:bookmarkStart w:id="50" w:name="_Toc369531512"/>
            <w:bookmarkStart w:id="51" w:name="_Toc1789"/>
            <w:r>
              <w:rPr>
                <w:rFonts w:ascii="宋体" w:hAnsi="宋体" w:cs="宋体" w:hint="eastAsia"/>
                <w:sz w:val="24"/>
                <w:szCs w:val="24"/>
              </w:rPr>
              <w:t>90日</w:t>
            </w:r>
          </w:p>
        </w:tc>
      </w:tr>
      <w:bookmarkEnd w:id="46"/>
      <w:bookmarkEnd w:id="47"/>
      <w:bookmarkEnd w:id="48"/>
      <w:bookmarkEnd w:id="49"/>
      <w:bookmarkEnd w:id="50"/>
      <w:bookmarkEnd w:id="51"/>
      <w:tr w:rsidR="00F850BA">
        <w:tc>
          <w:tcPr>
            <w:tcW w:w="979" w:type="dxa"/>
            <w:vAlign w:val="center"/>
          </w:tcPr>
          <w:p w:rsidR="00F850BA" w:rsidRDefault="00F850BA" w:rsidP="00F850BA">
            <w:pPr>
              <w:spacing w:line="400" w:lineRule="exact"/>
              <w:jc w:val="center"/>
              <w:rPr>
                <w:rFonts w:ascii="宋体" w:hAnsi="宋体" w:cs="宋体"/>
                <w:sz w:val="24"/>
                <w:szCs w:val="24"/>
              </w:rPr>
            </w:pPr>
            <w:r>
              <w:rPr>
                <w:rFonts w:ascii="宋体" w:hAnsi="宋体" w:cs="宋体"/>
                <w:sz w:val="24"/>
                <w:szCs w:val="24"/>
              </w:rPr>
              <w:t>13</w:t>
            </w:r>
          </w:p>
        </w:tc>
        <w:tc>
          <w:tcPr>
            <w:tcW w:w="1821" w:type="dxa"/>
            <w:vAlign w:val="center"/>
          </w:tcPr>
          <w:p w:rsidR="00F850BA" w:rsidRDefault="00F850BA" w:rsidP="00F850BA">
            <w:pPr>
              <w:spacing w:line="400" w:lineRule="exact"/>
              <w:jc w:val="left"/>
              <w:rPr>
                <w:rFonts w:ascii="宋体" w:hAnsi="宋体" w:cs="宋体"/>
                <w:sz w:val="24"/>
                <w:szCs w:val="24"/>
                <w:highlight w:val="yellow"/>
              </w:rPr>
            </w:pPr>
            <w:r>
              <w:rPr>
                <w:rFonts w:ascii="宋体" w:hAnsi="宋体" w:cs="宋体" w:hint="eastAsia"/>
                <w:sz w:val="24"/>
                <w:szCs w:val="24"/>
              </w:rPr>
              <w:t>财务状况报告，依法缴纳税收和社会保障资金的相关材料</w:t>
            </w:r>
          </w:p>
        </w:tc>
        <w:tc>
          <w:tcPr>
            <w:tcW w:w="5660" w:type="dxa"/>
            <w:vAlign w:val="center"/>
          </w:tcPr>
          <w:p w:rsidR="00F850BA" w:rsidRDefault="00F850BA" w:rsidP="00F850BA">
            <w:pPr>
              <w:numPr>
                <w:ilvl w:val="0"/>
                <w:numId w:val="3"/>
              </w:numPr>
              <w:spacing w:line="360" w:lineRule="auto"/>
            </w:pPr>
            <w:r>
              <w:rPr>
                <w:rFonts w:hint="eastAsia"/>
              </w:rPr>
              <w:t>报价人是法人的，应提供经审计的近</w:t>
            </w:r>
            <w:r>
              <w:rPr>
                <w:rFonts w:hint="eastAsia"/>
              </w:rPr>
              <w:t>2</w:t>
            </w:r>
            <w:r>
              <w:rPr>
                <w:rFonts w:hint="eastAsia"/>
              </w:rPr>
              <w:t>年财务报告（</w:t>
            </w:r>
            <w:r>
              <w:rPr>
                <w:rFonts w:hint="eastAsia"/>
              </w:rPr>
              <w:t>2018</w:t>
            </w:r>
            <w:r>
              <w:rPr>
                <w:rFonts w:hint="eastAsia"/>
              </w:rPr>
              <w:t>年和</w:t>
            </w:r>
            <w:r>
              <w:rPr>
                <w:rFonts w:hint="eastAsia"/>
              </w:rPr>
              <w:t>2019</w:t>
            </w:r>
            <w:r>
              <w:rPr>
                <w:rFonts w:hint="eastAsia"/>
              </w:rPr>
              <w:t>年。截止至报价日成立不足</w:t>
            </w:r>
            <w:r>
              <w:rPr>
                <w:rFonts w:hint="eastAsia"/>
              </w:rPr>
              <w:t>2</w:t>
            </w:r>
            <w:r>
              <w:rPr>
                <w:rFonts w:hint="eastAsia"/>
              </w:rPr>
              <w:t>年的报价人可提供自成立以来），或其开户银行在开标日前六个月内开具的资信良好的资信证明原件或该原件的复印件（复印件加盖报价人公章）。部分其他组织和自然人，没有经审计的财务报告，可以提供银行在开标日前六个月内开具的资信良好的资信证明原件或该原件的复印件（复印件加盖报价人公章）。备注：银行出具的资信证明无需针对本项目或本项目招标人。报价人如提供了财政部门认可的政府采购专业担保机构出具的报价担保函，则不需再提供上述财务状况报告。</w:t>
            </w:r>
          </w:p>
          <w:p w:rsidR="00F850BA" w:rsidRDefault="00F850BA" w:rsidP="00F850BA">
            <w:pPr>
              <w:numPr>
                <w:ilvl w:val="0"/>
                <w:numId w:val="3"/>
              </w:numPr>
              <w:spacing w:line="360" w:lineRule="auto"/>
            </w:pPr>
            <w:r>
              <w:rPr>
                <w:rFonts w:hint="eastAsia"/>
              </w:rPr>
              <w:t>报价人应提供近</w:t>
            </w:r>
            <w:r>
              <w:rPr>
                <w:rFonts w:hint="eastAsia"/>
              </w:rPr>
              <w:t>6</w:t>
            </w:r>
            <w:r>
              <w:rPr>
                <w:rFonts w:hint="eastAsia"/>
              </w:rPr>
              <w:t>个月内任意一个月的缴纳增值税、营业税和企业所得税的凭据。</w:t>
            </w:r>
          </w:p>
          <w:p w:rsidR="00F850BA" w:rsidRDefault="00F850BA" w:rsidP="00F850BA">
            <w:pPr>
              <w:numPr>
                <w:ilvl w:val="0"/>
                <w:numId w:val="3"/>
              </w:numPr>
              <w:spacing w:line="360" w:lineRule="auto"/>
            </w:pPr>
            <w:r>
              <w:rPr>
                <w:rFonts w:hint="eastAsia"/>
              </w:rPr>
              <w:t>近</w:t>
            </w:r>
            <w:r>
              <w:rPr>
                <w:rFonts w:hint="eastAsia"/>
              </w:rPr>
              <w:t>6</w:t>
            </w:r>
            <w:r>
              <w:rPr>
                <w:rFonts w:hint="eastAsia"/>
              </w:rPr>
              <w:t>个月内任意一个月的缴纳社会保险的凭据。报价人应提供近</w:t>
            </w:r>
            <w:r>
              <w:rPr>
                <w:rFonts w:hint="eastAsia"/>
              </w:rPr>
              <w:t>6</w:t>
            </w:r>
            <w:r>
              <w:rPr>
                <w:rFonts w:hint="eastAsia"/>
              </w:rPr>
              <w:t>个月内任意一个月的缴纳社会保险的凭据（专用收据或社会保险缴纳清单）。</w:t>
            </w:r>
          </w:p>
          <w:p w:rsidR="00F850BA" w:rsidRDefault="00F850BA" w:rsidP="00F850BA">
            <w:pPr>
              <w:numPr>
                <w:ilvl w:val="0"/>
                <w:numId w:val="3"/>
              </w:numPr>
              <w:spacing w:line="360" w:lineRule="auto"/>
            </w:pPr>
            <w:r>
              <w:rPr>
                <w:rFonts w:hint="eastAsia"/>
              </w:rPr>
              <w:t>依法免税或不需要缴纳社会保障资金的报价人，应提供相应证明文件证明其依法免税或不需要缴纳社会保障资金。</w:t>
            </w:r>
          </w:p>
        </w:tc>
      </w:tr>
      <w:tr w:rsidR="00F850BA">
        <w:tc>
          <w:tcPr>
            <w:tcW w:w="979" w:type="dxa"/>
            <w:vAlign w:val="center"/>
          </w:tcPr>
          <w:p w:rsidR="00F850BA" w:rsidRDefault="00F850BA" w:rsidP="00F850BA">
            <w:pPr>
              <w:spacing w:line="400" w:lineRule="exact"/>
              <w:jc w:val="center"/>
              <w:rPr>
                <w:rFonts w:ascii="宋体" w:hAnsi="宋体" w:cs="宋体"/>
                <w:sz w:val="24"/>
                <w:szCs w:val="24"/>
              </w:rPr>
            </w:pPr>
            <w:r>
              <w:rPr>
                <w:rFonts w:ascii="宋体" w:hAnsi="宋体" w:cs="宋体"/>
                <w:sz w:val="24"/>
                <w:szCs w:val="24"/>
              </w:rPr>
              <w:t>14</w:t>
            </w:r>
          </w:p>
        </w:tc>
        <w:tc>
          <w:tcPr>
            <w:tcW w:w="1821" w:type="dxa"/>
            <w:vAlign w:val="center"/>
          </w:tcPr>
          <w:p w:rsidR="00F850BA" w:rsidRDefault="00F850BA" w:rsidP="00F850BA">
            <w:pPr>
              <w:spacing w:line="400" w:lineRule="exact"/>
              <w:jc w:val="center"/>
              <w:rPr>
                <w:rFonts w:ascii="宋体" w:hAnsi="宋体" w:cs="宋体"/>
                <w:sz w:val="24"/>
                <w:szCs w:val="24"/>
              </w:rPr>
            </w:pPr>
            <w:r>
              <w:rPr>
                <w:rFonts w:ascii="宋体" w:hAnsi="宋体" w:cs="宋体" w:hint="eastAsia"/>
                <w:sz w:val="24"/>
                <w:szCs w:val="24"/>
              </w:rPr>
              <w:t>其他证明材料</w:t>
            </w:r>
          </w:p>
        </w:tc>
        <w:tc>
          <w:tcPr>
            <w:tcW w:w="5660" w:type="dxa"/>
            <w:vAlign w:val="center"/>
          </w:tcPr>
          <w:p w:rsidR="00F850BA" w:rsidRDefault="002E3522" w:rsidP="00F850BA">
            <w:pPr>
              <w:spacing w:line="400" w:lineRule="exact"/>
              <w:rPr>
                <w:rFonts w:ascii="宋体" w:hAnsi="宋体" w:cs="宋体"/>
                <w:bCs/>
                <w:sz w:val="24"/>
                <w:szCs w:val="24"/>
              </w:rPr>
            </w:pPr>
            <w:r>
              <w:rPr>
                <w:rFonts w:ascii="宋体" w:hAnsi="宋体" w:cs="宋体" w:hint="eastAsia"/>
                <w:sz w:val="24"/>
                <w:szCs w:val="24"/>
              </w:rPr>
              <w:fldChar w:fldCharType="begin"/>
            </w:r>
            <w:r w:rsidR="00F850BA">
              <w:rPr>
                <w:rFonts w:ascii="宋体" w:hAnsi="宋体" w:cs="宋体" w:hint="eastAsia"/>
                <w:sz w:val="24"/>
                <w:szCs w:val="24"/>
              </w:rPr>
              <w:instrText xml:space="preserve"> EQ \o\ac(□,</w:instrText>
            </w:r>
            <w:r w:rsidR="00F850BA">
              <w:rPr>
                <w:rFonts w:ascii="宋体" w:hAnsi="宋体" w:cs="宋体" w:hint="eastAsia"/>
                <w:position w:val="2"/>
                <w:sz w:val="16"/>
                <w:szCs w:val="24"/>
              </w:rPr>
              <w:instrText>√</w:instrText>
            </w:r>
            <w:r w:rsidR="00F850BA">
              <w:rPr>
                <w:rFonts w:ascii="宋体" w:hAnsi="宋体" w:cs="宋体" w:hint="eastAsia"/>
                <w:sz w:val="24"/>
                <w:szCs w:val="24"/>
              </w:rPr>
              <w:instrText>)</w:instrText>
            </w:r>
            <w:r>
              <w:rPr>
                <w:rFonts w:ascii="宋体" w:hAnsi="宋体" w:cs="宋体" w:hint="eastAsia"/>
                <w:sz w:val="24"/>
                <w:szCs w:val="24"/>
              </w:rPr>
              <w:fldChar w:fldCharType="end"/>
            </w:r>
            <w:r w:rsidR="00F850BA">
              <w:rPr>
                <w:rFonts w:ascii="宋体" w:hAnsi="宋体" w:cs="宋体" w:hint="eastAsia"/>
                <w:bCs/>
                <w:sz w:val="24"/>
                <w:szCs w:val="24"/>
              </w:rPr>
              <w:t>报价人及其单位负责人、拟委任的项目负责人有无行贿犯罪行为的书面声明。</w:t>
            </w:r>
          </w:p>
          <w:p w:rsidR="00F850BA" w:rsidRDefault="002E3522" w:rsidP="00F850BA">
            <w:pPr>
              <w:spacing w:line="400" w:lineRule="exact"/>
              <w:rPr>
                <w:rFonts w:ascii="宋体" w:hAnsi="宋体" w:cs="宋体"/>
                <w:bCs/>
                <w:snapToGrid w:val="0"/>
                <w:sz w:val="24"/>
                <w:szCs w:val="24"/>
              </w:rPr>
            </w:pPr>
            <w:r>
              <w:rPr>
                <w:rFonts w:ascii="宋体" w:hAnsi="宋体" w:cs="宋体" w:hint="eastAsia"/>
                <w:sz w:val="24"/>
                <w:szCs w:val="24"/>
              </w:rPr>
              <w:fldChar w:fldCharType="begin"/>
            </w:r>
            <w:r w:rsidR="00F850BA">
              <w:rPr>
                <w:rFonts w:ascii="宋体" w:hAnsi="宋体" w:cs="宋体" w:hint="eastAsia"/>
                <w:sz w:val="24"/>
                <w:szCs w:val="24"/>
              </w:rPr>
              <w:instrText xml:space="preserve"> EQ \o\ac(□,</w:instrText>
            </w:r>
            <w:r w:rsidR="00F850BA">
              <w:rPr>
                <w:rFonts w:ascii="宋体" w:hAnsi="宋体" w:cs="宋体" w:hint="eastAsia"/>
                <w:position w:val="2"/>
                <w:sz w:val="16"/>
                <w:szCs w:val="24"/>
              </w:rPr>
              <w:instrText>√</w:instrText>
            </w:r>
            <w:r w:rsidR="00F850BA">
              <w:rPr>
                <w:rFonts w:ascii="宋体" w:hAnsi="宋体" w:cs="宋体" w:hint="eastAsia"/>
                <w:sz w:val="24"/>
                <w:szCs w:val="24"/>
              </w:rPr>
              <w:instrText>)</w:instrText>
            </w:r>
            <w:r>
              <w:rPr>
                <w:rFonts w:ascii="宋体" w:hAnsi="宋体" w:cs="宋体" w:hint="eastAsia"/>
                <w:sz w:val="24"/>
                <w:szCs w:val="24"/>
              </w:rPr>
              <w:fldChar w:fldCharType="end"/>
            </w:r>
            <w:r w:rsidR="00F850BA">
              <w:rPr>
                <w:rFonts w:ascii="宋体" w:hAnsi="宋体" w:cs="宋体" w:hint="eastAsia"/>
                <w:bCs/>
                <w:snapToGrid w:val="0"/>
                <w:sz w:val="24"/>
                <w:szCs w:val="24"/>
              </w:rPr>
              <w:t>本项目对资质提出要求的，需提供相应资质证书的复印件。</w:t>
            </w:r>
          </w:p>
          <w:p w:rsidR="00F850BA" w:rsidRDefault="002E3522" w:rsidP="00F850BA">
            <w:pPr>
              <w:spacing w:line="360" w:lineRule="auto"/>
              <w:rPr>
                <w:rFonts w:ascii="宋体" w:hAnsi="宋体" w:cs="宋体"/>
                <w:snapToGrid w:val="0"/>
                <w:kern w:val="0"/>
                <w:sz w:val="24"/>
              </w:rPr>
            </w:pPr>
            <w:r>
              <w:rPr>
                <w:rFonts w:ascii="宋体" w:hAnsi="宋体" w:cs="宋体" w:hint="eastAsia"/>
                <w:bCs/>
                <w:sz w:val="24"/>
                <w:szCs w:val="24"/>
              </w:rPr>
              <w:fldChar w:fldCharType="begin"/>
            </w:r>
            <w:r w:rsidR="00F850BA">
              <w:rPr>
                <w:rFonts w:ascii="宋体" w:hAnsi="宋体" w:cs="宋体" w:hint="eastAsia"/>
                <w:bCs/>
                <w:sz w:val="24"/>
                <w:szCs w:val="24"/>
              </w:rPr>
              <w:instrText xml:space="preserve"> EQ \o\ac(□,</w:instrText>
            </w:r>
            <w:r w:rsidR="00F850BA">
              <w:rPr>
                <w:rFonts w:ascii="宋体" w:hAnsi="宋体" w:cs="宋体" w:hint="eastAsia"/>
                <w:bCs/>
                <w:position w:val="2"/>
                <w:sz w:val="16"/>
                <w:szCs w:val="24"/>
              </w:rPr>
              <w:instrText>√</w:instrText>
            </w:r>
            <w:r w:rsidR="00F850BA">
              <w:rPr>
                <w:rFonts w:ascii="宋体" w:hAnsi="宋体" w:cs="宋体" w:hint="eastAsia"/>
                <w:bCs/>
                <w:sz w:val="24"/>
                <w:szCs w:val="24"/>
              </w:rPr>
              <w:instrText>)</w:instrText>
            </w:r>
            <w:r>
              <w:rPr>
                <w:rFonts w:ascii="宋体" w:hAnsi="宋体" w:cs="宋体" w:hint="eastAsia"/>
                <w:bCs/>
                <w:sz w:val="24"/>
                <w:szCs w:val="24"/>
              </w:rPr>
              <w:fldChar w:fldCharType="end"/>
            </w:r>
            <w:r w:rsidR="00F850BA">
              <w:rPr>
                <w:rFonts w:ascii="宋体" w:hAnsi="宋体" w:cs="宋体" w:hint="eastAsia"/>
                <w:bCs/>
                <w:snapToGrid w:val="0"/>
                <w:sz w:val="24"/>
                <w:szCs w:val="24"/>
              </w:rPr>
              <w:t>本项目对业绩提出要求的，需提供</w:t>
            </w:r>
            <w:r w:rsidR="00F850BA">
              <w:rPr>
                <w:rFonts w:ascii="宋体" w:hAnsi="宋体" w:cs="宋体" w:hint="eastAsia"/>
                <w:sz w:val="24"/>
                <w:szCs w:val="24"/>
              </w:rPr>
              <w:t>业绩证明材料：合同或用户证明或验收证书等的复印件。</w:t>
            </w:r>
          </w:p>
        </w:tc>
      </w:tr>
      <w:tr w:rsidR="00F850BA">
        <w:tc>
          <w:tcPr>
            <w:tcW w:w="979" w:type="dxa"/>
            <w:vAlign w:val="center"/>
          </w:tcPr>
          <w:p w:rsidR="00F850BA" w:rsidRDefault="00F850BA" w:rsidP="00F850BA">
            <w:pPr>
              <w:spacing w:line="400" w:lineRule="exact"/>
              <w:jc w:val="center"/>
              <w:rPr>
                <w:rFonts w:ascii="宋体" w:hAnsi="宋体" w:cs="宋体"/>
                <w:sz w:val="24"/>
                <w:szCs w:val="24"/>
              </w:rPr>
            </w:pPr>
            <w:r>
              <w:rPr>
                <w:rFonts w:ascii="宋体" w:hAnsi="宋体" w:cs="宋体"/>
                <w:sz w:val="24"/>
                <w:szCs w:val="24"/>
              </w:rPr>
              <w:t>15</w:t>
            </w:r>
          </w:p>
        </w:tc>
        <w:tc>
          <w:tcPr>
            <w:tcW w:w="1821" w:type="dxa"/>
            <w:vAlign w:val="center"/>
          </w:tcPr>
          <w:p w:rsidR="00F850BA" w:rsidRDefault="00F850BA" w:rsidP="00F850BA">
            <w:pPr>
              <w:spacing w:line="400" w:lineRule="exact"/>
              <w:jc w:val="left"/>
              <w:rPr>
                <w:rFonts w:ascii="宋体" w:hAnsi="宋体" w:cs="宋体"/>
                <w:sz w:val="24"/>
                <w:szCs w:val="24"/>
              </w:rPr>
            </w:pPr>
            <w:r>
              <w:rPr>
                <w:rFonts w:ascii="宋体" w:hAnsi="宋体" w:cs="宋体" w:hint="eastAsia"/>
                <w:sz w:val="24"/>
                <w:szCs w:val="24"/>
              </w:rPr>
              <w:t>是否允许递交备选报价方案</w:t>
            </w:r>
          </w:p>
        </w:tc>
        <w:tc>
          <w:tcPr>
            <w:tcW w:w="5660" w:type="dxa"/>
            <w:vAlign w:val="center"/>
          </w:tcPr>
          <w:p w:rsidR="00F850BA" w:rsidRDefault="00F850BA" w:rsidP="00F850BA">
            <w:pPr>
              <w:pStyle w:val="30"/>
              <w:topLinePunct/>
              <w:spacing w:line="400" w:lineRule="exact"/>
              <w:rPr>
                <w:rFonts w:hAnsi="宋体" w:cs="宋体"/>
                <w:szCs w:val="24"/>
              </w:rPr>
            </w:pPr>
            <w:r>
              <w:rPr>
                <w:rFonts w:hAnsi="宋体" w:cs="宋体" w:hint="eastAsia"/>
                <w:szCs w:val="24"/>
              </w:rPr>
              <w:t>不允许</w:t>
            </w:r>
          </w:p>
        </w:tc>
      </w:tr>
      <w:tr w:rsidR="00F850BA">
        <w:tc>
          <w:tcPr>
            <w:tcW w:w="979" w:type="dxa"/>
            <w:vAlign w:val="center"/>
          </w:tcPr>
          <w:p w:rsidR="00F850BA" w:rsidRDefault="00F850BA" w:rsidP="00F850BA">
            <w:pPr>
              <w:spacing w:line="400" w:lineRule="exact"/>
              <w:jc w:val="center"/>
              <w:rPr>
                <w:rFonts w:ascii="宋体" w:hAnsi="宋体" w:cs="宋体"/>
                <w:sz w:val="24"/>
                <w:szCs w:val="24"/>
              </w:rPr>
            </w:pPr>
            <w:r>
              <w:rPr>
                <w:rFonts w:ascii="宋体" w:hAnsi="宋体" w:cs="宋体"/>
                <w:sz w:val="24"/>
                <w:szCs w:val="24"/>
              </w:rPr>
              <w:t>16</w:t>
            </w:r>
          </w:p>
        </w:tc>
        <w:tc>
          <w:tcPr>
            <w:tcW w:w="1821" w:type="dxa"/>
            <w:vAlign w:val="center"/>
          </w:tcPr>
          <w:p w:rsidR="00F850BA" w:rsidRDefault="00F850BA" w:rsidP="00F850BA">
            <w:pPr>
              <w:rPr>
                <w:rFonts w:ascii="宋体" w:hAnsi="宋体" w:cs="宋体"/>
                <w:sz w:val="24"/>
                <w:szCs w:val="24"/>
              </w:rPr>
            </w:pPr>
            <w:r>
              <w:rPr>
                <w:rFonts w:ascii="宋体" w:hAnsi="宋体" w:cs="宋体" w:hint="eastAsia"/>
                <w:sz w:val="24"/>
                <w:szCs w:val="24"/>
              </w:rPr>
              <w:t>报价文件的制</w:t>
            </w:r>
            <w:r>
              <w:rPr>
                <w:rFonts w:ascii="宋体" w:hAnsi="宋体" w:cs="宋体" w:hint="eastAsia"/>
                <w:sz w:val="24"/>
                <w:szCs w:val="24"/>
              </w:rPr>
              <w:lastRenderedPageBreak/>
              <w:t>作的特殊要求</w:t>
            </w:r>
          </w:p>
        </w:tc>
        <w:tc>
          <w:tcPr>
            <w:tcW w:w="5660" w:type="dxa"/>
            <w:vAlign w:val="center"/>
          </w:tcPr>
          <w:p w:rsidR="00F850BA" w:rsidRDefault="00F850BA" w:rsidP="00F850BA">
            <w:pPr>
              <w:spacing w:line="276" w:lineRule="auto"/>
              <w:rPr>
                <w:rFonts w:ascii="宋体" w:hAnsi="宋体" w:cs="宋体"/>
                <w:b/>
                <w:sz w:val="24"/>
                <w:szCs w:val="24"/>
              </w:rPr>
            </w:pPr>
            <w:r>
              <w:rPr>
                <w:rFonts w:ascii="宋体" w:hAnsi="宋体" w:cs="宋体" w:hint="eastAsia"/>
                <w:b/>
                <w:sz w:val="24"/>
                <w:szCs w:val="24"/>
              </w:rPr>
              <w:lastRenderedPageBreak/>
              <w:t>报价文件A4装订成册，长边胶装（除个别资料如图</w:t>
            </w:r>
            <w:r>
              <w:rPr>
                <w:rFonts w:ascii="宋体" w:hAnsi="宋体" w:cs="宋体" w:hint="eastAsia"/>
                <w:b/>
                <w:sz w:val="24"/>
                <w:szCs w:val="24"/>
              </w:rPr>
              <w:lastRenderedPageBreak/>
              <w:t>纸等可采用A3纸，短边胶装）。</w:t>
            </w:r>
          </w:p>
          <w:p w:rsidR="00F850BA" w:rsidRDefault="00F850BA" w:rsidP="00F850BA">
            <w:pPr>
              <w:pStyle w:val="30"/>
              <w:topLinePunct/>
              <w:spacing w:line="400" w:lineRule="exact"/>
              <w:rPr>
                <w:rFonts w:hAnsi="宋体" w:cs="宋体"/>
                <w:sz w:val="32"/>
                <w:szCs w:val="21"/>
              </w:rPr>
            </w:pPr>
            <w:r>
              <w:rPr>
                <w:rFonts w:hAnsi="宋体" w:cs="宋体" w:hint="eastAsia"/>
                <w:b/>
                <w:sz w:val="28"/>
                <w:szCs w:val="21"/>
              </w:rPr>
              <w:t>报价文件必须胶装、不易拆散和换页，不接受活页装订。报价文件未胶装的将视为无效报价。</w:t>
            </w:r>
          </w:p>
        </w:tc>
      </w:tr>
      <w:tr w:rsidR="00F850BA">
        <w:tc>
          <w:tcPr>
            <w:tcW w:w="979" w:type="dxa"/>
            <w:vAlign w:val="center"/>
          </w:tcPr>
          <w:p w:rsidR="00F850BA" w:rsidRDefault="00F850BA" w:rsidP="00F850BA">
            <w:pPr>
              <w:spacing w:line="400" w:lineRule="exact"/>
              <w:jc w:val="center"/>
              <w:rPr>
                <w:rFonts w:ascii="宋体" w:hAnsi="宋体" w:cs="宋体"/>
                <w:sz w:val="24"/>
                <w:szCs w:val="24"/>
              </w:rPr>
            </w:pPr>
            <w:r>
              <w:rPr>
                <w:rFonts w:ascii="宋体" w:hAnsi="宋体" w:cs="宋体"/>
                <w:sz w:val="24"/>
                <w:szCs w:val="24"/>
              </w:rPr>
              <w:lastRenderedPageBreak/>
              <w:t>17</w:t>
            </w:r>
          </w:p>
        </w:tc>
        <w:tc>
          <w:tcPr>
            <w:tcW w:w="1821" w:type="dxa"/>
            <w:vAlign w:val="center"/>
          </w:tcPr>
          <w:p w:rsidR="00F850BA" w:rsidRDefault="00F850BA" w:rsidP="00F850BA">
            <w:pPr>
              <w:spacing w:line="400" w:lineRule="exact"/>
              <w:jc w:val="left"/>
              <w:rPr>
                <w:rFonts w:ascii="宋体" w:hAnsi="宋体" w:cs="宋体"/>
                <w:sz w:val="24"/>
                <w:szCs w:val="24"/>
              </w:rPr>
            </w:pPr>
            <w:r>
              <w:rPr>
                <w:rFonts w:ascii="宋体" w:hAnsi="宋体" w:cs="宋体" w:hint="eastAsia"/>
                <w:sz w:val="24"/>
                <w:szCs w:val="24"/>
              </w:rPr>
              <w:t>报价文件副本份数及其他要求</w:t>
            </w:r>
          </w:p>
        </w:tc>
        <w:tc>
          <w:tcPr>
            <w:tcW w:w="5660" w:type="dxa"/>
            <w:vAlign w:val="center"/>
          </w:tcPr>
          <w:p w:rsidR="00F850BA" w:rsidRPr="007A19D7" w:rsidRDefault="00F850BA" w:rsidP="00493B8A">
            <w:pPr>
              <w:spacing w:line="400" w:lineRule="exact"/>
              <w:rPr>
                <w:rFonts w:ascii="宋体" w:hAnsi="宋体" w:cs="宋体"/>
                <w:sz w:val="24"/>
                <w:szCs w:val="24"/>
              </w:rPr>
            </w:pPr>
            <w:r>
              <w:rPr>
                <w:rFonts w:ascii="宋体" w:hAnsi="宋体" w:cs="宋体" w:hint="eastAsia"/>
                <w:sz w:val="24"/>
                <w:szCs w:val="24"/>
              </w:rPr>
              <w:t>报价文件正本1份、副本</w:t>
            </w:r>
            <w:r>
              <w:rPr>
                <w:rFonts w:ascii="宋体" w:hAnsi="宋体" w:cs="宋体"/>
                <w:sz w:val="24"/>
                <w:szCs w:val="24"/>
              </w:rPr>
              <w:t>1</w:t>
            </w:r>
            <w:r>
              <w:rPr>
                <w:rFonts w:ascii="宋体" w:hAnsi="宋体" w:cs="宋体" w:hint="eastAsia"/>
                <w:sz w:val="24"/>
                <w:szCs w:val="24"/>
              </w:rPr>
              <w:t>份</w:t>
            </w:r>
          </w:p>
        </w:tc>
      </w:tr>
      <w:tr w:rsidR="00F850BA">
        <w:tc>
          <w:tcPr>
            <w:tcW w:w="979" w:type="dxa"/>
            <w:vAlign w:val="center"/>
          </w:tcPr>
          <w:p w:rsidR="00F850BA" w:rsidRDefault="00493B8A" w:rsidP="00F850BA">
            <w:pPr>
              <w:spacing w:line="400" w:lineRule="exact"/>
              <w:jc w:val="center"/>
              <w:rPr>
                <w:rFonts w:ascii="宋体" w:hAnsi="宋体" w:cs="宋体"/>
                <w:sz w:val="24"/>
                <w:szCs w:val="24"/>
              </w:rPr>
            </w:pPr>
            <w:r>
              <w:rPr>
                <w:rFonts w:ascii="宋体" w:hAnsi="宋体" w:cs="宋体"/>
                <w:sz w:val="24"/>
                <w:szCs w:val="24"/>
              </w:rPr>
              <w:t>18</w:t>
            </w:r>
          </w:p>
        </w:tc>
        <w:tc>
          <w:tcPr>
            <w:tcW w:w="1821" w:type="dxa"/>
            <w:vAlign w:val="center"/>
          </w:tcPr>
          <w:p w:rsidR="00F850BA" w:rsidRDefault="00F850BA" w:rsidP="00F850BA">
            <w:pPr>
              <w:spacing w:line="400" w:lineRule="exact"/>
              <w:jc w:val="center"/>
              <w:rPr>
                <w:rFonts w:ascii="宋体" w:hAnsi="宋体" w:cs="宋体"/>
                <w:sz w:val="24"/>
                <w:szCs w:val="24"/>
              </w:rPr>
            </w:pPr>
            <w:r>
              <w:rPr>
                <w:rFonts w:ascii="宋体" w:hAnsi="宋体" w:cs="宋体" w:hint="eastAsia"/>
                <w:sz w:val="24"/>
                <w:szCs w:val="24"/>
              </w:rPr>
              <w:t>递交报价文件地点</w:t>
            </w:r>
          </w:p>
        </w:tc>
        <w:tc>
          <w:tcPr>
            <w:tcW w:w="5660" w:type="dxa"/>
            <w:vAlign w:val="center"/>
          </w:tcPr>
          <w:p w:rsidR="00F850BA" w:rsidRDefault="00F850BA" w:rsidP="00F850BA">
            <w:pPr>
              <w:spacing w:line="360" w:lineRule="auto"/>
              <w:rPr>
                <w:rFonts w:ascii="宋体" w:hAnsi="宋体" w:cs="宋体"/>
                <w:sz w:val="24"/>
                <w:szCs w:val="24"/>
              </w:rPr>
            </w:pPr>
            <w:r>
              <w:rPr>
                <w:rFonts w:ascii="宋体" w:hAnsi="宋体" w:cs="宋体" w:hint="eastAsia"/>
                <w:sz w:val="24"/>
                <w:szCs w:val="24"/>
              </w:rPr>
              <w:t>上海市浦东新区张衡路1500号</w:t>
            </w:r>
            <w:r w:rsidRPr="008B7F96">
              <w:rPr>
                <w:rFonts w:ascii="宋体" w:hAnsi="宋体" w:cs="宋体" w:hint="eastAsia"/>
                <w:sz w:val="24"/>
              </w:rPr>
              <w:t>上海市食品药品检验所二楼加层222室</w:t>
            </w:r>
          </w:p>
        </w:tc>
      </w:tr>
      <w:tr w:rsidR="00F850BA">
        <w:tc>
          <w:tcPr>
            <w:tcW w:w="979" w:type="dxa"/>
            <w:vAlign w:val="center"/>
          </w:tcPr>
          <w:p w:rsidR="00F850BA" w:rsidRDefault="00493B8A" w:rsidP="00F850BA">
            <w:pPr>
              <w:spacing w:line="400" w:lineRule="exact"/>
              <w:jc w:val="center"/>
              <w:rPr>
                <w:rFonts w:ascii="宋体" w:hAnsi="宋体" w:cs="宋体"/>
                <w:sz w:val="24"/>
                <w:szCs w:val="24"/>
              </w:rPr>
            </w:pPr>
            <w:r>
              <w:rPr>
                <w:rFonts w:ascii="宋体" w:hAnsi="宋体" w:cs="宋体"/>
                <w:sz w:val="24"/>
                <w:szCs w:val="24"/>
              </w:rPr>
              <w:t>19</w:t>
            </w:r>
          </w:p>
        </w:tc>
        <w:tc>
          <w:tcPr>
            <w:tcW w:w="1821" w:type="dxa"/>
            <w:vAlign w:val="center"/>
          </w:tcPr>
          <w:p w:rsidR="00F850BA" w:rsidRDefault="00F850BA" w:rsidP="00F850BA">
            <w:pPr>
              <w:spacing w:line="400" w:lineRule="exact"/>
              <w:jc w:val="center"/>
              <w:rPr>
                <w:rFonts w:ascii="宋体" w:hAnsi="宋体" w:cs="宋体"/>
                <w:sz w:val="24"/>
                <w:szCs w:val="24"/>
              </w:rPr>
            </w:pPr>
            <w:r>
              <w:rPr>
                <w:rFonts w:ascii="宋体" w:hAnsi="宋体" w:cs="宋体" w:hint="eastAsia"/>
                <w:sz w:val="24"/>
                <w:szCs w:val="24"/>
              </w:rPr>
              <w:t>报价文件是否退还</w:t>
            </w:r>
          </w:p>
        </w:tc>
        <w:tc>
          <w:tcPr>
            <w:tcW w:w="5660" w:type="dxa"/>
            <w:vAlign w:val="center"/>
          </w:tcPr>
          <w:p w:rsidR="00F850BA" w:rsidRDefault="00F850BA" w:rsidP="00F850BA">
            <w:pPr>
              <w:pStyle w:val="30"/>
              <w:topLinePunct/>
              <w:spacing w:line="400" w:lineRule="exact"/>
              <w:rPr>
                <w:rFonts w:hAnsi="宋体" w:cs="宋体"/>
                <w:szCs w:val="24"/>
                <w:u w:val="single"/>
              </w:rPr>
            </w:pPr>
            <w:r>
              <w:rPr>
                <w:rFonts w:hAnsi="宋体" w:cs="宋体" w:hint="eastAsia"/>
                <w:szCs w:val="24"/>
              </w:rPr>
              <w:t>不退还</w:t>
            </w:r>
          </w:p>
        </w:tc>
      </w:tr>
    </w:tbl>
    <w:p w:rsidR="00854A5B" w:rsidRDefault="00854A5B">
      <w:pPr>
        <w:spacing w:line="360" w:lineRule="auto"/>
        <w:outlineLvl w:val="2"/>
        <w:rPr>
          <w:rFonts w:ascii="宋体" w:hAnsi="宋体" w:cs="宋体"/>
          <w:sz w:val="24"/>
          <w:szCs w:val="24"/>
        </w:rPr>
      </w:pPr>
      <w:bookmarkStart w:id="52" w:name="_Toc392227799"/>
      <w:r>
        <w:rPr>
          <w:rFonts w:ascii="宋体" w:hAnsi="宋体" w:cs="宋体" w:hint="eastAsia"/>
          <w:sz w:val="24"/>
          <w:szCs w:val="24"/>
        </w:rPr>
        <w:br w:type="page"/>
      </w:r>
    </w:p>
    <w:tbl>
      <w:tblPr>
        <w:tblW w:w="0" w:type="auto"/>
        <w:tblLayout w:type="fixed"/>
        <w:tblLook w:val="0000" w:firstRow="0" w:lastRow="0" w:firstColumn="0" w:lastColumn="0" w:noHBand="0" w:noVBand="0"/>
      </w:tblPr>
      <w:tblGrid>
        <w:gridCol w:w="1058"/>
        <w:gridCol w:w="7402"/>
      </w:tblGrid>
      <w:tr w:rsidR="00854A5B">
        <w:trPr>
          <w:trHeight w:val="90"/>
        </w:trPr>
        <w:tc>
          <w:tcPr>
            <w:tcW w:w="8460" w:type="dxa"/>
            <w:gridSpan w:val="2"/>
          </w:tcPr>
          <w:p w:rsidR="00854A5B" w:rsidRDefault="00047029" w:rsidP="004C5FB2">
            <w:pPr>
              <w:outlineLvl w:val="1"/>
              <w:rPr>
                <w:rFonts w:ascii="宋体" w:hAnsi="宋体" w:cs="宋体"/>
                <w:b/>
                <w:bCs/>
                <w:sz w:val="24"/>
                <w:szCs w:val="24"/>
              </w:rPr>
            </w:pPr>
            <w:bookmarkStart w:id="53" w:name="_Toc51166158"/>
            <w:r>
              <w:rPr>
                <w:rFonts w:ascii="宋体" w:hAnsi="宋体" w:cs="宋体"/>
                <w:b/>
                <w:bCs/>
                <w:sz w:val="24"/>
                <w:szCs w:val="24"/>
              </w:rPr>
              <w:lastRenderedPageBreak/>
              <w:t>1</w:t>
            </w:r>
            <w:r w:rsidR="00854A5B">
              <w:rPr>
                <w:rFonts w:ascii="宋体" w:hAnsi="宋体" w:cs="宋体" w:hint="eastAsia"/>
                <w:b/>
                <w:bCs/>
                <w:sz w:val="24"/>
                <w:szCs w:val="24"/>
              </w:rPr>
              <w:t xml:space="preserve">. </w:t>
            </w:r>
            <w:r w:rsidR="004C5FB2">
              <w:rPr>
                <w:rFonts w:ascii="宋体" w:hAnsi="宋体" w:cs="宋体" w:hint="eastAsia"/>
                <w:b/>
                <w:bCs/>
                <w:sz w:val="24"/>
                <w:szCs w:val="24"/>
              </w:rPr>
              <w:t>报价</w:t>
            </w:r>
            <w:r>
              <w:rPr>
                <w:rFonts w:ascii="宋体" w:hAnsi="宋体" w:cs="宋体" w:hint="eastAsia"/>
                <w:b/>
                <w:bCs/>
                <w:sz w:val="24"/>
                <w:szCs w:val="24"/>
              </w:rPr>
              <w:t>文件的组成</w:t>
            </w:r>
            <w:bookmarkEnd w:id="53"/>
          </w:p>
        </w:tc>
      </w:tr>
      <w:tr w:rsidR="00854A5B">
        <w:tc>
          <w:tcPr>
            <w:tcW w:w="1058" w:type="dxa"/>
          </w:tcPr>
          <w:p w:rsidR="00854A5B" w:rsidRDefault="00854A5B">
            <w:pPr>
              <w:rPr>
                <w:rFonts w:ascii="宋体" w:hAnsi="宋体" w:cs="宋体"/>
                <w:sz w:val="24"/>
                <w:szCs w:val="24"/>
              </w:rPr>
            </w:pPr>
          </w:p>
        </w:tc>
        <w:tc>
          <w:tcPr>
            <w:tcW w:w="7402" w:type="dxa"/>
          </w:tcPr>
          <w:p w:rsidR="00854A5B" w:rsidRDefault="00854A5B">
            <w:pPr>
              <w:rPr>
                <w:rFonts w:ascii="宋体" w:hAnsi="宋体" w:cs="宋体"/>
                <w:sz w:val="24"/>
                <w:szCs w:val="24"/>
              </w:rPr>
            </w:pPr>
            <w:r>
              <w:rPr>
                <w:rFonts w:ascii="宋体" w:hAnsi="宋体" w:cs="宋体" w:hint="eastAsia"/>
                <w:sz w:val="24"/>
                <w:szCs w:val="24"/>
              </w:rPr>
              <w:t>本文件包括：</w:t>
            </w:r>
          </w:p>
          <w:p w:rsidR="00854A5B" w:rsidRDefault="00047029">
            <w:pPr>
              <w:numPr>
                <w:ilvl w:val="0"/>
                <w:numId w:val="4"/>
              </w:numPr>
              <w:ind w:hanging="1548"/>
              <w:rPr>
                <w:rFonts w:ascii="宋体" w:hAnsi="宋体" w:cs="宋体"/>
                <w:sz w:val="24"/>
                <w:szCs w:val="24"/>
              </w:rPr>
            </w:pPr>
            <w:r>
              <w:rPr>
                <w:rFonts w:ascii="宋体" w:hAnsi="宋体" w:cs="宋体" w:hint="eastAsia"/>
                <w:sz w:val="24"/>
                <w:szCs w:val="24"/>
              </w:rPr>
              <w:t>报价</w:t>
            </w:r>
            <w:r w:rsidR="004145CA">
              <w:rPr>
                <w:rFonts w:ascii="宋体" w:hAnsi="宋体" w:cs="宋体" w:hint="eastAsia"/>
                <w:sz w:val="24"/>
                <w:szCs w:val="24"/>
              </w:rPr>
              <w:t>邀请书</w:t>
            </w:r>
          </w:p>
          <w:p w:rsidR="00854A5B" w:rsidRDefault="000B02BD">
            <w:pPr>
              <w:numPr>
                <w:ilvl w:val="0"/>
                <w:numId w:val="4"/>
              </w:numPr>
              <w:ind w:hanging="1548"/>
              <w:rPr>
                <w:rFonts w:ascii="宋体" w:hAnsi="宋体" w:cs="宋体"/>
                <w:sz w:val="24"/>
                <w:szCs w:val="24"/>
              </w:rPr>
            </w:pPr>
            <w:r>
              <w:rPr>
                <w:rFonts w:ascii="宋体" w:hAnsi="宋体" w:cs="宋体" w:hint="eastAsia"/>
                <w:sz w:val="24"/>
                <w:szCs w:val="24"/>
              </w:rPr>
              <w:t>报价</w:t>
            </w:r>
            <w:r w:rsidR="00854A5B">
              <w:rPr>
                <w:rFonts w:ascii="宋体" w:hAnsi="宋体" w:cs="宋体" w:hint="eastAsia"/>
                <w:sz w:val="24"/>
                <w:szCs w:val="24"/>
              </w:rPr>
              <w:t>人须知；</w:t>
            </w:r>
          </w:p>
          <w:p w:rsidR="00854A5B" w:rsidRDefault="00047029">
            <w:pPr>
              <w:numPr>
                <w:ilvl w:val="0"/>
                <w:numId w:val="4"/>
              </w:numPr>
              <w:ind w:hanging="1548"/>
              <w:rPr>
                <w:rFonts w:ascii="宋体" w:hAnsi="宋体" w:cs="宋体"/>
                <w:sz w:val="24"/>
                <w:szCs w:val="24"/>
              </w:rPr>
            </w:pPr>
            <w:r>
              <w:rPr>
                <w:rFonts w:ascii="宋体" w:hAnsi="宋体" w:cs="宋体" w:hint="eastAsia"/>
                <w:sz w:val="24"/>
                <w:szCs w:val="24"/>
              </w:rPr>
              <w:t>评分</w:t>
            </w:r>
            <w:r w:rsidR="00854A5B">
              <w:rPr>
                <w:rFonts w:ascii="宋体" w:hAnsi="宋体" w:cs="宋体" w:hint="eastAsia"/>
                <w:sz w:val="24"/>
                <w:szCs w:val="24"/>
              </w:rPr>
              <w:t>办法；</w:t>
            </w:r>
          </w:p>
          <w:p w:rsidR="00854A5B" w:rsidRDefault="00854A5B">
            <w:pPr>
              <w:numPr>
                <w:ilvl w:val="0"/>
                <w:numId w:val="4"/>
              </w:numPr>
              <w:ind w:hanging="1548"/>
              <w:rPr>
                <w:rFonts w:ascii="宋体" w:hAnsi="宋体" w:cs="宋体"/>
                <w:sz w:val="24"/>
                <w:szCs w:val="24"/>
              </w:rPr>
            </w:pPr>
            <w:r>
              <w:rPr>
                <w:rFonts w:ascii="宋体" w:hAnsi="宋体" w:cs="宋体" w:hint="eastAsia"/>
                <w:sz w:val="24"/>
                <w:szCs w:val="24"/>
              </w:rPr>
              <w:t>合同格式；</w:t>
            </w:r>
          </w:p>
          <w:p w:rsidR="00854A5B" w:rsidRDefault="00047029">
            <w:pPr>
              <w:numPr>
                <w:ilvl w:val="0"/>
                <w:numId w:val="4"/>
              </w:numPr>
              <w:ind w:hanging="1548"/>
              <w:rPr>
                <w:rFonts w:ascii="宋体" w:hAnsi="宋体" w:cs="宋体"/>
                <w:sz w:val="24"/>
                <w:szCs w:val="24"/>
              </w:rPr>
            </w:pPr>
            <w:r>
              <w:rPr>
                <w:rFonts w:ascii="宋体" w:hAnsi="宋体" w:cs="宋体" w:hint="eastAsia"/>
                <w:sz w:val="24"/>
                <w:szCs w:val="24"/>
              </w:rPr>
              <w:t>响应</w:t>
            </w:r>
            <w:r w:rsidR="00854A5B">
              <w:rPr>
                <w:rFonts w:ascii="宋体" w:hAnsi="宋体" w:cs="宋体" w:hint="eastAsia"/>
                <w:sz w:val="24"/>
                <w:szCs w:val="24"/>
              </w:rPr>
              <w:t>文件格式；</w:t>
            </w:r>
          </w:p>
          <w:p w:rsidR="00854A5B" w:rsidRDefault="00854A5B">
            <w:pPr>
              <w:numPr>
                <w:ilvl w:val="0"/>
                <w:numId w:val="4"/>
              </w:numPr>
              <w:ind w:hanging="1548"/>
              <w:rPr>
                <w:rFonts w:ascii="宋体" w:hAnsi="宋体" w:cs="宋体"/>
                <w:sz w:val="24"/>
                <w:szCs w:val="24"/>
              </w:rPr>
            </w:pPr>
            <w:r>
              <w:rPr>
                <w:rFonts w:ascii="宋体" w:hAnsi="宋体" w:cs="宋体" w:hint="eastAsia"/>
                <w:sz w:val="24"/>
                <w:szCs w:val="24"/>
              </w:rPr>
              <w:t>采购需求；</w:t>
            </w:r>
          </w:p>
          <w:p w:rsidR="00854A5B" w:rsidRDefault="00854A5B">
            <w:pPr>
              <w:rPr>
                <w:rFonts w:ascii="宋体" w:hAnsi="宋体" w:cs="宋体"/>
                <w:sz w:val="24"/>
                <w:szCs w:val="24"/>
              </w:rPr>
            </w:pPr>
            <w:r>
              <w:rPr>
                <w:rFonts w:ascii="宋体" w:hAnsi="宋体" w:cs="宋体" w:hint="eastAsia"/>
                <w:sz w:val="24"/>
                <w:szCs w:val="24"/>
              </w:rPr>
              <w:t xml:space="preserve">其他 </w:t>
            </w:r>
            <w:r w:rsidR="000B02BD">
              <w:rPr>
                <w:rFonts w:ascii="宋体" w:hAnsi="宋体" w:cs="宋体" w:hint="eastAsia"/>
                <w:sz w:val="24"/>
                <w:szCs w:val="24"/>
              </w:rPr>
              <w:t>报价</w:t>
            </w:r>
            <w:r>
              <w:rPr>
                <w:rFonts w:ascii="宋体" w:hAnsi="宋体" w:cs="宋体" w:hint="eastAsia"/>
                <w:sz w:val="24"/>
                <w:szCs w:val="24"/>
              </w:rPr>
              <w:t>人须知前附表规定的其他资料。</w:t>
            </w:r>
          </w:p>
          <w:p w:rsidR="00854A5B" w:rsidRDefault="00047029" w:rsidP="004C5FB2">
            <w:pPr>
              <w:rPr>
                <w:rFonts w:ascii="宋体" w:hAnsi="宋体" w:cs="宋体"/>
                <w:sz w:val="24"/>
                <w:szCs w:val="24"/>
              </w:rPr>
            </w:pPr>
            <w:r w:rsidRPr="00047029">
              <w:rPr>
                <w:rFonts w:ascii="宋体" w:hAnsi="宋体" w:cs="宋体" w:hint="eastAsia"/>
                <w:sz w:val="24"/>
                <w:szCs w:val="24"/>
              </w:rPr>
              <w:t>报价人应认真阅读报价文件中的所有的事项、格式、条款和规范等要求。如果报价人没有按照报价文件要求提交全部资料,或者报价书没有对报价文件在各方面都作出实质性响应，则是报价人的风险。根据规定，没有实质上响应报价</w:t>
            </w:r>
            <w:r>
              <w:rPr>
                <w:rFonts w:ascii="宋体" w:hAnsi="宋体" w:cs="宋体" w:hint="eastAsia"/>
                <w:sz w:val="24"/>
                <w:szCs w:val="24"/>
              </w:rPr>
              <w:t>文件要求的报价将被拒绝</w:t>
            </w:r>
            <w:r w:rsidR="00854A5B">
              <w:rPr>
                <w:rFonts w:ascii="宋体" w:hAnsi="宋体" w:cs="宋体" w:hint="eastAsia"/>
                <w:sz w:val="24"/>
                <w:szCs w:val="24"/>
              </w:rPr>
              <w:t>。</w:t>
            </w:r>
          </w:p>
        </w:tc>
      </w:tr>
      <w:tr w:rsidR="00854A5B">
        <w:tc>
          <w:tcPr>
            <w:tcW w:w="8460" w:type="dxa"/>
            <w:gridSpan w:val="2"/>
          </w:tcPr>
          <w:p w:rsidR="00854A5B" w:rsidRDefault="004C5FB2" w:rsidP="004C5FB2">
            <w:pPr>
              <w:outlineLvl w:val="1"/>
              <w:rPr>
                <w:rFonts w:ascii="宋体" w:hAnsi="宋体" w:cs="宋体"/>
                <w:b/>
                <w:bCs/>
                <w:sz w:val="24"/>
                <w:szCs w:val="24"/>
              </w:rPr>
            </w:pPr>
            <w:bookmarkStart w:id="54" w:name="_Toc51166159"/>
            <w:r>
              <w:rPr>
                <w:rFonts w:ascii="宋体" w:hAnsi="宋体" w:cs="宋体"/>
                <w:b/>
                <w:bCs/>
                <w:sz w:val="24"/>
                <w:szCs w:val="24"/>
              </w:rPr>
              <w:t>2</w:t>
            </w:r>
            <w:r w:rsidR="00854A5B">
              <w:rPr>
                <w:rFonts w:ascii="宋体" w:hAnsi="宋体" w:cs="宋体" w:hint="eastAsia"/>
                <w:b/>
                <w:bCs/>
                <w:sz w:val="24"/>
                <w:szCs w:val="24"/>
              </w:rPr>
              <w:t xml:space="preserve">. </w:t>
            </w:r>
            <w:r>
              <w:rPr>
                <w:rFonts w:ascii="宋体" w:hAnsi="宋体" w:cs="宋体" w:hint="eastAsia"/>
                <w:b/>
                <w:bCs/>
                <w:sz w:val="24"/>
                <w:szCs w:val="24"/>
              </w:rPr>
              <w:t>响应</w:t>
            </w:r>
            <w:r w:rsidR="00854A5B">
              <w:rPr>
                <w:rFonts w:ascii="宋体" w:hAnsi="宋体" w:cs="宋体" w:hint="eastAsia"/>
                <w:b/>
                <w:bCs/>
                <w:sz w:val="24"/>
                <w:szCs w:val="24"/>
              </w:rPr>
              <w:t>文件</w:t>
            </w:r>
            <w:bookmarkEnd w:id="54"/>
          </w:p>
        </w:tc>
      </w:tr>
      <w:tr w:rsidR="00854A5B">
        <w:tc>
          <w:tcPr>
            <w:tcW w:w="1058" w:type="dxa"/>
          </w:tcPr>
          <w:p w:rsidR="00854A5B" w:rsidRDefault="00711AB5">
            <w:pPr>
              <w:rPr>
                <w:rFonts w:ascii="宋体" w:hAnsi="宋体" w:cs="宋体"/>
                <w:sz w:val="24"/>
                <w:szCs w:val="24"/>
              </w:rPr>
            </w:pPr>
            <w:r>
              <w:rPr>
                <w:rFonts w:ascii="宋体" w:hAnsi="宋体" w:cs="宋体"/>
                <w:b/>
                <w:bCs/>
                <w:sz w:val="24"/>
                <w:szCs w:val="24"/>
              </w:rPr>
              <w:t>2</w:t>
            </w:r>
            <w:r w:rsidR="00854A5B">
              <w:rPr>
                <w:rFonts w:ascii="宋体" w:hAnsi="宋体" w:cs="宋体" w:hint="eastAsia"/>
                <w:b/>
                <w:bCs/>
                <w:sz w:val="24"/>
                <w:szCs w:val="24"/>
              </w:rPr>
              <w:t>.1</w:t>
            </w:r>
          </w:p>
        </w:tc>
        <w:tc>
          <w:tcPr>
            <w:tcW w:w="7402" w:type="dxa"/>
          </w:tcPr>
          <w:p w:rsidR="00854A5B" w:rsidRDefault="004C5FB2">
            <w:pPr>
              <w:pStyle w:val="3"/>
              <w:keepNext w:val="0"/>
              <w:keepLines w:val="0"/>
              <w:spacing w:before="0" w:after="0" w:line="240" w:lineRule="auto"/>
              <w:ind w:firstLineChars="0" w:firstLine="0"/>
              <w:rPr>
                <w:rFonts w:ascii="宋体" w:eastAsia="宋体" w:hAnsi="宋体" w:cs="宋体"/>
                <w:sz w:val="24"/>
                <w:szCs w:val="24"/>
              </w:rPr>
            </w:pPr>
            <w:r>
              <w:rPr>
                <w:rFonts w:ascii="宋体" w:eastAsia="宋体" w:hAnsi="宋体" w:cs="宋体" w:hint="eastAsia"/>
                <w:b/>
                <w:bCs/>
                <w:sz w:val="24"/>
                <w:szCs w:val="24"/>
              </w:rPr>
              <w:t>响应</w:t>
            </w:r>
            <w:r w:rsidR="00854A5B">
              <w:rPr>
                <w:rFonts w:ascii="宋体" w:eastAsia="宋体" w:hAnsi="宋体" w:cs="宋体" w:hint="eastAsia"/>
                <w:b/>
                <w:bCs/>
                <w:sz w:val="24"/>
                <w:szCs w:val="24"/>
              </w:rPr>
              <w:t>文件的组成</w:t>
            </w:r>
          </w:p>
        </w:tc>
      </w:tr>
      <w:tr w:rsidR="00854A5B">
        <w:tc>
          <w:tcPr>
            <w:tcW w:w="1058" w:type="dxa"/>
          </w:tcPr>
          <w:p w:rsidR="00854A5B" w:rsidRDefault="00711AB5">
            <w:pPr>
              <w:rPr>
                <w:rFonts w:ascii="宋体" w:hAnsi="宋体" w:cs="宋体"/>
                <w:sz w:val="24"/>
                <w:szCs w:val="24"/>
              </w:rPr>
            </w:pPr>
            <w:r>
              <w:rPr>
                <w:rFonts w:ascii="宋体" w:hAnsi="宋体" w:cs="宋体"/>
                <w:sz w:val="24"/>
                <w:szCs w:val="24"/>
              </w:rPr>
              <w:t>2</w:t>
            </w:r>
            <w:r w:rsidR="00854A5B">
              <w:rPr>
                <w:rFonts w:ascii="宋体" w:hAnsi="宋体" w:cs="宋体" w:hint="eastAsia"/>
                <w:sz w:val="24"/>
                <w:szCs w:val="24"/>
              </w:rPr>
              <w:t>.1.1</w:t>
            </w:r>
          </w:p>
        </w:tc>
        <w:tc>
          <w:tcPr>
            <w:tcW w:w="7402" w:type="dxa"/>
          </w:tcPr>
          <w:p w:rsidR="00854A5B" w:rsidRDefault="004C5FB2">
            <w:pPr>
              <w:rPr>
                <w:rFonts w:ascii="宋体" w:hAnsi="宋体" w:cs="宋体"/>
                <w:sz w:val="24"/>
                <w:szCs w:val="24"/>
              </w:rPr>
            </w:pPr>
            <w:r>
              <w:rPr>
                <w:rFonts w:ascii="宋体" w:hAnsi="宋体" w:cs="宋体" w:hint="eastAsia"/>
                <w:sz w:val="24"/>
                <w:szCs w:val="24"/>
              </w:rPr>
              <w:t>响应</w:t>
            </w:r>
            <w:r w:rsidR="00854A5B">
              <w:rPr>
                <w:rFonts w:ascii="宋体" w:hAnsi="宋体" w:cs="宋体" w:hint="eastAsia"/>
                <w:sz w:val="24"/>
                <w:szCs w:val="24"/>
              </w:rPr>
              <w:t>文件应包括下列内容：</w:t>
            </w:r>
          </w:p>
        </w:tc>
      </w:tr>
      <w:tr w:rsidR="00854A5B">
        <w:tc>
          <w:tcPr>
            <w:tcW w:w="1058" w:type="dxa"/>
          </w:tcPr>
          <w:p w:rsidR="00854A5B" w:rsidRDefault="00711AB5">
            <w:pPr>
              <w:rPr>
                <w:rFonts w:ascii="宋体" w:hAnsi="宋体" w:cs="宋体"/>
                <w:b/>
                <w:sz w:val="24"/>
                <w:szCs w:val="24"/>
              </w:rPr>
            </w:pPr>
            <w:r>
              <w:rPr>
                <w:rFonts w:ascii="宋体" w:hAnsi="宋体" w:cs="宋体"/>
                <w:bCs/>
                <w:sz w:val="24"/>
                <w:szCs w:val="24"/>
              </w:rPr>
              <w:t>2</w:t>
            </w:r>
            <w:r w:rsidR="00854A5B">
              <w:rPr>
                <w:rFonts w:ascii="宋体" w:hAnsi="宋体" w:cs="宋体" w:hint="eastAsia"/>
                <w:bCs/>
                <w:sz w:val="24"/>
                <w:szCs w:val="24"/>
              </w:rPr>
              <w:t>.1.1.1</w:t>
            </w:r>
          </w:p>
        </w:tc>
        <w:tc>
          <w:tcPr>
            <w:tcW w:w="7402" w:type="dxa"/>
          </w:tcPr>
          <w:p w:rsidR="00854A5B" w:rsidRDefault="00854A5B">
            <w:pPr>
              <w:rPr>
                <w:rFonts w:ascii="宋体" w:hAnsi="宋体" w:cs="宋体"/>
                <w:b/>
                <w:bCs/>
                <w:sz w:val="24"/>
                <w:szCs w:val="24"/>
              </w:rPr>
            </w:pPr>
            <w:r>
              <w:rPr>
                <w:rFonts w:ascii="宋体" w:hAnsi="宋体" w:cs="宋体" w:hint="eastAsia"/>
                <w:b/>
                <w:sz w:val="24"/>
                <w:szCs w:val="24"/>
              </w:rPr>
              <w:t>商务部分：</w:t>
            </w:r>
          </w:p>
        </w:tc>
      </w:tr>
      <w:tr w:rsidR="00854A5B">
        <w:tc>
          <w:tcPr>
            <w:tcW w:w="1058" w:type="dxa"/>
          </w:tcPr>
          <w:p w:rsidR="00854A5B" w:rsidRDefault="00854A5B">
            <w:pPr>
              <w:rPr>
                <w:rFonts w:ascii="宋体" w:hAnsi="宋体" w:cs="宋体"/>
                <w:sz w:val="24"/>
                <w:szCs w:val="24"/>
              </w:rPr>
            </w:pPr>
          </w:p>
        </w:tc>
        <w:tc>
          <w:tcPr>
            <w:tcW w:w="7402" w:type="dxa"/>
          </w:tcPr>
          <w:p w:rsidR="00854A5B" w:rsidRDefault="000B02BD">
            <w:pPr>
              <w:numPr>
                <w:ilvl w:val="0"/>
                <w:numId w:val="5"/>
              </w:numPr>
              <w:rPr>
                <w:rFonts w:ascii="宋体" w:hAnsi="宋体" w:cs="宋体"/>
                <w:sz w:val="24"/>
                <w:szCs w:val="24"/>
              </w:rPr>
            </w:pPr>
            <w:r>
              <w:rPr>
                <w:rFonts w:ascii="宋体" w:hAnsi="宋体" w:cs="宋体" w:hint="eastAsia"/>
                <w:sz w:val="24"/>
                <w:szCs w:val="24"/>
              </w:rPr>
              <w:t>报价</w:t>
            </w:r>
            <w:r w:rsidR="00854A5B">
              <w:rPr>
                <w:rFonts w:ascii="宋体" w:hAnsi="宋体" w:cs="宋体" w:hint="eastAsia"/>
                <w:sz w:val="24"/>
                <w:szCs w:val="24"/>
              </w:rPr>
              <w:t>函；</w:t>
            </w:r>
          </w:p>
        </w:tc>
      </w:tr>
      <w:tr w:rsidR="00854A5B">
        <w:tc>
          <w:tcPr>
            <w:tcW w:w="1058" w:type="dxa"/>
          </w:tcPr>
          <w:p w:rsidR="00854A5B" w:rsidRDefault="00854A5B">
            <w:pPr>
              <w:rPr>
                <w:rFonts w:ascii="宋体" w:hAnsi="宋体" w:cs="宋体"/>
                <w:sz w:val="24"/>
                <w:szCs w:val="24"/>
              </w:rPr>
            </w:pPr>
          </w:p>
        </w:tc>
        <w:tc>
          <w:tcPr>
            <w:tcW w:w="7402" w:type="dxa"/>
          </w:tcPr>
          <w:p w:rsidR="00854A5B" w:rsidRDefault="00854A5B">
            <w:pPr>
              <w:numPr>
                <w:ilvl w:val="0"/>
                <w:numId w:val="5"/>
              </w:numPr>
              <w:rPr>
                <w:rFonts w:ascii="宋体" w:hAnsi="宋体" w:cs="宋体"/>
                <w:sz w:val="24"/>
                <w:szCs w:val="24"/>
              </w:rPr>
            </w:pPr>
            <w:r>
              <w:rPr>
                <w:rFonts w:ascii="宋体" w:hAnsi="宋体" w:cs="宋体" w:hint="eastAsia"/>
                <w:sz w:val="24"/>
                <w:szCs w:val="24"/>
              </w:rPr>
              <w:t>法定代表人（单位负责人）证明</w:t>
            </w:r>
          </w:p>
        </w:tc>
      </w:tr>
      <w:tr w:rsidR="00854A5B">
        <w:tc>
          <w:tcPr>
            <w:tcW w:w="1058" w:type="dxa"/>
          </w:tcPr>
          <w:p w:rsidR="00854A5B" w:rsidRDefault="00854A5B">
            <w:pPr>
              <w:rPr>
                <w:rFonts w:ascii="宋体" w:hAnsi="宋体" w:cs="宋体"/>
                <w:sz w:val="24"/>
                <w:szCs w:val="24"/>
              </w:rPr>
            </w:pPr>
          </w:p>
        </w:tc>
        <w:tc>
          <w:tcPr>
            <w:tcW w:w="7402" w:type="dxa"/>
          </w:tcPr>
          <w:p w:rsidR="00854A5B" w:rsidRDefault="00854A5B">
            <w:pPr>
              <w:numPr>
                <w:ilvl w:val="0"/>
                <w:numId w:val="5"/>
              </w:numPr>
              <w:rPr>
                <w:rFonts w:ascii="宋体" w:hAnsi="宋体" w:cs="宋体"/>
                <w:sz w:val="24"/>
                <w:szCs w:val="24"/>
              </w:rPr>
            </w:pPr>
            <w:r>
              <w:rPr>
                <w:rFonts w:ascii="宋体" w:hAnsi="宋体" w:cs="宋体" w:hint="eastAsia"/>
                <w:sz w:val="24"/>
                <w:szCs w:val="24"/>
              </w:rPr>
              <w:t>授权委托书；</w:t>
            </w:r>
          </w:p>
        </w:tc>
      </w:tr>
      <w:tr w:rsidR="00854A5B">
        <w:tc>
          <w:tcPr>
            <w:tcW w:w="1058" w:type="dxa"/>
          </w:tcPr>
          <w:p w:rsidR="00854A5B" w:rsidRDefault="00854A5B">
            <w:pPr>
              <w:rPr>
                <w:rFonts w:ascii="宋体" w:hAnsi="宋体" w:cs="宋体"/>
                <w:b/>
                <w:sz w:val="24"/>
                <w:szCs w:val="24"/>
              </w:rPr>
            </w:pPr>
          </w:p>
        </w:tc>
        <w:tc>
          <w:tcPr>
            <w:tcW w:w="7402" w:type="dxa"/>
          </w:tcPr>
          <w:p w:rsidR="00854A5B" w:rsidRDefault="004C5FB2">
            <w:pPr>
              <w:numPr>
                <w:ilvl w:val="0"/>
                <w:numId w:val="5"/>
              </w:numPr>
              <w:rPr>
                <w:rFonts w:ascii="宋体" w:hAnsi="宋体" w:cs="宋体"/>
                <w:sz w:val="24"/>
                <w:szCs w:val="24"/>
              </w:rPr>
            </w:pPr>
            <w:r>
              <w:rPr>
                <w:rFonts w:ascii="宋体" w:hAnsi="宋体" w:cs="宋体" w:hint="eastAsia"/>
                <w:sz w:val="24"/>
                <w:szCs w:val="24"/>
              </w:rPr>
              <w:t>报价</w:t>
            </w:r>
            <w:r w:rsidR="00854A5B">
              <w:rPr>
                <w:rFonts w:ascii="宋体" w:hAnsi="宋体" w:cs="宋体" w:hint="eastAsia"/>
                <w:sz w:val="24"/>
                <w:szCs w:val="24"/>
              </w:rPr>
              <w:t>一览表</w:t>
            </w:r>
          </w:p>
        </w:tc>
      </w:tr>
      <w:tr w:rsidR="00854A5B">
        <w:tc>
          <w:tcPr>
            <w:tcW w:w="1058" w:type="dxa"/>
          </w:tcPr>
          <w:p w:rsidR="00854A5B" w:rsidRDefault="00854A5B">
            <w:pPr>
              <w:rPr>
                <w:rFonts w:ascii="宋体" w:hAnsi="宋体" w:cs="宋体"/>
                <w:sz w:val="24"/>
                <w:szCs w:val="24"/>
              </w:rPr>
            </w:pPr>
          </w:p>
        </w:tc>
        <w:tc>
          <w:tcPr>
            <w:tcW w:w="7402" w:type="dxa"/>
          </w:tcPr>
          <w:p w:rsidR="00854A5B" w:rsidRDefault="00854A5B">
            <w:pPr>
              <w:numPr>
                <w:ilvl w:val="0"/>
                <w:numId w:val="5"/>
              </w:numPr>
              <w:rPr>
                <w:rFonts w:ascii="宋体" w:hAnsi="宋体" w:cs="宋体"/>
                <w:sz w:val="24"/>
                <w:szCs w:val="24"/>
              </w:rPr>
            </w:pPr>
            <w:r>
              <w:rPr>
                <w:rFonts w:ascii="宋体" w:hAnsi="宋体" w:cs="宋体" w:hint="eastAsia"/>
                <w:sz w:val="24"/>
                <w:szCs w:val="24"/>
              </w:rPr>
              <w:t>分项报价表；</w:t>
            </w:r>
          </w:p>
        </w:tc>
      </w:tr>
      <w:tr w:rsidR="00854A5B">
        <w:tc>
          <w:tcPr>
            <w:tcW w:w="1058" w:type="dxa"/>
          </w:tcPr>
          <w:p w:rsidR="00854A5B" w:rsidRDefault="00854A5B">
            <w:pPr>
              <w:rPr>
                <w:rFonts w:ascii="宋体" w:hAnsi="宋体" w:cs="宋体"/>
                <w:sz w:val="24"/>
                <w:szCs w:val="24"/>
              </w:rPr>
            </w:pPr>
          </w:p>
        </w:tc>
        <w:tc>
          <w:tcPr>
            <w:tcW w:w="7402" w:type="dxa"/>
          </w:tcPr>
          <w:p w:rsidR="00854A5B" w:rsidRDefault="00854A5B">
            <w:pPr>
              <w:numPr>
                <w:ilvl w:val="0"/>
                <w:numId w:val="5"/>
              </w:numPr>
              <w:rPr>
                <w:rFonts w:ascii="宋体" w:hAnsi="宋体" w:cs="宋体"/>
                <w:sz w:val="24"/>
                <w:szCs w:val="24"/>
              </w:rPr>
            </w:pPr>
            <w:r>
              <w:rPr>
                <w:rFonts w:ascii="宋体" w:hAnsi="宋体" w:cs="宋体" w:hint="eastAsia"/>
                <w:sz w:val="24"/>
                <w:szCs w:val="24"/>
              </w:rPr>
              <w:t>商务偏差表；</w:t>
            </w:r>
          </w:p>
        </w:tc>
      </w:tr>
      <w:tr w:rsidR="00854A5B">
        <w:tc>
          <w:tcPr>
            <w:tcW w:w="1058" w:type="dxa"/>
          </w:tcPr>
          <w:p w:rsidR="00854A5B" w:rsidRDefault="00854A5B">
            <w:pPr>
              <w:rPr>
                <w:rFonts w:ascii="宋体" w:hAnsi="宋体" w:cs="宋体"/>
                <w:sz w:val="24"/>
                <w:szCs w:val="24"/>
              </w:rPr>
            </w:pPr>
          </w:p>
        </w:tc>
        <w:tc>
          <w:tcPr>
            <w:tcW w:w="7402" w:type="dxa"/>
          </w:tcPr>
          <w:p w:rsidR="00854A5B" w:rsidRDefault="00854A5B">
            <w:pPr>
              <w:numPr>
                <w:ilvl w:val="0"/>
                <w:numId w:val="5"/>
              </w:numPr>
              <w:rPr>
                <w:rFonts w:ascii="宋体" w:hAnsi="宋体" w:cs="宋体"/>
                <w:sz w:val="24"/>
                <w:szCs w:val="24"/>
              </w:rPr>
            </w:pPr>
            <w:r>
              <w:rPr>
                <w:rFonts w:ascii="宋体" w:hAnsi="宋体" w:cs="宋体" w:hint="eastAsia"/>
                <w:sz w:val="24"/>
                <w:szCs w:val="24"/>
              </w:rPr>
              <w:t>资格和履约能力证明资料；</w:t>
            </w:r>
          </w:p>
        </w:tc>
      </w:tr>
      <w:tr w:rsidR="00854A5B">
        <w:tc>
          <w:tcPr>
            <w:tcW w:w="1058" w:type="dxa"/>
          </w:tcPr>
          <w:p w:rsidR="00854A5B" w:rsidRDefault="00854A5B">
            <w:pPr>
              <w:rPr>
                <w:rFonts w:ascii="宋体" w:hAnsi="宋体" w:cs="宋体"/>
                <w:b/>
                <w:sz w:val="24"/>
                <w:szCs w:val="24"/>
              </w:rPr>
            </w:pPr>
          </w:p>
        </w:tc>
        <w:tc>
          <w:tcPr>
            <w:tcW w:w="7402" w:type="dxa"/>
          </w:tcPr>
          <w:p w:rsidR="00854A5B" w:rsidRDefault="000B02BD">
            <w:pPr>
              <w:numPr>
                <w:ilvl w:val="0"/>
                <w:numId w:val="5"/>
              </w:numPr>
              <w:rPr>
                <w:rFonts w:ascii="宋体" w:hAnsi="宋体" w:cs="宋体"/>
                <w:sz w:val="24"/>
                <w:szCs w:val="24"/>
              </w:rPr>
            </w:pPr>
            <w:r>
              <w:rPr>
                <w:rFonts w:ascii="宋体" w:hAnsi="宋体" w:cs="宋体" w:hint="eastAsia"/>
                <w:sz w:val="24"/>
                <w:szCs w:val="24"/>
              </w:rPr>
              <w:t>报价</w:t>
            </w:r>
            <w:r w:rsidR="00854A5B">
              <w:rPr>
                <w:rFonts w:ascii="宋体" w:hAnsi="宋体" w:cs="宋体" w:hint="eastAsia"/>
                <w:sz w:val="24"/>
                <w:szCs w:val="24"/>
              </w:rPr>
              <w:t>人须知前附表规定的构成</w:t>
            </w:r>
            <w:r>
              <w:rPr>
                <w:rFonts w:ascii="宋体" w:hAnsi="宋体" w:cs="宋体" w:hint="eastAsia"/>
                <w:sz w:val="24"/>
                <w:szCs w:val="24"/>
              </w:rPr>
              <w:t>报价</w:t>
            </w:r>
            <w:r w:rsidR="00854A5B">
              <w:rPr>
                <w:rFonts w:ascii="宋体" w:hAnsi="宋体" w:cs="宋体" w:hint="eastAsia"/>
                <w:sz w:val="24"/>
                <w:szCs w:val="24"/>
              </w:rPr>
              <w:t>文件商务部分的其他资料。</w:t>
            </w:r>
          </w:p>
        </w:tc>
      </w:tr>
      <w:tr w:rsidR="00854A5B">
        <w:tc>
          <w:tcPr>
            <w:tcW w:w="1058" w:type="dxa"/>
          </w:tcPr>
          <w:p w:rsidR="00854A5B" w:rsidRDefault="00711AB5">
            <w:pPr>
              <w:rPr>
                <w:rFonts w:ascii="宋体" w:hAnsi="宋体" w:cs="宋体"/>
                <w:sz w:val="24"/>
                <w:szCs w:val="24"/>
              </w:rPr>
            </w:pPr>
            <w:r>
              <w:rPr>
                <w:rFonts w:ascii="宋体" w:hAnsi="宋体" w:cs="宋体"/>
                <w:bCs/>
                <w:sz w:val="24"/>
                <w:szCs w:val="24"/>
              </w:rPr>
              <w:t>2</w:t>
            </w:r>
            <w:r w:rsidR="00854A5B">
              <w:rPr>
                <w:rFonts w:ascii="宋体" w:hAnsi="宋体" w:cs="宋体" w:hint="eastAsia"/>
                <w:bCs/>
                <w:sz w:val="24"/>
                <w:szCs w:val="24"/>
              </w:rPr>
              <w:t>.1.1.2</w:t>
            </w:r>
          </w:p>
        </w:tc>
        <w:tc>
          <w:tcPr>
            <w:tcW w:w="7402" w:type="dxa"/>
          </w:tcPr>
          <w:p w:rsidR="00854A5B" w:rsidRDefault="00854A5B">
            <w:pPr>
              <w:rPr>
                <w:rFonts w:ascii="宋体" w:hAnsi="宋体" w:cs="宋体"/>
                <w:sz w:val="24"/>
                <w:szCs w:val="24"/>
              </w:rPr>
            </w:pPr>
            <w:r>
              <w:rPr>
                <w:rFonts w:ascii="宋体" w:hAnsi="宋体" w:cs="宋体" w:hint="eastAsia"/>
                <w:b/>
                <w:sz w:val="24"/>
                <w:szCs w:val="24"/>
              </w:rPr>
              <w:t>技术部分：</w:t>
            </w:r>
          </w:p>
        </w:tc>
      </w:tr>
      <w:tr w:rsidR="00854A5B">
        <w:tc>
          <w:tcPr>
            <w:tcW w:w="1058" w:type="dxa"/>
          </w:tcPr>
          <w:p w:rsidR="00854A5B" w:rsidRDefault="00854A5B">
            <w:pPr>
              <w:rPr>
                <w:rFonts w:ascii="宋体" w:hAnsi="宋体" w:cs="宋体"/>
                <w:sz w:val="24"/>
                <w:szCs w:val="24"/>
              </w:rPr>
            </w:pPr>
          </w:p>
        </w:tc>
        <w:tc>
          <w:tcPr>
            <w:tcW w:w="7402" w:type="dxa"/>
          </w:tcPr>
          <w:p w:rsidR="00854A5B" w:rsidRDefault="00854A5B">
            <w:pPr>
              <w:numPr>
                <w:ilvl w:val="0"/>
                <w:numId w:val="6"/>
              </w:numPr>
              <w:rPr>
                <w:rFonts w:ascii="宋体" w:hAnsi="宋体" w:cs="宋体"/>
                <w:sz w:val="24"/>
                <w:szCs w:val="24"/>
              </w:rPr>
            </w:pPr>
            <w:r>
              <w:rPr>
                <w:rFonts w:ascii="宋体" w:hAnsi="宋体" w:cs="宋体" w:hint="eastAsia"/>
                <w:sz w:val="24"/>
                <w:szCs w:val="24"/>
              </w:rPr>
              <w:t>技术偏差表</w:t>
            </w:r>
          </w:p>
        </w:tc>
      </w:tr>
      <w:tr w:rsidR="00854A5B">
        <w:tc>
          <w:tcPr>
            <w:tcW w:w="1058" w:type="dxa"/>
          </w:tcPr>
          <w:p w:rsidR="00854A5B" w:rsidRDefault="00854A5B">
            <w:pPr>
              <w:rPr>
                <w:rFonts w:ascii="宋体" w:hAnsi="宋体" w:cs="宋体"/>
                <w:sz w:val="24"/>
                <w:szCs w:val="24"/>
              </w:rPr>
            </w:pPr>
          </w:p>
        </w:tc>
        <w:tc>
          <w:tcPr>
            <w:tcW w:w="7402" w:type="dxa"/>
          </w:tcPr>
          <w:p w:rsidR="00854A5B" w:rsidRDefault="000B02BD">
            <w:pPr>
              <w:numPr>
                <w:ilvl w:val="0"/>
                <w:numId w:val="6"/>
              </w:numPr>
              <w:rPr>
                <w:rFonts w:ascii="宋体" w:hAnsi="宋体" w:cs="宋体"/>
                <w:sz w:val="24"/>
                <w:szCs w:val="24"/>
              </w:rPr>
            </w:pPr>
            <w:r>
              <w:rPr>
                <w:rFonts w:ascii="宋体" w:hAnsi="宋体" w:cs="宋体" w:hint="eastAsia"/>
                <w:sz w:val="24"/>
                <w:szCs w:val="24"/>
              </w:rPr>
              <w:t>报价</w:t>
            </w:r>
            <w:r w:rsidR="00854A5B">
              <w:rPr>
                <w:rFonts w:ascii="宋体" w:hAnsi="宋体" w:cs="宋体" w:hint="eastAsia"/>
                <w:sz w:val="24"/>
                <w:szCs w:val="24"/>
              </w:rPr>
              <w:t>设备技术性能指标的详细描述；</w:t>
            </w:r>
          </w:p>
        </w:tc>
      </w:tr>
      <w:tr w:rsidR="00854A5B">
        <w:tc>
          <w:tcPr>
            <w:tcW w:w="1058" w:type="dxa"/>
          </w:tcPr>
          <w:p w:rsidR="00854A5B" w:rsidRDefault="00854A5B">
            <w:pPr>
              <w:rPr>
                <w:rFonts w:ascii="宋体" w:hAnsi="宋体" w:cs="宋体"/>
                <w:sz w:val="24"/>
                <w:szCs w:val="24"/>
              </w:rPr>
            </w:pPr>
          </w:p>
        </w:tc>
        <w:tc>
          <w:tcPr>
            <w:tcW w:w="7402" w:type="dxa"/>
          </w:tcPr>
          <w:p w:rsidR="00854A5B" w:rsidRDefault="00854A5B">
            <w:pPr>
              <w:numPr>
                <w:ilvl w:val="0"/>
                <w:numId w:val="6"/>
              </w:numPr>
              <w:rPr>
                <w:rFonts w:ascii="宋体" w:hAnsi="宋体" w:cs="宋体"/>
                <w:sz w:val="24"/>
                <w:szCs w:val="24"/>
              </w:rPr>
            </w:pPr>
            <w:r>
              <w:rPr>
                <w:rFonts w:ascii="宋体" w:hAnsi="宋体" w:cs="宋体" w:hint="eastAsia"/>
                <w:sz w:val="24"/>
                <w:szCs w:val="24"/>
              </w:rPr>
              <w:t>技术服务和售后服务计划；</w:t>
            </w:r>
          </w:p>
        </w:tc>
      </w:tr>
      <w:tr w:rsidR="00854A5B">
        <w:tc>
          <w:tcPr>
            <w:tcW w:w="1058" w:type="dxa"/>
          </w:tcPr>
          <w:p w:rsidR="00854A5B" w:rsidRDefault="00854A5B">
            <w:pPr>
              <w:rPr>
                <w:rFonts w:ascii="宋体" w:hAnsi="宋体" w:cs="宋体"/>
                <w:sz w:val="24"/>
                <w:szCs w:val="24"/>
              </w:rPr>
            </w:pPr>
          </w:p>
        </w:tc>
        <w:tc>
          <w:tcPr>
            <w:tcW w:w="7402" w:type="dxa"/>
          </w:tcPr>
          <w:p w:rsidR="00854A5B" w:rsidRDefault="00854A5B">
            <w:pPr>
              <w:numPr>
                <w:ilvl w:val="0"/>
                <w:numId w:val="6"/>
              </w:numPr>
              <w:rPr>
                <w:rFonts w:ascii="宋体" w:hAnsi="宋体" w:cs="宋体"/>
                <w:sz w:val="24"/>
                <w:szCs w:val="24"/>
              </w:rPr>
            </w:pPr>
            <w:r>
              <w:rPr>
                <w:rFonts w:ascii="宋体" w:hAnsi="宋体" w:cs="宋体" w:hint="eastAsia"/>
                <w:sz w:val="24"/>
                <w:szCs w:val="24"/>
              </w:rPr>
              <w:t>技术支持资料；</w:t>
            </w:r>
          </w:p>
        </w:tc>
      </w:tr>
      <w:tr w:rsidR="00854A5B">
        <w:tc>
          <w:tcPr>
            <w:tcW w:w="1058" w:type="dxa"/>
          </w:tcPr>
          <w:p w:rsidR="00854A5B" w:rsidRDefault="00854A5B">
            <w:pPr>
              <w:rPr>
                <w:rFonts w:ascii="宋体" w:hAnsi="宋体" w:cs="宋体"/>
                <w:sz w:val="24"/>
                <w:szCs w:val="24"/>
              </w:rPr>
            </w:pPr>
          </w:p>
        </w:tc>
        <w:tc>
          <w:tcPr>
            <w:tcW w:w="7402" w:type="dxa"/>
          </w:tcPr>
          <w:p w:rsidR="00854A5B" w:rsidRDefault="000B02BD">
            <w:pPr>
              <w:numPr>
                <w:ilvl w:val="0"/>
                <w:numId w:val="6"/>
              </w:numPr>
              <w:rPr>
                <w:rFonts w:ascii="宋体" w:hAnsi="宋体" w:cs="宋体"/>
                <w:sz w:val="24"/>
                <w:szCs w:val="24"/>
              </w:rPr>
            </w:pPr>
            <w:r>
              <w:rPr>
                <w:rFonts w:ascii="宋体" w:hAnsi="宋体" w:cs="宋体" w:hint="eastAsia"/>
                <w:sz w:val="24"/>
                <w:szCs w:val="24"/>
              </w:rPr>
              <w:t>报价</w:t>
            </w:r>
            <w:r w:rsidR="00854A5B">
              <w:rPr>
                <w:rFonts w:ascii="宋体" w:hAnsi="宋体" w:cs="宋体" w:hint="eastAsia"/>
                <w:sz w:val="24"/>
                <w:szCs w:val="24"/>
              </w:rPr>
              <w:t>人须知前附表规定的构成</w:t>
            </w:r>
            <w:r>
              <w:rPr>
                <w:rFonts w:ascii="宋体" w:hAnsi="宋体" w:cs="宋体" w:hint="eastAsia"/>
                <w:sz w:val="24"/>
                <w:szCs w:val="24"/>
              </w:rPr>
              <w:t>报价</w:t>
            </w:r>
            <w:r w:rsidR="00854A5B">
              <w:rPr>
                <w:rFonts w:ascii="宋体" w:hAnsi="宋体" w:cs="宋体" w:hint="eastAsia"/>
                <w:sz w:val="24"/>
                <w:szCs w:val="24"/>
              </w:rPr>
              <w:t>文件技术部分的其他资料。</w:t>
            </w:r>
          </w:p>
        </w:tc>
      </w:tr>
      <w:tr w:rsidR="00854A5B">
        <w:tc>
          <w:tcPr>
            <w:tcW w:w="1058" w:type="dxa"/>
          </w:tcPr>
          <w:p w:rsidR="00854A5B" w:rsidRDefault="00711AB5">
            <w:pPr>
              <w:rPr>
                <w:rFonts w:ascii="宋体" w:hAnsi="宋体" w:cs="宋体"/>
                <w:sz w:val="24"/>
                <w:szCs w:val="24"/>
              </w:rPr>
            </w:pPr>
            <w:r>
              <w:rPr>
                <w:rFonts w:ascii="宋体" w:hAnsi="宋体" w:cs="宋体"/>
                <w:b/>
                <w:bCs/>
                <w:sz w:val="24"/>
                <w:szCs w:val="24"/>
              </w:rPr>
              <w:t>2</w:t>
            </w:r>
            <w:r w:rsidR="00854A5B">
              <w:rPr>
                <w:rFonts w:ascii="宋体" w:hAnsi="宋体" w:cs="宋体" w:hint="eastAsia"/>
                <w:b/>
                <w:bCs/>
                <w:sz w:val="24"/>
                <w:szCs w:val="24"/>
              </w:rPr>
              <w:t>.2</w:t>
            </w:r>
          </w:p>
        </w:tc>
        <w:tc>
          <w:tcPr>
            <w:tcW w:w="7402" w:type="dxa"/>
          </w:tcPr>
          <w:p w:rsidR="00854A5B" w:rsidRDefault="00854A5B">
            <w:pPr>
              <w:pStyle w:val="3"/>
              <w:keepNext w:val="0"/>
              <w:keepLines w:val="0"/>
              <w:spacing w:before="0" w:after="0" w:line="240" w:lineRule="auto"/>
              <w:ind w:firstLineChars="0" w:firstLine="0"/>
              <w:rPr>
                <w:rFonts w:ascii="宋体" w:eastAsia="宋体" w:hAnsi="宋体" w:cs="宋体"/>
                <w:sz w:val="24"/>
                <w:szCs w:val="24"/>
              </w:rPr>
            </w:pPr>
            <w:r>
              <w:rPr>
                <w:rFonts w:ascii="宋体" w:eastAsia="宋体" w:hAnsi="宋体" w:cs="宋体" w:hint="eastAsia"/>
                <w:b/>
                <w:bCs/>
                <w:sz w:val="24"/>
                <w:szCs w:val="24"/>
              </w:rPr>
              <w:t>报价</w:t>
            </w:r>
            <w:r w:rsidR="00711AB5">
              <w:rPr>
                <w:rFonts w:ascii="宋体" w:eastAsia="宋体" w:hAnsi="宋体" w:cs="宋体" w:hint="eastAsia"/>
                <w:b/>
                <w:bCs/>
                <w:sz w:val="24"/>
                <w:szCs w:val="24"/>
              </w:rPr>
              <w:t>说明</w:t>
            </w:r>
          </w:p>
        </w:tc>
      </w:tr>
      <w:tr w:rsidR="00854A5B">
        <w:tc>
          <w:tcPr>
            <w:tcW w:w="1058" w:type="dxa"/>
          </w:tcPr>
          <w:p w:rsidR="00854A5B" w:rsidRDefault="00711AB5">
            <w:pPr>
              <w:rPr>
                <w:rFonts w:ascii="宋体" w:hAnsi="宋体" w:cs="宋体"/>
                <w:sz w:val="24"/>
                <w:szCs w:val="24"/>
              </w:rPr>
            </w:pPr>
            <w:r>
              <w:rPr>
                <w:rFonts w:ascii="宋体" w:hAnsi="宋体" w:cs="宋体"/>
                <w:sz w:val="24"/>
                <w:szCs w:val="24"/>
              </w:rPr>
              <w:t>2</w:t>
            </w:r>
            <w:r w:rsidR="00854A5B">
              <w:rPr>
                <w:rFonts w:ascii="宋体" w:hAnsi="宋体" w:cs="宋体" w:hint="eastAsia"/>
                <w:sz w:val="24"/>
                <w:szCs w:val="24"/>
              </w:rPr>
              <w:t>.2.1</w:t>
            </w:r>
          </w:p>
        </w:tc>
        <w:tc>
          <w:tcPr>
            <w:tcW w:w="7402" w:type="dxa"/>
          </w:tcPr>
          <w:p w:rsidR="00854A5B" w:rsidRDefault="000B02BD">
            <w:pPr>
              <w:rPr>
                <w:rFonts w:ascii="宋体" w:hAnsi="宋体" w:cs="宋体"/>
                <w:sz w:val="24"/>
                <w:szCs w:val="24"/>
              </w:rPr>
            </w:pPr>
            <w:r>
              <w:rPr>
                <w:rFonts w:ascii="Times New Roman" w:hAnsi="Times New Roman"/>
                <w:sz w:val="24"/>
                <w:szCs w:val="24"/>
              </w:rPr>
              <w:t>报价</w:t>
            </w:r>
            <w:r w:rsidR="00854A5B">
              <w:rPr>
                <w:rFonts w:ascii="Times New Roman" w:hAnsi="Times New Roman"/>
                <w:sz w:val="24"/>
                <w:szCs w:val="24"/>
              </w:rPr>
              <w:t>人应充分了解</w:t>
            </w:r>
            <w:r w:rsidR="00854A5B">
              <w:rPr>
                <w:rFonts w:ascii="Times New Roman" w:hAnsi="Times New Roman" w:hint="eastAsia"/>
                <w:sz w:val="24"/>
                <w:szCs w:val="24"/>
              </w:rPr>
              <w:t>本</w:t>
            </w:r>
            <w:r w:rsidR="00854A5B">
              <w:rPr>
                <w:rFonts w:ascii="Times New Roman" w:hAnsi="Times New Roman"/>
                <w:sz w:val="24"/>
                <w:szCs w:val="24"/>
              </w:rPr>
              <w:t>项目的总体情况以及考虑影响报价的</w:t>
            </w:r>
            <w:r w:rsidR="00854A5B">
              <w:rPr>
                <w:rFonts w:ascii="Times New Roman" w:hAnsi="Times New Roman" w:hint="eastAsia"/>
                <w:sz w:val="24"/>
                <w:szCs w:val="24"/>
              </w:rPr>
              <w:t>各项</w:t>
            </w:r>
            <w:r w:rsidR="00854A5B">
              <w:rPr>
                <w:rFonts w:ascii="Times New Roman" w:hAnsi="Times New Roman"/>
                <w:sz w:val="24"/>
                <w:szCs w:val="24"/>
              </w:rPr>
              <w:t>要素后</w:t>
            </w:r>
            <w:r w:rsidR="00854A5B">
              <w:rPr>
                <w:rFonts w:ascii="Times New Roman" w:hAnsi="Times New Roman" w:hint="eastAsia"/>
                <w:sz w:val="24"/>
                <w:szCs w:val="24"/>
              </w:rPr>
              <w:t>进行报价。</w:t>
            </w:r>
            <w:r w:rsidR="00854A5B">
              <w:rPr>
                <w:rFonts w:ascii="Times New Roman" w:hAnsi="Times New Roman"/>
                <w:bCs/>
                <w:spacing w:val="-4"/>
                <w:sz w:val="24"/>
                <w:szCs w:val="24"/>
              </w:rPr>
              <w:t>报价不得有缺漏项</w:t>
            </w:r>
            <w:r w:rsidR="00854A5B">
              <w:rPr>
                <w:rFonts w:ascii="Times New Roman" w:hAnsi="Times New Roman" w:hint="eastAsia"/>
                <w:bCs/>
                <w:spacing w:val="-4"/>
                <w:sz w:val="24"/>
                <w:szCs w:val="24"/>
              </w:rPr>
              <w:t>，</w:t>
            </w:r>
            <w:r w:rsidR="00854A5B">
              <w:rPr>
                <w:rFonts w:ascii="Times New Roman" w:hAnsi="Times New Roman"/>
                <w:bCs/>
                <w:spacing w:val="-4"/>
                <w:sz w:val="24"/>
                <w:szCs w:val="24"/>
              </w:rPr>
              <w:t>且应包括国家规定的增值税等各项税金</w:t>
            </w:r>
            <w:r w:rsidR="00854A5B">
              <w:rPr>
                <w:rFonts w:ascii="Times New Roman" w:hAnsi="Times New Roman"/>
                <w:bCs/>
                <w:sz w:val="24"/>
                <w:szCs w:val="24"/>
              </w:rPr>
              <w:t>。</w:t>
            </w:r>
          </w:p>
        </w:tc>
      </w:tr>
      <w:tr w:rsidR="00854A5B">
        <w:tc>
          <w:tcPr>
            <w:tcW w:w="1058" w:type="dxa"/>
          </w:tcPr>
          <w:p w:rsidR="00854A5B" w:rsidRDefault="00711AB5">
            <w:pPr>
              <w:rPr>
                <w:rFonts w:ascii="宋体" w:hAnsi="宋体" w:cs="宋体"/>
                <w:sz w:val="24"/>
                <w:szCs w:val="24"/>
              </w:rPr>
            </w:pPr>
            <w:r>
              <w:rPr>
                <w:rFonts w:ascii="宋体" w:hAnsi="宋体" w:cs="宋体"/>
                <w:sz w:val="24"/>
                <w:szCs w:val="24"/>
              </w:rPr>
              <w:t>2</w:t>
            </w:r>
            <w:r w:rsidR="00854A5B">
              <w:rPr>
                <w:rFonts w:ascii="宋体" w:hAnsi="宋体" w:cs="宋体" w:hint="eastAsia"/>
                <w:sz w:val="24"/>
                <w:szCs w:val="24"/>
              </w:rPr>
              <w:t>.2.2</w:t>
            </w:r>
          </w:p>
        </w:tc>
        <w:tc>
          <w:tcPr>
            <w:tcW w:w="7402" w:type="dxa"/>
          </w:tcPr>
          <w:p w:rsidR="00854A5B" w:rsidRDefault="000B02BD" w:rsidP="004145CA">
            <w:pPr>
              <w:rPr>
                <w:rFonts w:ascii="宋体" w:hAnsi="宋体" w:cs="宋体"/>
                <w:sz w:val="24"/>
                <w:szCs w:val="24"/>
              </w:rPr>
            </w:pPr>
            <w:r>
              <w:rPr>
                <w:rFonts w:ascii="宋体" w:hAnsi="宋体" w:cs="宋体" w:hint="eastAsia"/>
                <w:sz w:val="24"/>
                <w:szCs w:val="24"/>
              </w:rPr>
              <w:t>报价</w:t>
            </w:r>
            <w:r w:rsidR="00854A5B">
              <w:rPr>
                <w:rFonts w:ascii="宋体" w:hAnsi="宋体" w:cs="宋体" w:hint="eastAsia"/>
                <w:sz w:val="24"/>
                <w:szCs w:val="24"/>
              </w:rPr>
              <w:t>人应按第五章“</w:t>
            </w:r>
            <w:r w:rsidR="004145CA">
              <w:rPr>
                <w:rFonts w:ascii="宋体" w:hAnsi="宋体" w:cs="宋体" w:hint="eastAsia"/>
                <w:sz w:val="24"/>
                <w:szCs w:val="24"/>
              </w:rPr>
              <w:t>响应</w:t>
            </w:r>
            <w:r w:rsidR="00854A5B">
              <w:rPr>
                <w:rFonts w:ascii="宋体" w:hAnsi="宋体" w:cs="宋体" w:hint="eastAsia"/>
                <w:sz w:val="24"/>
                <w:szCs w:val="24"/>
              </w:rPr>
              <w:t>文件格式”填写</w:t>
            </w:r>
            <w:r>
              <w:rPr>
                <w:rFonts w:ascii="宋体" w:hAnsi="宋体" w:cs="宋体" w:hint="eastAsia"/>
                <w:sz w:val="24"/>
                <w:szCs w:val="24"/>
              </w:rPr>
              <w:t>报价</w:t>
            </w:r>
            <w:r w:rsidR="00854A5B">
              <w:rPr>
                <w:rFonts w:ascii="宋体" w:hAnsi="宋体" w:cs="宋体" w:hint="eastAsia"/>
                <w:sz w:val="24"/>
                <w:szCs w:val="24"/>
              </w:rPr>
              <w:t>函、</w:t>
            </w:r>
            <w:r w:rsidR="004145CA">
              <w:rPr>
                <w:rFonts w:ascii="宋体" w:hAnsi="宋体" w:cs="宋体" w:hint="eastAsia"/>
                <w:sz w:val="24"/>
                <w:szCs w:val="24"/>
              </w:rPr>
              <w:t>报价</w:t>
            </w:r>
            <w:r w:rsidR="00854A5B">
              <w:rPr>
                <w:rFonts w:ascii="宋体" w:hAnsi="宋体" w:cs="宋体" w:hint="eastAsia"/>
                <w:sz w:val="24"/>
                <w:szCs w:val="24"/>
              </w:rPr>
              <w:t>一览表及分项报价表等。</w:t>
            </w:r>
          </w:p>
        </w:tc>
      </w:tr>
      <w:tr w:rsidR="00854A5B" w:rsidTr="00711AB5">
        <w:trPr>
          <w:trHeight w:val="983"/>
        </w:trPr>
        <w:tc>
          <w:tcPr>
            <w:tcW w:w="1058" w:type="dxa"/>
          </w:tcPr>
          <w:p w:rsidR="00854A5B" w:rsidRDefault="00711AB5">
            <w:pPr>
              <w:rPr>
                <w:rFonts w:ascii="宋体" w:hAnsi="宋体" w:cs="宋体"/>
                <w:sz w:val="24"/>
                <w:szCs w:val="24"/>
              </w:rPr>
            </w:pPr>
            <w:r>
              <w:rPr>
                <w:rFonts w:ascii="宋体" w:hAnsi="宋体" w:cs="宋体"/>
                <w:sz w:val="24"/>
                <w:szCs w:val="24"/>
              </w:rPr>
              <w:t>2</w:t>
            </w:r>
            <w:r w:rsidR="00854A5B">
              <w:rPr>
                <w:rFonts w:ascii="宋体" w:hAnsi="宋体" w:cs="宋体" w:hint="eastAsia"/>
                <w:sz w:val="24"/>
                <w:szCs w:val="24"/>
              </w:rPr>
              <w:t>.2.3</w:t>
            </w:r>
          </w:p>
        </w:tc>
        <w:tc>
          <w:tcPr>
            <w:tcW w:w="7402" w:type="dxa"/>
          </w:tcPr>
          <w:p w:rsidR="00854A5B" w:rsidRDefault="000B02BD">
            <w:pPr>
              <w:rPr>
                <w:rFonts w:ascii="宋体" w:hAnsi="宋体" w:cs="宋体"/>
              </w:rPr>
            </w:pPr>
            <w:r>
              <w:rPr>
                <w:rFonts w:ascii="Times New Roman" w:hAnsi="Times New Roman"/>
                <w:sz w:val="24"/>
                <w:szCs w:val="24"/>
              </w:rPr>
              <w:t>报价</w:t>
            </w:r>
            <w:r w:rsidR="00854A5B">
              <w:rPr>
                <w:rFonts w:ascii="Times New Roman" w:hAnsi="Times New Roman"/>
                <w:sz w:val="24"/>
                <w:szCs w:val="24"/>
              </w:rPr>
              <w:t>人在</w:t>
            </w:r>
            <w:r>
              <w:rPr>
                <w:rFonts w:ascii="Times New Roman" w:hAnsi="Times New Roman"/>
                <w:sz w:val="24"/>
                <w:szCs w:val="24"/>
              </w:rPr>
              <w:t>报价</w:t>
            </w:r>
            <w:r w:rsidR="00854A5B">
              <w:rPr>
                <w:rFonts w:ascii="Times New Roman" w:hAnsi="Times New Roman"/>
                <w:sz w:val="24"/>
                <w:szCs w:val="24"/>
              </w:rPr>
              <w:t>截止时间前修改</w:t>
            </w:r>
            <w:r>
              <w:rPr>
                <w:rFonts w:ascii="Times New Roman" w:hAnsi="Times New Roman"/>
                <w:sz w:val="24"/>
                <w:szCs w:val="24"/>
              </w:rPr>
              <w:t>报价</w:t>
            </w:r>
            <w:r w:rsidR="00854A5B">
              <w:rPr>
                <w:rFonts w:ascii="Times New Roman" w:hAnsi="Times New Roman"/>
                <w:sz w:val="24"/>
                <w:szCs w:val="24"/>
              </w:rPr>
              <w:t>函中的报价总额，应同时修</w:t>
            </w:r>
            <w:bookmarkStart w:id="55" w:name="_Toc152042318"/>
            <w:bookmarkStart w:id="56" w:name="_Toc152045542"/>
            <w:bookmarkStart w:id="57" w:name="_Toc361508598"/>
            <w:bookmarkStart w:id="58" w:name="_Toc247527567"/>
            <w:bookmarkStart w:id="59" w:name="_Toc300834963"/>
            <w:bookmarkStart w:id="60" w:name="_Toc247513966"/>
            <w:bookmarkStart w:id="61" w:name="_Toc384308223"/>
            <w:bookmarkStart w:id="62" w:name="_Toc144974510"/>
            <w:bookmarkStart w:id="63" w:name="_Toc352691486"/>
            <w:bookmarkStart w:id="64" w:name="_Toc369531529"/>
            <w:bookmarkStart w:id="65" w:name="_Toc25772"/>
            <w:r w:rsidR="00854A5B">
              <w:rPr>
                <w:rFonts w:ascii="Times New Roman" w:hAnsi="Times New Roman"/>
                <w:sz w:val="24"/>
                <w:szCs w:val="24"/>
              </w:rPr>
              <w:t>改</w:t>
            </w:r>
            <w:r>
              <w:rPr>
                <w:rFonts w:ascii="Times New Roman" w:hAnsi="Times New Roman"/>
                <w:sz w:val="24"/>
                <w:szCs w:val="24"/>
              </w:rPr>
              <w:t>报价</w:t>
            </w:r>
            <w:r w:rsidR="00854A5B">
              <w:rPr>
                <w:rFonts w:ascii="Times New Roman" w:hAnsi="Times New Roman"/>
                <w:sz w:val="24"/>
                <w:szCs w:val="24"/>
              </w:rPr>
              <w:t>文件</w:t>
            </w:r>
            <w:r w:rsidR="00854A5B">
              <w:rPr>
                <w:rFonts w:ascii="Times New Roman" w:hAnsi="Times New Roman"/>
                <w:sz w:val="24"/>
                <w:szCs w:val="24"/>
              </w:rPr>
              <w:t>“</w:t>
            </w:r>
            <w:bookmarkStart w:id="66" w:name="_Toc247527568"/>
            <w:bookmarkStart w:id="67" w:name="_Toc247513967"/>
            <w:bookmarkStart w:id="68" w:name="_Toc152045543"/>
            <w:bookmarkStart w:id="69" w:name="_Toc152042319"/>
            <w:bookmarkStart w:id="70" w:name="_Toc144974511"/>
            <w:bookmarkStart w:id="71" w:name="_Toc384308224"/>
            <w:bookmarkStart w:id="72" w:name="_Toc361508599"/>
            <w:bookmarkStart w:id="73" w:name="_Toc352691487"/>
            <w:bookmarkStart w:id="74" w:name="_Toc369531530"/>
            <w:bookmarkStart w:id="75" w:name="_Toc15242"/>
            <w:bookmarkStart w:id="76" w:name="_Toc300834964"/>
            <w:bookmarkEnd w:id="55"/>
            <w:bookmarkEnd w:id="56"/>
            <w:bookmarkEnd w:id="57"/>
            <w:bookmarkEnd w:id="58"/>
            <w:bookmarkEnd w:id="59"/>
            <w:bookmarkEnd w:id="60"/>
            <w:bookmarkEnd w:id="61"/>
            <w:bookmarkEnd w:id="62"/>
            <w:bookmarkEnd w:id="63"/>
            <w:bookmarkEnd w:id="64"/>
            <w:bookmarkEnd w:id="65"/>
            <w:r w:rsidR="00854A5B">
              <w:rPr>
                <w:rFonts w:ascii="Times New Roman" w:hAnsi="Times New Roman"/>
                <w:sz w:val="24"/>
                <w:szCs w:val="24"/>
              </w:rPr>
              <w:t>分项报价表</w:t>
            </w:r>
            <w:r w:rsidR="00854A5B">
              <w:rPr>
                <w:rFonts w:ascii="Times New Roman" w:hAnsi="Times New Roman"/>
                <w:sz w:val="24"/>
                <w:szCs w:val="24"/>
              </w:rPr>
              <w:t>”</w:t>
            </w:r>
            <w:r w:rsidR="00854A5B">
              <w:rPr>
                <w:rFonts w:ascii="Times New Roman" w:hAnsi="Times New Roman"/>
                <w:sz w:val="24"/>
                <w:szCs w:val="24"/>
              </w:rPr>
              <w:t>中的相应报价。此修</w:t>
            </w:r>
            <w:bookmarkEnd w:id="66"/>
            <w:bookmarkEnd w:id="67"/>
            <w:bookmarkEnd w:id="68"/>
            <w:bookmarkEnd w:id="69"/>
            <w:bookmarkEnd w:id="70"/>
            <w:bookmarkEnd w:id="71"/>
            <w:bookmarkEnd w:id="72"/>
            <w:bookmarkEnd w:id="73"/>
            <w:bookmarkEnd w:id="74"/>
            <w:bookmarkEnd w:id="75"/>
            <w:bookmarkEnd w:id="76"/>
            <w:r w:rsidR="00854A5B">
              <w:rPr>
                <w:rFonts w:ascii="Times New Roman" w:hAnsi="Times New Roman"/>
                <w:sz w:val="24"/>
                <w:szCs w:val="24"/>
              </w:rPr>
              <w:t>改须符合本章第</w:t>
            </w:r>
            <w:r w:rsidR="00854A5B">
              <w:rPr>
                <w:rFonts w:ascii="Times New Roman" w:hAnsi="Times New Roman"/>
                <w:sz w:val="24"/>
                <w:szCs w:val="24"/>
              </w:rPr>
              <w:t>4.1</w:t>
            </w:r>
            <w:r w:rsidR="00854A5B">
              <w:rPr>
                <w:rFonts w:ascii="Times New Roman" w:hAnsi="Times New Roman"/>
                <w:sz w:val="24"/>
                <w:szCs w:val="24"/>
              </w:rPr>
              <w:t>款的有关要求。</w:t>
            </w:r>
          </w:p>
        </w:tc>
      </w:tr>
      <w:tr w:rsidR="00854A5B">
        <w:tc>
          <w:tcPr>
            <w:tcW w:w="1058" w:type="dxa"/>
          </w:tcPr>
          <w:p w:rsidR="00854A5B" w:rsidRDefault="00711AB5">
            <w:pPr>
              <w:rPr>
                <w:rFonts w:ascii="宋体" w:hAnsi="宋体" w:cs="宋体"/>
                <w:sz w:val="24"/>
                <w:szCs w:val="24"/>
              </w:rPr>
            </w:pPr>
            <w:r>
              <w:rPr>
                <w:rFonts w:ascii="宋体" w:hAnsi="宋体" w:cs="宋体"/>
                <w:sz w:val="24"/>
                <w:szCs w:val="24"/>
              </w:rPr>
              <w:t>2</w:t>
            </w:r>
            <w:r w:rsidR="00854A5B">
              <w:rPr>
                <w:rFonts w:ascii="宋体" w:hAnsi="宋体" w:cs="宋体" w:hint="eastAsia"/>
                <w:sz w:val="24"/>
                <w:szCs w:val="24"/>
              </w:rPr>
              <w:t>.2.4</w:t>
            </w:r>
          </w:p>
        </w:tc>
        <w:tc>
          <w:tcPr>
            <w:tcW w:w="7402" w:type="dxa"/>
          </w:tcPr>
          <w:p w:rsidR="00854A5B" w:rsidRDefault="00854A5B" w:rsidP="00711AB5">
            <w:pPr>
              <w:rPr>
                <w:rFonts w:ascii="宋体" w:hAnsi="宋体" w:cs="宋体"/>
                <w:sz w:val="24"/>
                <w:szCs w:val="24"/>
              </w:rPr>
            </w:pPr>
            <w:r>
              <w:rPr>
                <w:rFonts w:ascii="Times New Roman" w:hAnsi="Times New Roman" w:hint="eastAsia"/>
                <w:sz w:val="24"/>
                <w:szCs w:val="24"/>
              </w:rPr>
              <w:t>若</w:t>
            </w:r>
            <w:r w:rsidR="000B02BD">
              <w:rPr>
                <w:rFonts w:ascii="Times New Roman" w:hAnsi="Times New Roman" w:hint="eastAsia"/>
                <w:sz w:val="24"/>
                <w:szCs w:val="24"/>
              </w:rPr>
              <w:t>报价</w:t>
            </w:r>
            <w:r>
              <w:rPr>
                <w:rFonts w:ascii="Times New Roman" w:hAnsi="Times New Roman" w:hint="eastAsia"/>
                <w:sz w:val="24"/>
                <w:szCs w:val="24"/>
              </w:rPr>
              <w:t>人的</w:t>
            </w:r>
            <w:r w:rsidR="00711AB5">
              <w:rPr>
                <w:rFonts w:ascii="Times New Roman" w:hAnsi="Times New Roman" w:hint="eastAsia"/>
                <w:sz w:val="24"/>
                <w:szCs w:val="24"/>
              </w:rPr>
              <w:t>报价</w:t>
            </w:r>
            <w:r>
              <w:rPr>
                <w:rFonts w:ascii="Times New Roman" w:hAnsi="Times New Roman" w:hint="eastAsia"/>
                <w:sz w:val="24"/>
                <w:szCs w:val="24"/>
              </w:rPr>
              <w:t>一览表报价与</w:t>
            </w:r>
            <w:r w:rsidR="000B02BD">
              <w:rPr>
                <w:rFonts w:ascii="Times New Roman" w:hAnsi="Times New Roman" w:hint="eastAsia"/>
                <w:sz w:val="24"/>
                <w:szCs w:val="24"/>
              </w:rPr>
              <w:t>报价</w:t>
            </w:r>
            <w:r>
              <w:rPr>
                <w:rFonts w:ascii="Times New Roman" w:hAnsi="Times New Roman" w:hint="eastAsia"/>
                <w:sz w:val="24"/>
                <w:szCs w:val="24"/>
              </w:rPr>
              <w:t>函报价不一致，以</w:t>
            </w:r>
            <w:r w:rsidR="00711AB5">
              <w:rPr>
                <w:rFonts w:ascii="Times New Roman" w:hAnsi="Times New Roman" w:hint="eastAsia"/>
                <w:sz w:val="24"/>
                <w:szCs w:val="24"/>
              </w:rPr>
              <w:t>报价</w:t>
            </w:r>
            <w:r>
              <w:rPr>
                <w:rFonts w:ascii="Times New Roman" w:hAnsi="Times New Roman" w:hint="eastAsia"/>
                <w:sz w:val="24"/>
                <w:szCs w:val="24"/>
              </w:rPr>
              <w:t>一览表报价为准。</w:t>
            </w:r>
          </w:p>
        </w:tc>
      </w:tr>
      <w:tr w:rsidR="00854A5B">
        <w:tc>
          <w:tcPr>
            <w:tcW w:w="1058" w:type="dxa"/>
          </w:tcPr>
          <w:p w:rsidR="00854A5B" w:rsidRDefault="00711AB5">
            <w:pPr>
              <w:rPr>
                <w:rFonts w:ascii="宋体" w:hAnsi="宋体" w:cs="宋体"/>
                <w:sz w:val="24"/>
                <w:szCs w:val="24"/>
              </w:rPr>
            </w:pPr>
            <w:r>
              <w:rPr>
                <w:rFonts w:ascii="宋体" w:hAnsi="宋体" w:cs="宋体"/>
                <w:sz w:val="24"/>
                <w:szCs w:val="24"/>
              </w:rPr>
              <w:t>2</w:t>
            </w:r>
            <w:r w:rsidR="00854A5B">
              <w:rPr>
                <w:rFonts w:ascii="宋体" w:hAnsi="宋体" w:cs="宋体" w:hint="eastAsia"/>
                <w:sz w:val="24"/>
                <w:szCs w:val="24"/>
              </w:rPr>
              <w:t>.2.5</w:t>
            </w:r>
          </w:p>
        </w:tc>
        <w:tc>
          <w:tcPr>
            <w:tcW w:w="7402" w:type="dxa"/>
          </w:tcPr>
          <w:p w:rsidR="00854A5B" w:rsidRDefault="00854A5B" w:rsidP="00711AB5">
            <w:pPr>
              <w:rPr>
                <w:rFonts w:ascii="宋体" w:hAnsi="宋体" w:cs="宋体"/>
                <w:sz w:val="24"/>
                <w:szCs w:val="24"/>
              </w:rPr>
            </w:pPr>
            <w:r>
              <w:rPr>
                <w:rFonts w:ascii="Times New Roman" w:hAnsi="Times New Roman"/>
                <w:sz w:val="24"/>
                <w:szCs w:val="24"/>
              </w:rPr>
              <w:t>报价为各分项报价金额之和，报价与分项报价的合价不一致的，以分项报价的合价为准；如分项报价中存在缺漏项，则视为缺漏项价格已</w:t>
            </w:r>
            <w:r>
              <w:rPr>
                <w:rFonts w:ascii="Times New Roman" w:hAnsi="Times New Roman"/>
                <w:sz w:val="24"/>
                <w:szCs w:val="24"/>
              </w:rPr>
              <w:lastRenderedPageBreak/>
              <w:t>包含在其他分项报价之中</w:t>
            </w:r>
            <w:r>
              <w:rPr>
                <w:rFonts w:ascii="Times New Roman" w:hAnsi="Times New Roman" w:hint="eastAsia"/>
                <w:sz w:val="24"/>
                <w:szCs w:val="24"/>
              </w:rPr>
              <w:t>，并在</w:t>
            </w:r>
            <w:r w:rsidR="00711AB5">
              <w:rPr>
                <w:rFonts w:ascii="Times New Roman" w:hAnsi="Times New Roman" w:hint="eastAsia"/>
                <w:sz w:val="24"/>
                <w:szCs w:val="24"/>
              </w:rPr>
              <w:t>评分</w:t>
            </w:r>
            <w:r>
              <w:rPr>
                <w:rFonts w:ascii="Times New Roman" w:hAnsi="Times New Roman" w:hint="eastAsia"/>
                <w:sz w:val="24"/>
                <w:szCs w:val="24"/>
              </w:rPr>
              <w:t>时作不利于该</w:t>
            </w:r>
            <w:r w:rsidR="00711AB5">
              <w:rPr>
                <w:rFonts w:ascii="Times New Roman" w:hAnsi="Times New Roman" w:hint="eastAsia"/>
                <w:sz w:val="24"/>
                <w:szCs w:val="24"/>
              </w:rPr>
              <w:t>报价</w:t>
            </w:r>
            <w:r>
              <w:rPr>
                <w:rFonts w:ascii="Times New Roman" w:hAnsi="Times New Roman" w:hint="eastAsia"/>
                <w:sz w:val="24"/>
                <w:szCs w:val="24"/>
              </w:rPr>
              <w:t>人的处理</w:t>
            </w:r>
            <w:r>
              <w:rPr>
                <w:rFonts w:ascii="Times New Roman" w:hAnsi="Times New Roman"/>
                <w:sz w:val="24"/>
                <w:szCs w:val="24"/>
              </w:rPr>
              <w:t>。</w:t>
            </w:r>
          </w:p>
        </w:tc>
      </w:tr>
      <w:tr w:rsidR="00854A5B">
        <w:tc>
          <w:tcPr>
            <w:tcW w:w="1058" w:type="dxa"/>
          </w:tcPr>
          <w:p w:rsidR="00854A5B" w:rsidRDefault="00711AB5">
            <w:pPr>
              <w:rPr>
                <w:rFonts w:ascii="宋体" w:hAnsi="宋体" w:cs="宋体"/>
                <w:sz w:val="24"/>
                <w:szCs w:val="24"/>
              </w:rPr>
            </w:pPr>
            <w:r>
              <w:rPr>
                <w:rFonts w:ascii="宋体" w:hAnsi="宋体" w:cs="宋体"/>
                <w:sz w:val="24"/>
                <w:szCs w:val="24"/>
              </w:rPr>
              <w:lastRenderedPageBreak/>
              <w:t>2</w:t>
            </w:r>
            <w:r w:rsidR="00854A5B">
              <w:rPr>
                <w:rFonts w:ascii="宋体" w:hAnsi="宋体" w:cs="宋体" w:hint="eastAsia"/>
                <w:sz w:val="24"/>
                <w:szCs w:val="24"/>
              </w:rPr>
              <w:t>.2.6</w:t>
            </w:r>
          </w:p>
        </w:tc>
        <w:tc>
          <w:tcPr>
            <w:tcW w:w="7402" w:type="dxa"/>
          </w:tcPr>
          <w:p w:rsidR="00854A5B" w:rsidRDefault="004145CA">
            <w:pPr>
              <w:rPr>
                <w:rFonts w:ascii="宋体" w:hAnsi="宋体" w:cs="宋体"/>
                <w:b/>
                <w:sz w:val="24"/>
                <w:szCs w:val="24"/>
              </w:rPr>
            </w:pPr>
            <w:r>
              <w:rPr>
                <w:rFonts w:ascii="宋体" w:hAnsi="宋体" w:cs="宋体" w:hint="eastAsia"/>
                <w:sz w:val="24"/>
                <w:szCs w:val="24"/>
              </w:rPr>
              <w:t>采购</w:t>
            </w:r>
            <w:r w:rsidR="00854A5B">
              <w:rPr>
                <w:rFonts w:ascii="宋体" w:hAnsi="宋体" w:cs="宋体" w:hint="eastAsia"/>
                <w:sz w:val="24"/>
                <w:szCs w:val="24"/>
              </w:rPr>
              <w:t>人设有最高</w:t>
            </w:r>
            <w:r w:rsidR="000B02BD">
              <w:rPr>
                <w:rFonts w:ascii="宋体" w:hAnsi="宋体" w:cs="宋体" w:hint="eastAsia"/>
                <w:sz w:val="24"/>
                <w:szCs w:val="24"/>
              </w:rPr>
              <w:t>报价</w:t>
            </w:r>
            <w:r w:rsidR="00854A5B">
              <w:rPr>
                <w:rFonts w:ascii="宋体" w:hAnsi="宋体" w:cs="宋体" w:hint="eastAsia"/>
                <w:sz w:val="24"/>
                <w:szCs w:val="24"/>
              </w:rPr>
              <w:t>限价的，</w:t>
            </w:r>
            <w:r w:rsidR="000B02BD">
              <w:rPr>
                <w:rFonts w:ascii="宋体" w:hAnsi="宋体" w:cs="宋体" w:hint="eastAsia"/>
                <w:sz w:val="24"/>
                <w:szCs w:val="24"/>
              </w:rPr>
              <w:t>报价</w:t>
            </w:r>
            <w:r w:rsidR="00854A5B">
              <w:rPr>
                <w:rFonts w:ascii="宋体" w:hAnsi="宋体" w:cs="宋体" w:hint="eastAsia"/>
                <w:sz w:val="24"/>
                <w:szCs w:val="24"/>
              </w:rPr>
              <w:t>人的报价不得超过最高</w:t>
            </w:r>
            <w:r w:rsidR="000B02BD">
              <w:rPr>
                <w:rFonts w:ascii="宋体" w:hAnsi="宋体" w:cs="宋体" w:hint="eastAsia"/>
                <w:sz w:val="24"/>
                <w:szCs w:val="24"/>
              </w:rPr>
              <w:t>报价</w:t>
            </w:r>
            <w:r w:rsidR="00854A5B">
              <w:rPr>
                <w:rFonts w:ascii="宋体" w:hAnsi="宋体" w:cs="宋体" w:hint="eastAsia"/>
                <w:sz w:val="24"/>
                <w:szCs w:val="24"/>
              </w:rPr>
              <w:t>限价，最高</w:t>
            </w:r>
            <w:r w:rsidR="000B02BD">
              <w:rPr>
                <w:rFonts w:ascii="宋体" w:hAnsi="宋体" w:cs="宋体" w:hint="eastAsia"/>
                <w:sz w:val="24"/>
                <w:szCs w:val="24"/>
              </w:rPr>
              <w:t>报价</w:t>
            </w:r>
            <w:r w:rsidR="00854A5B">
              <w:rPr>
                <w:rFonts w:ascii="宋体" w:hAnsi="宋体" w:cs="宋体" w:hint="eastAsia"/>
                <w:sz w:val="24"/>
                <w:szCs w:val="24"/>
              </w:rPr>
              <w:t>限价在</w:t>
            </w:r>
            <w:r w:rsidR="000B02BD">
              <w:rPr>
                <w:rFonts w:ascii="宋体" w:hAnsi="宋体" w:cs="宋体" w:hint="eastAsia"/>
                <w:sz w:val="24"/>
                <w:szCs w:val="24"/>
              </w:rPr>
              <w:t>报价</w:t>
            </w:r>
            <w:r w:rsidR="00854A5B">
              <w:rPr>
                <w:rFonts w:ascii="宋体" w:hAnsi="宋体" w:cs="宋体" w:hint="eastAsia"/>
                <w:sz w:val="24"/>
                <w:szCs w:val="24"/>
              </w:rPr>
              <w:t>人须知前附表中载明。</w:t>
            </w:r>
          </w:p>
        </w:tc>
      </w:tr>
      <w:tr w:rsidR="00854A5B">
        <w:tc>
          <w:tcPr>
            <w:tcW w:w="1058" w:type="dxa"/>
          </w:tcPr>
          <w:p w:rsidR="00854A5B" w:rsidRDefault="00711AB5">
            <w:pPr>
              <w:rPr>
                <w:rFonts w:ascii="宋体" w:hAnsi="宋体" w:cs="宋体"/>
                <w:sz w:val="24"/>
                <w:szCs w:val="24"/>
              </w:rPr>
            </w:pPr>
            <w:r>
              <w:rPr>
                <w:rFonts w:ascii="宋体" w:hAnsi="宋体" w:cs="宋体"/>
                <w:sz w:val="24"/>
                <w:szCs w:val="24"/>
              </w:rPr>
              <w:t>2</w:t>
            </w:r>
            <w:r w:rsidR="00854A5B">
              <w:rPr>
                <w:rFonts w:ascii="宋体" w:hAnsi="宋体" w:cs="宋体" w:hint="eastAsia"/>
                <w:sz w:val="24"/>
                <w:szCs w:val="24"/>
              </w:rPr>
              <w:t>.2.7</w:t>
            </w:r>
          </w:p>
        </w:tc>
        <w:tc>
          <w:tcPr>
            <w:tcW w:w="7402" w:type="dxa"/>
          </w:tcPr>
          <w:p w:rsidR="00854A5B" w:rsidRDefault="00854A5B">
            <w:pPr>
              <w:rPr>
                <w:rFonts w:ascii="宋体" w:hAnsi="宋体" w:cs="宋体"/>
                <w:sz w:val="24"/>
                <w:szCs w:val="24"/>
              </w:rPr>
            </w:pPr>
            <w:r>
              <w:rPr>
                <w:rFonts w:ascii="宋体" w:hAnsi="宋体" w:cs="宋体" w:hint="eastAsia"/>
                <w:sz w:val="24"/>
                <w:szCs w:val="24"/>
              </w:rPr>
              <w:t>各项</w:t>
            </w:r>
            <w:r w:rsidR="000B02BD">
              <w:rPr>
                <w:rFonts w:ascii="宋体" w:hAnsi="宋体" w:cs="宋体" w:hint="eastAsia"/>
                <w:sz w:val="24"/>
                <w:szCs w:val="24"/>
              </w:rPr>
              <w:t>报价</w:t>
            </w:r>
            <w:r>
              <w:rPr>
                <w:rFonts w:ascii="宋体" w:hAnsi="宋体" w:cs="宋体" w:hint="eastAsia"/>
                <w:sz w:val="24"/>
                <w:szCs w:val="24"/>
              </w:rPr>
              <w:t>价格均以人民币报价。</w:t>
            </w:r>
          </w:p>
        </w:tc>
      </w:tr>
      <w:tr w:rsidR="00854A5B">
        <w:tc>
          <w:tcPr>
            <w:tcW w:w="1058" w:type="dxa"/>
          </w:tcPr>
          <w:p w:rsidR="00854A5B" w:rsidRDefault="00711AB5">
            <w:pPr>
              <w:rPr>
                <w:rFonts w:ascii="宋体" w:hAnsi="宋体" w:cs="宋体"/>
                <w:sz w:val="24"/>
                <w:szCs w:val="24"/>
              </w:rPr>
            </w:pPr>
            <w:r>
              <w:rPr>
                <w:rFonts w:ascii="宋体" w:hAnsi="宋体" w:cs="宋体"/>
                <w:sz w:val="24"/>
                <w:szCs w:val="24"/>
              </w:rPr>
              <w:t>2</w:t>
            </w:r>
            <w:r w:rsidR="00854A5B">
              <w:rPr>
                <w:rFonts w:ascii="宋体" w:hAnsi="宋体" w:cs="宋体" w:hint="eastAsia"/>
                <w:sz w:val="24"/>
                <w:szCs w:val="24"/>
              </w:rPr>
              <w:t>.2.8</w:t>
            </w:r>
          </w:p>
        </w:tc>
        <w:tc>
          <w:tcPr>
            <w:tcW w:w="7402" w:type="dxa"/>
          </w:tcPr>
          <w:p w:rsidR="00854A5B" w:rsidRDefault="00854A5B">
            <w:pPr>
              <w:rPr>
                <w:rFonts w:ascii="宋体" w:hAnsi="宋体" w:cs="宋体"/>
                <w:sz w:val="24"/>
                <w:szCs w:val="24"/>
              </w:rPr>
            </w:pPr>
            <w:r>
              <w:rPr>
                <w:rFonts w:ascii="宋体" w:hAnsi="宋体" w:cs="宋体" w:hint="eastAsia"/>
                <w:sz w:val="24"/>
              </w:rPr>
              <w:t>汇率风险全部由</w:t>
            </w:r>
            <w:r w:rsidR="000B02BD">
              <w:rPr>
                <w:rFonts w:ascii="宋体" w:hAnsi="宋体" w:cs="宋体" w:hint="eastAsia"/>
                <w:sz w:val="24"/>
              </w:rPr>
              <w:t>报价</w:t>
            </w:r>
            <w:r>
              <w:rPr>
                <w:rFonts w:ascii="宋体" w:hAnsi="宋体" w:cs="宋体" w:hint="eastAsia"/>
                <w:sz w:val="24"/>
              </w:rPr>
              <w:t>人承担。</w:t>
            </w:r>
          </w:p>
        </w:tc>
      </w:tr>
      <w:tr w:rsidR="00854A5B">
        <w:tc>
          <w:tcPr>
            <w:tcW w:w="1058" w:type="dxa"/>
          </w:tcPr>
          <w:p w:rsidR="00854A5B" w:rsidRDefault="00711AB5">
            <w:pPr>
              <w:rPr>
                <w:rFonts w:ascii="宋体" w:hAnsi="宋体" w:cs="宋体"/>
                <w:sz w:val="24"/>
                <w:szCs w:val="24"/>
              </w:rPr>
            </w:pPr>
            <w:r>
              <w:rPr>
                <w:rFonts w:ascii="宋体" w:hAnsi="宋体" w:cs="宋体"/>
                <w:sz w:val="24"/>
                <w:szCs w:val="24"/>
              </w:rPr>
              <w:t>2</w:t>
            </w:r>
            <w:r w:rsidR="00854A5B">
              <w:rPr>
                <w:rFonts w:ascii="宋体" w:hAnsi="宋体" w:cs="宋体" w:hint="eastAsia"/>
                <w:sz w:val="24"/>
                <w:szCs w:val="24"/>
              </w:rPr>
              <w:t>.2.9</w:t>
            </w:r>
          </w:p>
        </w:tc>
        <w:tc>
          <w:tcPr>
            <w:tcW w:w="7402" w:type="dxa"/>
          </w:tcPr>
          <w:p w:rsidR="00854A5B" w:rsidRDefault="00854A5B">
            <w:pPr>
              <w:rPr>
                <w:rFonts w:ascii="宋体" w:hAnsi="宋体" w:cs="宋体"/>
                <w:sz w:val="24"/>
                <w:szCs w:val="24"/>
              </w:rPr>
            </w:pPr>
            <w:r>
              <w:rPr>
                <w:rFonts w:ascii="宋体" w:hAnsi="宋体" w:cs="宋体" w:hint="eastAsia"/>
                <w:sz w:val="24"/>
                <w:szCs w:val="24"/>
              </w:rPr>
              <w:t>报价的其他要求见</w:t>
            </w:r>
            <w:r w:rsidR="000B02BD">
              <w:rPr>
                <w:rFonts w:ascii="宋体" w:hAnsi="宋体" w:cs="宋体" w:hint="eastAsia"/>
                <w:sz w:val="24"/>
                <w:szCs w:val="24"/>
              </w:rPr>
              <w:t>报价</w:t>
            </w:r>
            <w:r>
              <w:rPr>
                <w:rFonts w:ascii="宋体" w:hAnsi="宋体" w:cs="宋体" w:hint="eastAsia"/>
                <w:sz w:val="24"/>
                <w:szCs w:val="24"/>
              </w:rPr>
              <w:t>人须知前附表。</w:t>
            </w:r>
          </w:p>
        </w:tc>
      </w:tr>
      <w:tr w:rsidR="00854A5B">
        <w:tc>
          <w:tcPr>
            <w:tcW w:w="1058" w:type="dxa"/>
          </w:tcPr>
          <w:p w:rsidR="00854A5B" w:rsidRDefault="00711AB5">
            <w:pPr>
              <w:rPr>
                <w:rFonts w:ascii="宋体" w:hAnsi="宋体" w:cs="宋体"/>
                <w:sz w:val="24"/>
                <w:szCs w:val="24"/>
              </w:rPr>
            </w:pPr>
            <w:r>
              <w:rPr>
                <w:rFonts w:ascii="宋体" w:hAnsi="宋体" w:cs="宋体"/>
                <w:b/>
                <w:bCs/>
                <w:sz w:val="24"/>
                <w:szCs w:val="24"/>
              </w:rPr>
              <w:t>2</w:t>
            </w:r>
            <w:r w:rsidR="00854A5B">
              <w:rPr>
                <w:rFonts w:ascii="宋体" w:hAnsi="宋体" w:cs="宋体" w:hint="eastAsia"/>
                <w:b/>
                <w:bCs/>
                <w:sz w:val="24"/>
                <w:szCs w:val="24"/>
              </w:rPr>
              <w:t>.3</w:t>
            </w:r>
          </w:p>
        </w:tc>
        <w:tc>
          <w:tcPr>
            <w:tcW w:w="7402" w:type="dxa"/>
          </w:tcPr>
          <w:p w:rsidR="00854A5B" w:rsidRDefault="000B02BD">
            <w:pPr>
              <w:pStyle w:val="3"/>
              <w:keepNext w:val="0"/>
              <w:keepLines w:val="0"/>
              <w:spacing w:before="0" w:after="0" w:line="240" w:lineRule="auto"/>
              <w:ind w:firstLineChars="0" w:firstLine="0"/>
              <w:rPr>
                <w:rFonts w:ascii="宋体" w:eastAsia="宋体" w:hAnsi="宋体" w:cs="宋体"/>
                <w:sz w:val="24"/>
                <w:szCs w:val="24"/>
              </w:rPr>
            </w:pPr>
            <w:r>
              <w:rPr>
                <w:rFonts w:ascii="宋体" w:eastAsia="宋体" w:hAnsi="宋体" w:cs="宋体" w:hint="eastAsia"/>
                <w:b/>
                <w:bCs/>
                <w:sz w:val="24"/>
                <w:szCs w:val="24"/>
              </w:rPr>
              <w:t>报价</w:t>
            </w:r>
            <w:r w:rsidR="00854A5B">
              <w:rPr>
                <w:rFonts w:ascii="宋体" w:eastAsia="宋体" w:hAnsi="宋体" w:cs="宋体" w:hint="eastAsia"/>
                <w:b/>
                <w:bCs/>
                <w:sz w:val="24"/>
                <w:szCs w:val="24"/>
              </w:rPr>
              <w:t>有效期</w:t>
            </w:r>
          </w:p>
        </w:tc>
      </w:tr>
      <w:tr w:rsidR="00854A5B">
        <w:tc>
          <w:tcPr>
            <w:tcW w:w="1058" w:type="dxa"/>
          </w:tcPr>
          <w:p w:rsidR="00854A5B" w:rsidRDefault="00711AB5">
            <w:pPr>
              <w:rPr>
                <w:rFonts w:ascii="宋体" w:hAnsi="宋体" w:cs="宋体"/>
                <w:sz w:val="24"/>
                <w:szCs w:val="24"/>
              </w:rPr>
            </w:pPr>
            <w:r>
              <w:rPr>
                <w:rFonts w:ascii="宋体" w:hAnsi="宋体" w:cs="宋体"/>
                <w:sz w:val="24"/>
                <w:szCs w:val="24"/>
              </w:rPr>
              <w:t>2</w:t>
            </w:r>
            <w:r w:rsidR="00854A5B">
              <w:rPr>
                <w:rFonts w:ascii="宋体" w:hAnsi="宋体" w:cs="宋体" w:hint="eastAsia"/>
                <w:sz w:val="24"/>
                <w:szCs w:val="24"/>
              </w:rPr>
              <w:t>.3.1</w:t>
            </w:r>
          </w:p>
        </w:tc>
        <w:tc>
          <w:tcPr>
            <w:tcW w:w="7402" w:type="dxa"/>
          </w:tcPr>
          <w:p w:rsidR="00854A5B" w:rsidRDefault="000B02BD">
            <w:pPr>
              <w:rPr>
                <w:rFonts w:ascii="宋体" w:hAnsi="宋体" w:cs="宋体"/>
                <w:sz w:val="24"/>
                <w:szCs w:val="24"/>
              </w:rPr>
            </w:pPr>
            <w:r>
              <w:rPr>
                <w:rFonts w:ascii="宋体" w:hAnsi="宋体" w:cs="宋体" w:hint="eastAsia"/>
                <w:sz w:val="24"/>
                <w:szCs w:val="24"/>
              </w:rPr>
              <w:t>报价</w:t>
            </w:r>
            <w:r w:rsidR="00854A5B">
              <w:rPr>
                <w:rFonts w:ascii="宋体" w:hAnsi="宋体" w:cs="宋体" w:hint="eastAsia"/>
                <w:sz w:val="24"/>
                <w:szCs w:val="24"/>
              </w:rPr>
              <w:t>有效期见</w:t>
            </w:r>
            <w:r>
              <w:rPr>
                <w:rFonts w:ascii="宋体" w:hAnsi="宋体" w:cs="宋体" w:hint="eastAsia"/>
                <w:sz w:val="24"/>
                <w:szCs w:val="24"/>
              </w:rPr>
              <w:t>报价</w:t>
            </w:r>
            <w:r w:rsidR="00854A5B">
              <w:rPr>
                <w:rFonts w:ascii="宋体" w:hAnsi="宋体" w:cs="宋体" w:hint="eastAsia"/>
                <w:sz w:val="24"/>
                <w:szCs w:val="24"/>
              </w:rPr>
              <w:t>人须知前附表。</w:t>
            </w:r>
          </w:p>
        </w:tc>
      </w:tr>
      <w:tr w:rsidR="00854A5B">
        <w:tc>
          <w:tcPr>
            <w:tcW w:w="1058" w:type="dxa"/>
          </w:tcPr>
          <w:p w:rsidR="00854A5B" w:rsidRDefault="00711AB5">
            <w:pPr>
              <w:rPr>
                <w:rFonts w:ascii="宋体" w:hAnsi="宋体" w:cs="宋体"/>
                <w:sz w:val="24"/>
                <w:szCs w:val="24"/>
              </w:rPr>
            </w:pPr>
            <w:r>
              <w:rPr>
                <w:rFonts w:ascii="宋体" w:hAnsi="宋体" w:cs="宋体"/>
                <w:sz w:val="24"/>
                <w:szCs w:val="24"/>
              </w:rPr>
              <w:t>2</w:t>
            </w:r>
            <w:r w:rsidR="00854A5B">
              <w:rPr>
                <w:rFonts w:ascii="宋体" w:hAnsi="宋体" w:cs="宋体" w:hint="eastAsia"/>
                <w:sz w:val="24"/>
                <w:szCs w:val="24"/>
              </w:rPr>
              <w:t>.3.2</w:t>
            </w:r>
          </w:p>
        </w:tc>
        <w:tc>
          <w:tcPr>
            <w:tcW w:w="7402" w:type="dxa"/>
          </w:tcPr>
          <w:p w:rsidR="00854A5B" w:rsidRDefault="00854A5B" w:rsidP="004145CA">
            <w:pPr>
              <w:rPr>
                <w:rFonts w:ascii="宋体" w:hAnsi="宋体" w:cs="宋体"/>
                <w:sz w:val="24"/>
                <w:szCs w:val="24"/>
              </w:rPr>
            </w:pPr>
            <w:r>
              <w:rPr>
                <w:rFonts w:ascii="Times New Roman" w:hAnsi="Times New Roman"/>
                <w:sz w:val="24"/>
                <w:szCs w:val="24"/>
              </w:rPr>
              <w:t>在</w:t>
            </w:r>
            <w:r w:rsidR="000B02BD">
              <w:rPr>
                <w:rFonts w:ascii="Times New Roman" w:hAnsi="Times New Roman"/>
                <w:sz w:val="24"/>
                <w:szCs w:val="24"/>
              </w:rPr>
              <w:t>报价</w:t>
            </w:r>
            <w:r>
              <w:rPr>
                <w:rFonts w:ascii="Times New Roman" w:hAnsi="Times New Roman"/>
                <w:sz w:val="24"/>
                <w:szCs w:val="24"/>
              </w:rPr>
              <w:t>有效期内，</w:t>
            </w:r>
            <w:r w:rsidR="000B02BD">
              <w:rPr>
                <w:rFonts w:ascii="Times New Roman" w:hAnsi="Times New Roman"/>
                <w:sz w:val="24"/>
                <w:szCs w:val="24"/>
              </w:rPr>
              <w:t>报价</w:t>
            </w:r>
            <w:r>
              <w:rPr>
                <w:rFonts w:ascii="Times New Roman" w:hAnsi="Times New Roman"/>
                <w:sz w:val="24"/>
                <w:szCs w:val="24"/>
              </w:rPr>
              <w:t>人撤销</w:t>
            </w:r>
            <w:r w:rsidR="004145CA">
              <w:rPr>
                <w:rFonts w:ascii="Times New Roman" w:hAnsi="Times New Roman" w:hint="eastAsia"/>
                <w:sz w:val="24"/>
                <w:szCs w:val="24"/>
              </w:rPr>
              <w:t>响应</w:t>
            </w:r>
            <w:r>
              <w:rPr>
                <w:rFonts w:ascii="Times New Roman" w:hAnsi="Times New Roman"/>
                <w:sz w:val="24"/>
                <w:szCs w:val="24"/>
              </w:rPr>
              <w:t>文件的，应承担法律规定的责任。</w:t>
            </w:r>
          </w:p>
        </w:tc>
      </w:tr>
      <w:tr w:rsidR="00854A5B">
        <w:tc>
          <w:tcPr>
            <w:tcW w:w="1058" w:type="dxa"/>
          </w:tcPr>
          <w:p w:rsidR="00854A5B" w:rsidRDefault="00711AB5">
            <w:pPr>
              <w:rPr>
                <w:rFonts w:ascii="宋体" w:hAnsi="宋体" w:cs="宋体"/>
                <w:b/>
                <w:sz w:val="24"/>
                <w:szCs w:val="24"/>
              </w:rPr>
            </w:pPr>
            <w:r>
              <w:rPr>
                <w:rFonts w:ascii="宋体" w:hAnsi="宋体" w:cs="宋体"/>
                <w:sz w:val="24"/>
                <w:szCs w:val="24"/>
              </w:rPr>
              <w:t>2</w:t>
            </w:r>
            <w:r w:rsidR="00854A5B">
              <w:rPr>
                <w:rFonts w:ascii="宋体" w:hAnsi="宋体" w:cs="宋体" w:hint="eastAsia"/>
                <w:sz w:val="24"/>
                <w:szCs w:val="24"/>
              </w:rPr>
              <w:t>.3.3</w:t>
            </w:r>
          </w:p>
        </w:tc>
        <w:tc>
          <w:tcPr>
            <w:tcW w:w="7402" w:type="dxa"/>
          </w:tcPr>
          <w:p w:rsidR="00854A5B" w:rsidRDefault="00854A5B" w:rsidP="004145CA">
            <w:pPr>
              <w:rPr>
                <w:rFonts w:ascii="宋体" w:hAnsi="宋体" w:cs="宋体"/>
                <w:b/>
                <w:sz w:val="24"/>
                <w:szCs w:val="24"/>
              </w:rPr>
            </w:pPr>
            <w:r>
              <w:rPr>
                <w:rFonts w:ascii="Times New Roman" w:hAnsi="Times New Roman"/>
                <w:sz w:val="24"/>
                <w:szCs w:val="24"/>
              </w:rPr>
              <w:t>出现特殊情况需要延长</w:t>
            </w:r>
            <w:r w:rsidR="000B02BD">
              <w:rPr>
                <w:rFonts w:ascii="Times New Roman" w:hAnsi="Times New Roman"/>
                <w:sz w:val="24"/>
                <w:szCs w:val="24"/>
              </w:rPr>
              <w:t>报价</w:t>
            </w:r>
            <w:r>
              <w:rPr>
                <w:rFonts w:ascii="Times New Roman" w:hAnsi="Times New Roman"/>
                <w:sz w:val="24"/>
                <w:szCs w:val="24"/>
              </w:rPr>
              <w:t>有效期的，</w:t>
            </w:r>
            <w:r w:rsidR="00711AB5">
              <w:rPr>
                <w:rFonts w:ascii="Times New Roman" w:hAnsi="Times New Roman" w:hint="eastAsia"/>
                <w:sz w:val="24"/>
                <w:szCs w:val="24"/>
              </w:rPr>
              <w:t>采购</w:t>
            </w:r>
            <w:r>
              <w:rPr>
                <w:rFonts w:ascii="Times New Roman" w:hAnsi="Times New Roman"/>
                <w:sz w:val="24"/>
                <w:szCs w:val="24"/>
              </w:rPr>
              <w:t>人以书面形式通知所有</w:t>
            </w:r>
            <w:r w:rsidR="000B02BD">
              <w:rPr>
                <w:rFonts w:ascii="Times New Roman" w:hAnsi="Times New Roman"/>
                <w:sz w:val="24"/>
                <w:szCs w:val="24"/>
              </w:rPr>
              <w:t>报价</w:t>
            </w:r>
            <w:r>
              <w:rPr>
                <w:rFonts w:ascii="Times New Roman" w:hAnsi="Times New Roman"/>
                <w:sz w:val="24"/>
                <w:szCs w:val="24"/>
              </w:rPr>
              <w:t>人延长</w:t>
            </w:r>
            <w:r w:rsidR="000B02BD">
              <w:rPr>
                <w:rFonts w:ascii="Times New Roman" w:hAnsi="Times New Roman"/>
                <w:sz w:val="24"/>
                <w:szCs w:val="24"/>
              </w:rPr>
              <w:t>报价</w:t>
            </w:r>
            <w:r>
              <w:rPr>
                <w:rFonts w:ascii="Times New Roman" w:hAnsi="Times New Roman"/>
                <w:sz w:val="24"/>
                <w:szCs w:val="24"/>
              </w:rPr>
              <w:t>有效期。</w:t>
            </w:r>
            <w:r w:rsidR="000B02BD">
              <w:rPr>
                <w:rFonts w:ascii="Times New Roman" w:hAnsi="Times New Roman"/>
                <w:sz w:val="24"/>
                <w:szCs w:val="24"/>
              </w:rPr>
              <w:t>报价</w:t>
            </w:r>
            <w:r>
              <w:rPr>
                <w:rFonts w:ascii="Times New Roman" w:hAnsi="Times New Roman"/>
                <w:sz w:val="24"/>
                <w:szCs w:val="24"/>
              </w:rPr>
              <w:t>人应予以书面答复。</w:t>
            </w:r>
          </w:p>
        </w:tc>
      </w:tr>
      <w:tr w:rsidR="00854A5B">
        <w:tc>
          <w:tcPr>
            <w:tcW w:w="1058" w:type="dxa"/>
          </w:tcPr>
          <w:p w:rsidR="00854A5B" w:rsidRDefault="00F1171A">
            <w:pPr>
              <w:rPr>
                <w:rFonts w:ascii="宋体" w:hAnsi="宋体" w:cs="宋体"/>
                <w:sz w:val="24"/>
                <w:szCs w:val="24"/>
              </w:rPr>
            </w:pPr>
            <w:r>
              <w:rPr>
                <w:rFonts w:ascii="宋体" w:hAnsi="宋体" w:cs="宋体"/>
                <w:b/>
                <w:sz w:val="24"/>
                <w:szCs w:val="24"/>
              </w:rPr>
              <w:t>2.4</w:t>
            </w:r>
          </w:p>
        </w:tc>
        <w:tc>
          <w:tcPr>
            <w:tcW w:w="7402" w:type="dxa"/>
          </w:tcPr>
          <w:p w:rsidR="00854A5B" w:rsidRDefault="00854A5B">
            <w:pPr>
              <w:pStyle w:val="3"/>
              <w:keepNext w:val="0"/>
              <w:keepLines w:val="0"/>
              <w:spacing w:before="0" w:after="0" w:line="240" w:lineRule="auto"/>
              <w:ind w:firstLineChars="0" w:firstLine="0"/>
              <w:rPr>
                <w:rFonts w:ascii="宋体" w:eastAsia="宋体" w:hAnsi="宋体" w:cs="宋体"/>
                <w:sz w:val="24"/>
                <w:szCs w:val="24"/>
              </w:rPr>
            </w:pPr>
            <w:r>
              <w:rPr>
                <w:rFonts w:ascii="宋体" w:eastAsia="宋体" w:hAnsi="宋体" w:cs="宋体" w:hint="eastAsia"/>
                <w:b/>
                <w:sz w:val="24"/>
                <w:szCs w:val="24"/>
              </w:rPr>
              <w:t>资格和履约能力证明资料</w:t>
            </w:r>
          </w:p>
        </w:tc>
      </w:tr>
      <w:tr w:rsidR="00854A5B">
        <w:tc>
          <w:tcPr>
            <w:tcW w:w="1058" w:type="dxa"/>
          </w:tcPr>
          <w:p w:rsidR="00854A5B" w:rsidRDefault="00F1171A" w:rsidP="00F1171A">
            <w:pPr>
              <w:rPr>
                <w:rFonts w:ascii="宋体" w:hAnsi="宋体" w:cs="宋体"/>
                <w:sz w:val="24"/>
                <w:szCs w:val="24"/>
              </w:rPr>
            </w:pPr>
            <w:r>
              <w:rPr>
                <w:rFonts w:ascii="宋体" w:hAnsi="宋体" w:cs="宋体"/>
                <w:sz w:val="24"/>
                <w:szCs w:val="24"/>
              </w:rPr>
              <w:t>2</w:t>
            </w:r>
            <w:r w:rsidR="00854A5B">
              <w:rPr>
                <w:rFonts w:ascii="宋体" w:hAnsi="宋体" w:cs="宋体" w:hint="eastAsia"/>
                <w:sz w:val="24"/>
                <w:szCs w:val="24"/>
              </w:rPr>
              <w:t>.</w:t>
            </w:r>
            <w:r>
              <w:rPr>
                <w:rFonts w:ascii="宋体" w:hAnsi="宋体" w:cs="宋体"/>
                <w:sz w:val="24"/>
                <w:szCs w:val="24"/>
              </w:rPr>
              <w:t>4</w:t>
            </w:r>
            <w:r w:rsidR="00854A5B">
              <w:rPr>
                <w:rFonts w:ascii="宋体" w:hAnsi="宋体" w:cs="宋体" w:hint="eastAsia"/>
                <w:sz w:val="24"/>
                <w:szCs w:val="24"/>
              </w:rPr>
              <w:t>.1</w:t>
            </w:r>
          </w:p>
        </w:tc>
        <w:tc>
          <w:tcPr>
            <w:tcW w:w="7402" w:type="dxa"/>
          </w:tcPr>
          <w:p w:rsidR="00854A5B" w:rsidRDefault="000B02BD" w:rsidP="004145CA">
            <w:pPr>
              <w:rPr>
                <w:rFonts w:ascii="宋体" w:hAnsi="宋体" w:cs="宋体"/>
                <w:b/>
                <w:sz w:val="24"/>
                <w:szCs w:val="24"/>
              </w:rPr>
            </w:pPr>
            <w:r>
              <w:rPr>
                <w:rFonts w:ascii="Times New Roman" w:hAnsi="Times New Roman"/>
                <w:sz w:val="24"/>
                <w:szCs w:val="24"/>
              </w:rPr>
              <w:t>报价</w:t>
            </w:r>
            <w:r w:rsidR="00854A5B">
              <w:rPr>
                <w:rFonts w:ascii="Times New Roman" w:hAnsi="Times New Roman"/>
                <w:sz w:val="24"/>
                <w:szCs w:val="24"/>
              </w:rPr>
              <w:t>人须按照</w:t>
            </w:r>
            <w:r w:rsidR="004145CA">
              <w:rPr>
                <w:rFonts w:ascii="Times New Roman" w:hAnsi="Times New Roman" w:hint="eastAsia"/>
                <w:sz w:val="24"/>
                <w:szCs w:val="24"/>
              </w:rPr>
              <w:t>报价</w:t>
            </w:r>
            <w:r w:rsidR="00854A5B">
              <w:rPr>
                <w:rFonts w:ascii="Times New Roman" w:hAnsi="Times New Roman" w:hint="eastAsia"/>
                <w:sz w:val="24"/>
                <w:szCs w:val="24"/>
              </w:rPr>
              <w:t>文件</w:t>
            </w:r>
            <w:r w:rsidR="00854A5B">
              <w:rPr>
                <w:rFonts w:ascii="Times New Roman" w:hAnsi="Times New Roman"/>
                <w:sz w:val="24"/>
                <w:szCs w:val="24"/>
              </w:rPr>
              <w:t>的要求</w:t>
            </w:r>
            <w:r w:rsidR="00854A5B">
              <w:rPr>
                <w:rFonts w:ascii="Times New Roman" w:hAnsi="Times New Roman" w:hint="eastAsia"/>
                <w:sz w:val="24"/>
                <w:szCs w:val="24"/>
              </w:rPr>
              <w:t>，按</w:t>
            </w:r>
            <w:r w:rsidR="00854A5B">
              <w:rPr>
                <w:rFonts w:ascii="Times New Roman" w:hAnsi="Times New Roman"/>
                <w:sz w:val="24"/>
                <w:szCs w:val="24"/>
              </w:rPr>
              <w:t>第</w:t>
            </w:r>
            <w:r w:rsidR="00854A5B">
              <w:rPr>
                <w:rFonts w:ascii="Times New Roman" w:hAnsi="Times New Roman" w:hint="eastAsia"/>
                <w:sz w:val="24"/>
                <w:szCs w:val="24"/>
              </w:rPr>
              <w:t>五</w:t>
            </w:r>
            <w:r w:rsidR="00854A5B">
              <w:rPr>
                <w:rFonts w:ascii="Times New Roman" w:hAnsi="Times New Roman"/>
                <w:sz w:val="24"/>
                <w:szCs w:val="24"/>
              </w:rPr>
              <w:t>章</w:t>
            </w:r>
            <w:r w:rsidR="00854A5B">
              <w:rPr>
                <w:rFonts w:ascii="Times New Roman" w:hAnsi="Times New Roman"/>
                <w:sz w:val="24"/>
                <w:szCs w:val="24"/>
              </w:rPr>
              <w:t>“</w:t>
            </w:r>
            <w:r w:rsidR="004145CA">
              <w:rPr>
                <w:rFonts w:ascii="Times New Roman" w:hAnsi="Times New Roman" w:hint="eastAsia"/>
                <w:sz w:val="24"/>
                <w:szCs w:val="24"/>
              </w:rPr>
              <w:t>响应</w:t>
            </w:r>
            <w:r w:rsidR="00854A5B">
              <w:rPr>
                <w:rFonts w:ascii="Times New Roman" w:hAnsi="Times New Roman"/>
                <w:sz w:val="24"/>
                <w:szCs w:val="24"/>
              </w:rPr>
              <w:t>文件格式</w:t>
            </w:r>
            <w:r w:rsidR="00854A5B">
              <w:rPr>
                <w:rFonts w:ascii="Times New Roman" w:hAnsi="Times New Roman"/>
                <w:sz w:val="24"/>
                <w:szCs w:val="24"/>
              </w:rPr>
              <w:t>”</w:t>
            </w:r>
            <w:r w:rsidR="00854A5B">
              <w:rPr>
                <w:rFonts w:ascii="Times New Roman" w:hAnsi="Times New Roman"/>
                <w:sz w:val="24"/>
                <w:szCs w:val="24"/>
              </w:rPr>
              <w:t>填写关于资格和履约能力的相关信息，并提供相关证明材料</w:t>
            </w:r>
            <w:r w:rsidR="00854A5B">
              <w:rPr>
                <w:rFonts w:ascii="Times New Roman" w:hAnsi="Times New Roman" w:hint="eastAsia"/>
                <w:sz w:val="24"/>
                <w:szCs w:val="24"/>
              </w:rPr>
              <w:t>。包括但不限于：</w:t>
            </w:r>
          </w:p>
        </w:tc>
      </w:tr>
      <w:tr w:rsidR="00854A5B">
        <w:tc>
          <w:tcPr>
            <w:tcW w:w="1058" w:type="dxa"/>
          </w:tcPr>
          <w:p w:rsidR="00854A5B" w:rsidRDefault="00F1171A" w:rsidP="00F1171A">
            <w:pPr>
              <w:rPr>
                <w:rFonts w:ascii="宋体" w:hAnsi="宋体" w:cs="宋体"/>
                <w:sz w:val="24"/>
                <w:szCs w:val="24"/>
              </w:rPr>
            </w:pPr>
            <w:r>
              <w:rPr>
                <w:rFonts w:ascii="宋体" w:hAnsi="宋体" w:cs="宋体"/>
                <w:sz w:val="24"/>
                <w:szCs w:val="24"/>
              </w:rPr>
              <w:t>2</w:t>
            </w:r>
            <w:r w:rsidR="00854A5B">
              <w:rPr>
                <w:rFonts w:ascii="宋体" w:hAnsi="宋体" w:cs="宋体" w:hint="eastAsia"/>
                <w:sz w:val="24"/>
                <w:szCs w:val="24"/>
              </w:rPr>
              <w:t>.</w:t>
            </w:r>
            <w:r>
              <w:rPr>
                <w:rFonts w:ascii="宋体" w:hAnsi="宋体" w:cs="宋体"/>
                <w:sz w:val="24"/>
                <w:szCs w:val="24"/>
              </w:rPr>
              <w:t>4</w:t>
            </w:r>
            <w:r w:rsidR="00854A5B">
              <w:rPr>
                <w:rFonts w:ascii="宋体" w:hAnsi="宋体" w:cs="宋体" w:hint="eastAsia"/>
                <w:sz w:val="24"/>
                <w:szCs w:val="24"/>
              </w:rPr>
              <w:t>.1.1</w:t>
            </w:r>
          </w:p>
        </w:tc>
        <w:tc>
          <w:tcPr>
            <w:tcW w:w="7402" w:type="dxa"/>
          </w:tcPr>
          <w:p w:rsidR="00854A5B" w:rsidRDefault="00854A5B">
            <w:pPr>
              <w:rPr>
                <w:rFonts w:ascii="宋体" w:hAnsi="宋体" w:cs="宋体"/>
                <w:sz w:val="24"/>
                <w:szCs w:val="24"/>
              </w:rPr>
            </w:pPr>
            <w:r>
              <w:rPr>
                <w:rFonts w:ascii="Times New Roman" w:eastAsia="新宋体" w:hAnsi="Times New Roman"/>
                <w:sz w:val="24"/>
                <w:szCs w:val="24"/>
              </w:rPr>
              <w:t>法人或者其他组织的营业执照等证明文件，自然人的身份证明；</w:t>
            </w:r>
          </w:p>
        </w:tc>
      </w:tr>
      <w:tr w:rsidR="00854A5B">
        <w:tc>
          <w:tcPr>
            <w:tcW w:w="1058" w:type="dxa"/>
          </w:tcPr>
          <w:p w:rsidR="00854A5B" w:rsidRDefault="00F1171A" w:rsidP="00F1171A">
            <w:pPr>
              <w:rPr>
                <w:rFonts w:ascii="宋体" w:hAnsi="宋体" w:cs="宋体"/>
                <w:sz w:val="24"/>
                <w:szCs w:val="24"/>
              </w:rPr>
            </w:pPr>
            <w:r>
              <w:rPr>
                <w:rFonts w:ascii="宋体" w:hAnsi="宋体" w:cs="宋体"/>
                <w:sz w:val="24"/>
                <w:szCs w:val="24"/>
              </w:rPr>
              <w:t>2</w:t>
            </w:r>
            <w:r w:rsidR="00854A5B">
              <w:rPr>
                <w:rFonts w:ascii="宋体" w:hAnsi="宋体" w:cs="宋体" w:hint="eastAsia"/>
                <w:sz w:val="24"/>
                <w:szCs w:val="24"/>
              </w:rPr>
              <w:t>.</w:t>
            </w:r>
            <w:r>
              <w:rPr>
                <w:rFonts w:ascii="宋体" w:hAnsi="宋体" w:cs="宋体"/>
                <w:sz w:val="24"/>
                <w:szCs w:val="24"/>
              </w:rPr>
              <w:t>4</w:t>
            </w:r>
            <w:r w:rsidR="00854A5B">
              <w:rPr>
                <w:rFonts w:ascii="宋体" w:hAnsi="宋体" w:cs="宋体" w:hint="eastAsia"/>
                <w:sz w:val="24"/>
                <w:szCs w:val="24"/>
              </w:rPr>
              <w:t>.1.2</w:t>
            </w:r>
          </w:p>
        </w:tc>
        <w:tc>
          <w:tcPr>
            <w:tcW w:w="7402" w:type="dxa"/>
          </w:tcPr>
          <w:p w:rsidR="00854A5B" w:rsidRDefault="00854A5B" w:rsidP="00F459E3">
            <w:pPr>
              <w:rPr>
                <w:rFonts w:ascii="宋体" w:hAnsi="宋体" w:cs="宋体"/>
                <w:b/>
                <w:sz w:val="24"/>
                <w:szCs w:val="24"/>
              </w:rPr>
            </w:pPr>
            <w:r>
              <w:rPr>
                <w:rFonts w:ascii="Times New Roman" w:eastAsia="新宋体" w:hAnsi="Times New Roman"/>
                <w:sz w:val="24"/>
                <w:szCs w:val="24"/>
              </w:rPr>
              <w:t>财务状况报告，依法缴纳税收和社会保障资金的相关材料；</w:t>
            </w:r>
          </w:p>
        </w:tc>
      </w:tr>
      <w:tr w:rsidR="00854A5B">
        <w:tc>
          <w:tcPr>
            <w:tcW w:w="1058" w:type="dxa"/>
          </w:tcPr>
          <w:p w:rsidR="00854A5B" w:rsidRDefault="00F1171A">
            <w:pPr>
              <w:rPr>
                <w:rFonts w:ascii="宋体" w:hAnsi="宋体" w:cs="宋体"/>
              </w:rPr>
            </w:pPr>
            <w:r>
              <w:rPr>
                <w:rFonts w:ascii="宋体" w:hAnsi="宋体" w:cs="宋体"/>
                <w:sz w:val="24"/>
                <w:szCs w:val="24"/>
              </w:rPr>
              <w:t>2</w:t>
            </w:r>
            <w:r w:rsidR="00854A5B">
              <w:rPr>
                <w:rFonts w:ascii="宋体" w:hAnsi="宋体" w:cs="宋体" w:hint="eastAsia"/>
                <w:sz w:val="24"/>
                <w:szCs w:val="24"/>
              </w:rPr>
              <w:t>.</w:t>
            </w:r>
            <w:r>
              <w:rPr>
                <w:rFonts w:ascii="宋体" w:hAnsi="宋体" w:cs="宋体"/>
                <w:sz w:val="24"/>
                <w:szCs w:val="24"/>
              </w:rPr>
              <w:t>4</w:t>
            </w:r>
            <w:r w:rsidR="00854A5B">
              <w:rPr>
                <w:rFonts w:ascii="宋体" w:hAnsi="宋体" w:cs="宋体" w:hint="eastAsia"/>
                <w:sz w:val="24"/>
                <w:szCs w:val="24"/>
              </w:rPr>
              <w:t>.1.3</w:t>
            </w:r>
          </w:p>
        </w:tc>
        <w:tc>
          <w:tcPr>
            <w:tcW w:w="7402" w:type="dxa"/>
          </w:tcPr>
          <w:p w:rsidR="00854A5B" w:rsidRDefault="00854A5B">
            <w:pPr>
              <w:rPr>
                <w:rFonts w:ascii="宋体" w:hAnsi="宋体" w:cs="宋体"/>
                <w:sz w:val="24"/>
                <w:szCs w:val="24"/>
              </w:rPr>
            </w:pPr>
            <w:r>
              <w:rPr>
                <w:rFonts w:ascii="Times New Roman" w:eastAsia="新宋体" w:hAnsi="Times New Roman"/>
                <w:sz w:val="24"/>
                <w:szCs w:val="24"/>
              </w:rPr>
              <w:t>具备履行合同所必需的设备和专业技术能力的证明材料；</w:t>
            </w:r>
          </w:p>
        </w:tc>
      </w:tr>
      <w:tr w:rsidR="00854A5B">
        <w:tc>
          <w:tcPr>
            <w:tcW w:w="1058" w:type="dxa"/>
          </w:tcPr>
          <w:p w:rsidR="00854A5B" w:rsidRDefault="00F1171A" w:rsidP="00F1171A">
            <w:pPr>
              <w:rPr>
                <w:rFonts w:ascii="宋体" w:hAnsi="宋体" w:cs="宋体"/>
                <w:sz w:val="24"/>
                <w:szCs w:val="24"/>
              </w:rPr>
            </w:pPr>
            <w:r>
              <w:rPr>
                <w:rFonts w:ascii="宋体" w:hAnsi="宋体" w:cs="宋体"/>
                <w:sz w:val="24"/>
                <w:szCs w:val="24"/>
              </w:rPr>
              <w:t>2</w:t>
            </w:r>
            <w:r w:rsidR="00854A5B">
              <w:rPr>
                <w:rFonts w:ascii="宋体" w:hAnsi="宋体" w:cs="宋体" w:hint="eastAsia"/>
                <w:sz w:val="24"/>
                <w:szCs w:val="24"/>
              </w:rPr>
              <w:t>.</w:t>
            </w:r>
            <w:r>
              <w:rPr>
                <w:rFonts w:ascii="宋体" w:hAnsi="宋体" w:cs="宋体"/>
                <w:sz w:val="24"/>
                <w:szCs w:val="24"/>
              </w:rPr>
              <w:t>4</w:t>
            </w:r>
            <w:r w:rsidR="00854A5B">
              <w:rPr>
                <w:rFonts w:ascii="宋体" w:hAnsi="宋体" w:cs="宋体" w:hint="eastAsia"/>
                <w:sz w:val="24"/>
                <w:szCs w:val="24"/>
              </w:rPr>
              <w:t>.1.4</w:t>
            </w:r>
          </w:p>
        </w:tc>
        <w:tc>
          <w:tcPr>
            <w:tcW w:w="7402" w:type="dxa"/>
          </w:tcPr>
          <w:p w:rsidR="00854A5B" w:rsidRDefault="00854A5B">
            <w:pPr>
              <w:rPr>
                <w:rFonts w:ascii="宋体" w:hAnsi="宋体" w:cs="宋体"/>
                <w:sz w:val="24"/>
                <w:szCs w:val="24"/>
              </w:rPr>
            </w:pPr>
            <w:r>
              <w:rPr>
                <w:rFonts w:ascii="Times New Roman" w:eastAsia="新宋体" w:hAnsi="Times New Roman"/>
                <w:sz w:val="24"/>
                <w:szCs w:val="24"/>
              </w:rPr>
              <w:t>参加本次政府采购活动前</w:t>
            </w:r>
            <w:r>
              <w:rPr>
                <w:rFonts w:ascii="Times New Roman" w:eastAsia="新宋体" w:hAnsi="Times New Roman"/>
                <w:sz w:val="24"/>
                <w:szCs w:val="24"/>
              </w:rPr>
              <w:t>3</w:t>
            </w:r>
            <w:r>
              <w:rPr>
                <w:rFonts w:ascii="Times New Roman" w:eastAsia="新宋体" w:hAnsi="Times New Roman"/>
                <w:sz w:val="24"/>
                <w:szCs w:val="24"/>
              </w:rPr>
              <w:t>年内在经营活动中没有重大违法记录的书面声明</w:t>
            </w:r>
            <w:r>
              <w:rPr>
                <w:rFonts w:ascii="Times New Roman" w:eastAsia="新宋体" w:hAnsi="Times New Roman" w:hint="eastAsia"/>
                <w:sz w:val="24"/>
                <w:szCs w:val="24"/>
              </w:rPr>
              <w:t>，</w:t>
            </w:r>
            <w:r>
              <w:rPr>
                <w:rFonts w:ascii="Times New Roman" w:eastAsia="新宋体" w:hAnsi="Times New Roman"/>
                <w:b/>
                <w:sz w:val="24"/>
                <w:szCs w:val="24"/>
              </w:rPr>
              <w:t>重大违法记录指</w:t>
            </w:r>
            <w:r w:rsidR="000B02BD">
              <w:rPr>
                <w:rFonts w:ascii="Times New Roman" w:eastAsia="新宋体" w:hAnsi="Times New Roman"/>
                <w:b/>
                <w:sz w:val="24"/>
                <w:szCs w:val="24"/>
              </w:rPr>
              <w:t>报价</w:t>
            </w:r>
            <w:r>
              <w:rPr>
                <w:rFonts w:ascii="Times New Roman" w:eastAsia="新宋体" w:hAnsi="Times New Roman"/>
                <w:b/>
                <w:sz w:val="24"/>
                <w:szCs w:val="24"/>
              </w:rPr>
              <w:t>人因违法经营受到刑事处罚或者责令停产停业</w:t>
            </w:r>
            <w:r>
              <w:rPr>
                <w:rFonts w:ascii="Times New Roman" w:eastAsia="新宋体" w:hAnsi="Times New Roman" w:hint="eastAsia"/>
                <w:b/>
                <w:sz w:val="24"/>
                <w:szCs w:val="24"/>
              </w:rPr>
              <w:t>、</w:t>
            </w:r>
            <w:r>
              <w:rPr>
                <w:rFonts w:ascii="Times New Roman" w:eastAsia="新宋体" w:hAnsi="Times New Roman"/>
                <w:b/>
                <w:sz w:val="24"/>
                <w:szCs w:val="24"/>
              </w:rPr>
              <w:t>吊销许可证或者执照</w:t>
            </w:r>
            <w:r>
              <w:rPr>
                <w:rFonts w:ascii="Times New Roman" w:eastAsia="新宋体" w:hAnsi="Times New Roman" w:hint="eastAsia"/>
                <w:b/>
                <w:sz w:val="24"/>
                <w:szCs w:val="24"/>
              </w:rPr>
              <w:t>、</w:t>
            </w:r>
            <w:r>
              <w:rPr>
                <w:rFonts w:ascii="Times New Roman" w:eastAsia="新宋体" w:hAnsi="Times New Roman"/>
                <w:b/>
                <w:sz w:val="24"/>
                <w:szCs w:val="24"/>
              </w:rPr>
              <w:t>较大数额罚款等行政处罚</w:t>
            </w:r>
            <w:r>
              <w:rPr>
                <w:rFonts w:ascii="Times New Roman" w:eastAsia="新宋体" w:hAnsi="Times New Roman" w:hint="eastAsia"/>
                <w:sz w:val="24"/>
                <w:szCs w:val="24"/>
              </w:rPr>
              <w:t>；</w:t>
            </w:r>
          </w:p>
        </w:tc>
      </w:tr>
      <w:tr w:rsidR="00854A5B">
        <w:tc>
          <w:tcPr>
            <w:tcW w:w="1058" w:type="dxa"/>
          </w:tcPr>
          <w:p w:rsidR="00854A5B" w:rsidRDefault="00F1171A" w:rsidP="00F1171A">
            <w:pPr>
              <w:rPr>
                <w:rFonts w:ascii="宋体" w:hAnsi="宋体" w:cs="宋体"/>
                <w:sz w:val="24"/>
                <w:szCs w:val="24"/>
              </w:rPr>
            </w:pPr>
            <w:r>
              <w:rPr>
                <w:rFonts w:ascii="宋体" w:hAnsi="宋体" w:cs="宋体"/>
                <w:sz w:val="24"/>
                <w:szCs w:val="24"/>
              </w:rPr>
              <w:t>2</w:t>
            </w:r>
            <w:r w:rsidR="00854A5B">
              <w:rPr>
                <w:rFonts w:ascii="宋体" w:hAnsi="宋体" w:cs="宋体" w:hint="eastAsia"/>
                <w:sz w:val="24"/>
                <w:szCs w:val="24"/>
              </w:rPr>
              <w:t>.</w:t>
            </w:r>
            <w:r>
              <w:rPr>
                <w:rFonts w:ascii="宋体" w:hAnsi="宋体" w:cs="宋体"/>
                <w:sz w:val="24"/>
                <w:szCs w:val="24"/>
              </w:rPr>
              <w:t>4</w:t>
            </w:r>
            <w:r w:rsidR="00854A5B">
              <w:rPr>
                <w:rFonts w:ascii="宋体" w:hAnsi="宋体" w:cs="宋体" w:hint="eastAsia"/>
                <w:sz w:val="24"/>
                <w:szCs w:val="24"/>
              </w:rPr>
              <w:t>.1.5</w:t>
            </w:r>
          </w:p>
        </w:tc>
        <w:tc>
          <w:tcPr>
            <w:tcW w:w="7402" w:type="dxa"/>
          </w:tcPr>
          <w:p w:rsidR="00854A5B" w:rsidRDefault="000B02BD">
            <w:pPr>
              <w:rPr>
                <w:rFonts w:ascii="宋体" w:hAnsi="宋体" w:cs="宋体"/>
                <w:sz w:val="24"/>
                <w:szCs w:val="24"/>
              </w:rPr>
            </w:pPr>
            <w:r>
              <w:rPr>
                <w:rFonts w:ascii="Times New Roman" w:eastAsia="新宋体" w:hAnsi="Times New Roman"/>
                <w:sz w:val="24"/>
                <w:szCs w:val="24"/>
              </w:rPr>
              <w:t>报价</w:t>
            </w:r>
            <w:r w:rsidR="00854A5B">
              <w:rPr>
                <w:rFonts w:ascii="Times New Roman" w:eastAsia="新宋体" w:hAnsi="Times New Roman"/>
                <w:sz w:val="24"/>
                <w:szCs w:val="24"/>
              </w:rPr>
              <w:t>人须知前附表规定的</w:t>
            </w:r>
            <w:r w:rsidR="00854A5B">
              <w:rPr>
                <w:rFonts w:ascii="Times New Roman" w:eastAsia="新宋体" w:hAnsi="Times New Roman" w:hint="eastAsia"/>
                <w:sz w:val="24"/>
                <w:szCs w:val="24"/>
              </w:rPr>
              <w:t>其他证明材料。</w:t>
            </w:r>
          </w:p>
        </w:tc>
      </w:tr>
      <w:tr w:rsidR="00854A5B">
        <w:tc>
          <w:tcPr>
            <w:tcW w:w="1058" w:type="dxa"/>
          </w:tcPr>
          <w:p w:rsidR="00854A5B" w:rsidRDefault="00F1171A" w:rsidP="00F1171A">
            <w:pPr>
              <w:rPr>
                <w:rFonts w:ascii="宋体" w:hAnsi="宋体" w:cs="宋体"/>
                <w:sz w:val="24"/>
                <w:szCs w:val="24"/>
              </w:rPr>
            </w:pPr>
            <w:r>
              <w:rPr>
                <w:rFonts w:ascii="宋体" w:hAnsi="宋体" w:cs="宋体"/>
                <w:sz w:val="24"/>
                <w:szCs w:val="24"/>
              </w:rPr>
              <w:t>2</w:t>
            </w:r>
            <w:r w:rsidR="00854A5B">
              <w:rPr>
                <w:rFonts w:ascii="宋体" w:hAnsi="宋体" w:cs="宋体" w:hint="eastAsia"/>
                <w:sz w:val="24"/>
                <w:szCs w:val="24"/>
              </w:rPr>
              <w:t>.</w:t>
            </w:r>
            <w:r>
              <w:rPr>
                <w:rFonts w:ascii="宋体" w:hAnsi="宋体" w:cs="宋体"/>
                <w:sz w:val="24"/>
                <w:szCs w:val="24"/>
              </w:rPr>
              <w:t>4</w:t>
            </w:r>
            <w:r w:rsidR="00854A5B">
              <w:rPr>
                <w:rFonts w:ascii="宋体" w:hAnsi="宋体" w:cs="宋体" w:hint="eastAsia"/>
                <w:sz w:val="24"/>
                <w:szCs w:val="24"/>
              </w:rPr>
              <w:t>.2</w:t>
            </w:r>
          </w:p>
        </w:tc>
        <w:tc>
          <w:tcPr>
            <w:tcW w:w="7402" w:type="dxa"/>
          </w:tcPr>
          <w:p w:rsidR="00854A5B" w:rsidRDefault="00854A5B">
            <w:pPr>
              <w:rPr>
                <w:rFonts w:ascii="Times New Roman" w:hAnsi="Times New Roman"/>
                <w:sz w:val="24"/>
                <w:szCs w:val="24"/>
              </w:rPr>
            </w:pPr>
            <w:r>
              <w:rPr>
                <w:rFonts w:ascii="Times New Roman" w:hAnsi="Times New Roman"/>
                <w:sz w:val="24"/>
                <w:szCs w:val="24"/>
              </w:rPr>
              <w:t>如</w:t>
            </w:r>
            <w:r w:rsidR="000B02BD">
              <w:rPr>
                <w:rFonts w:ascii="Times New Roman" w:hAnsi="Times New Roman"/>
                <w:sz w:val="24"/>
                <w:szCs w:val="24"/>
              </w:rPr>
              <w:t>报价</w:t>
            </w:r>
            <w:r>
              <w:rPr>
                <w:rFonts w:ascii="Times New Roman" w:hAnsi="Times New Roman"/>
                <w:sz w:val="24"/>
                <w:szCs w:val="24"/>
              </w:rPr>
              <w:t>人为小微企业，</w:t>
            </w:r>
            <w:r>
              <w:rPr>
                <w:rFonts w:ascii="Times New Roman" w:hAnsi="Times New Roman" w:hint="eastAsia"/>
                <w:bCs/>
                <w:sz w:val="24"/>
                <w:szCs w:val="24"/>
              </w:rPr>
              <w:t>应</w:t>
            </w:r>
            <w:r>
              <w:rPr>
                <w:rFonts w:ascii="Times New Roman" w:hAnsi="Times New Roman"/>
                <w:sz w:val="24"/>
                <w:szCs w:val="24"/>
              </w:rPr>
              <w:t>提供符合</w:t>
            </w:r>
            <w:r>
              <w:rPr>
                <w:rFonts w:ascii="Times New Roman" w:hAnsi="Times New Roman" w:hint="eastAsia"/>
                <w:sz w:val="24"/>
                <w:szCs w:val="24"/>
              </w:rPr>
              <w:t>《政府采购促进中小企业发展暂行办法》（</w:t>
            </w:r>
            <w:r>
              <w:rPr>
                <w:rFonts w:ascii="Times New Roman" w:hAnsi="Times New Roman"/>
                <w:sz w:val="24"/>
                <w:szCs w:val="24"/>
              </w:rPr>
              <w:t>财库〔</w:t>
            </w:r>
            <w:r>
              <w:rPr>
                <w:rFonts w:ascii="Times New Roman" w:hAnsi="Times New Roman"/>
                <w:sz w:val="24"/>
                <w:szCs w:val="24"/>
              </w:rPr>
              <w:t>2011</w:t>
            </w:r>
            <w:r>
              <w:rPr>
                <w:rFonts w:ascii="Times New Roman" w:hAnsi="Times New Roman"/>
                <w:sz w:val="24"/>
                <w:szCs w:val="24"/>
              </w:rPr>
              <w:t>〕</w:t>
            </w:r>
            <w:r>
              <w:rPr>
                <w:rFonts w:ascii="Times New Roman" w:hAnsi="Times New Roman"/>
                <w:sz w:val="24"/>
                <w:szCs w:val="24"/>
              </w:rPr>
              <w:t>181</w:t>
            </w:r>
            <w:r>
              <w:rPr>
                <w:rFonts w:ascii="Times New Roman" w:hAnsi="Times New Roman"/>
                <w:sz w:val="24"/>
                <w:szCs w:val="24"/>
              </w:rPr>
              <w:t>号</w:t>
            </w:r>
            <w:r>
              <w:rPr>
                <w:rFonts w:ascii="Times New Roman" w:hAnsi="Times New Roman" w:hint="eastAsia"/>
              </w:rPr>
              <w:t>）</w:t>
            </w:r>
            <w:r>
              <w:rPr>
                <w:rFonts w:ascii="Times New Roman" w:hAnsi="Times New Roman"/>
                <w:sz w:val="24"/>
                <w:szCs w:val="24"/>
              </w:rPr>
              <w:t>文格式要求的</w:t>
            </w:r>
            <w:r>
              <w:rPr>
                <w:rFonts w:ascii="Times New Roman" w:hAnsi="Times New Roman" w:hint="eastAsia"/>
                <w:sz w:val="24"/>
                <w:szCs w:val="24"/>
              </w:rPr>
              <w:t>《</w:t>
            </w:r>
            <w:r>
              <w:rPr>
                <w:rFonts w:ascii="Times New Roman" w:hAnsi="Times New Roman"/>
                <w:sz w:val="24"/>
                <w:szCs w:val="24"/>
              </w:rPr>
              <w:t>中小企业声明函</w:t>
            </w:r>
            <w:r>
              <w:rPr>
                <w:rFonts w:ascii="Times New Roman" w:hAnsi="Times New Roman" w:hint="eastAsia"/>
                <w:sz w:val="24"/>
                <w:szCs w:val="24"/>
              </w:rPr>
              <w:t>》</w:t>
            </w:r>
            <w:r>
              <w:rPr>
                <w:rFonts w:ascii="Times New Roman" w:hAnsi="Times New Roman"/>
                <w:sz w:val="24"/>
                <w:szCs w:val="24"/>
              </w:rPr>
              <w:t>。</w:t>
            </w:r>
          </w:p>
          <w:p w:rsidR="00854A5B" w:rsidRDefault="00854A5B">
            <w:pPr>
              <w:rPr>
                <w:rFonts w:ascii="Times New Roman" w:hAnsi="Times New Roman"/>
                <w:sz w:val="24"/>
                <w:szCs w:val="24"/>
              </w:rPr>
            </w:pPr>
            <w:r>
              <w:rPr>
                <w:rFonts w:ascii="Times New Roman" w:hAnsi="Times New Roman"/>
                <w:sz w:val="24"/>
                <w:szCs w:val="24"/>
              </w:rPr>
              <w:t>如</w:t>
            </w:r>
            <w:r w:rsidR="000B02BD">
              <w:rPr>
                <w:rFonts w:ascii="Times New Roman" w:hAnsi="Times New Roman"/>
                <w:sz w:val="24"/>
                <w:szCs w:val="24"/>
              </w:rPr>
              <w:t>报价</w:t>
            </w:r>
            <w:r>
              <w:rPr>
                <w:rFonts w:ascii="Times New Roman" w:hAnsi="Times New Roman"/>
                <w:sz w:val="24"/>
                <w:szCs w:val="24"/>
              </w:rPr>
              <w:t>人为残疾人福利性单位，</w:t>
            </w:r>
            <w:r>
              <w:rPr>
                <w:rFonts w:ascii="Times New Roman" w:hAnsi="Times New Roman" w:hint="eastAsia"/>
                <w:bCs/>
                <w:sz w:val="24"/>
                <w:szCs w:val="24"/>
              </w:rPr>
              <w:t>应</w:t>
            </w:r>
            <w:r>
              <w:rPr>
                <w:rFonts w:ascii="Times New Roman" w:hAnsi="Times New Roman"/>
                <w:sz w:val="24"/>
                <w:szCs w:val="24"/>
              </w:rPr>
              <w:t>提供符合财库〔</w:t>
            </w:r>
            <w:r>
              <w:rPr>
                <w:rFonts w:ascii="Times New Roman" w:hAnsi="Times New Roman"/>
                <w:sz w:val="24"/>
                <w:szCs w:val="24"/>
              </w:rPr>
              <w:t>2017</w:t>
            </w:r>
            <w:r>
              <w:rPr>
                <w:rFonts w:ascii="Times New Roman" w:hAnsi="Times New Roman"/>
                <w:sz w:val="24"/>
                <w:szCs w:val="24"/>
              </w:rPr>
              <w:t>〕</w:t>
            </w:r>
            <w:r>
              <w:rPr>
                <w:rFonts w:ascii="Times New Roman" w:hAnsi="Times New Roman"/>
                <w:sz w:val="24"/>
                <w:szCs w:val="24"/>
              </w:rPr>
              <w:t>141</w:t>
            </w:r>
            <w:r>
              <w:rPr>
                <w:rFonts w:ascii="Times New Roman" w:hAnsi="Times New Roman"/>
                <w:sz w:val="24"/>
                <w:szCs w:val="24"/>
              </w:rPr>
              <w:t>号文格式要求的</w:t>
            </w:r>
            <w:r>
              <w:rPr>
                <w:rFonts w:ascii="Times New Roman" w:hAnsi="Times New Roman" w:hint="eastAsia"/>
                <w:sz w:val="24"/>
                <w:szCs w:val="24"/>
              </w:rPr>
              <w:t>《</w:t>
            </w:r>
            <w:r>
              <w:rPr>
                <w:rFonts w:ascii="Times New Roman" w:hAnsi="Times New Roman"/>
                <w:sz w:val="24"/>
                <w:szCs w:val="24"/>
              </w:rPr>
              <w:t>残疾人福利性单位声明函</w:t>
            </w:r>
            <w:r>
              <w:rPr>
                <w:rFonts w:ascii="Times New Roman" w:hAnsi="Times New Roman" w:hint="eastAsia"/>
                <w:sz w:val="24"/>
                <w:szCs w:val="24"/>
              </w:rPr>
              <w:t>》</w:t>
            </w:r>
            <w:r>
              <w:rPr>
                <w:rFonts w:ascii="Times New Roman" w:hAnsi="Times New Roman"/>
                <w:sz w:val="24"/>
                <w:szCs w:val="24"/>
              </w:rPr>
              <w:t>，</w:t>
            </w:r>
            <w:r>
              <w:rPr>
                <w:rFonts w:ascii="Times New Roman" w:hAnsi="Times New Roman"/>
                <w:kern w:val="0"/>
                <w:sz w:val="24"/>
                <w:szCs w:val="24"/>
              </w:rPr>
              <w:t>并对声明的真实性负责</w:t>
            </w:r>
            <w:r>
              <w:rPr>
                <w:rFonts w:ascii="Times New Roman" w:hAnsi="Times New Roman" w:hint="eastAsia"/>
                <w:kern w:val="0"/>
                <w:sz w:val="24"/>
                <w:szCs w:val="24"/>
              </w:rPr>
              <w:t>。</w:t>
            </w:r>
            <w:r>
              <w:rPr>
                <w:rFonts w:ascii="Times New Roman" w:hAnsi="Times New Roman"/>
                <w:sz w:val="24"/>
                <w:szCs w:val="24"/>
              </w:rPr>
              <w:t>一旦中标将在中标结果公告中公告其声明函，接受社会监督</w:t>
            </w:r>
            <w:r>
              <w:rPr>
                <w:rFonts w:ascii="Times New Roman" w:hAnsi="Times New Roman" w:hint="eastAsia"/>
                <w:sz w:val="24"/>
                <w:szCs w:val="24"/>
              </w:rPr>
              <w:t>。</w:t>
            </w:r>
          </w:p>
          <w:p w:rsidR="00854A5B" w:rsidRDefault="00854A5B">
            <w:pPr>
              <w:rPr>
                <w:rFonts w:ascii="宋体" w:hAnsi="宋体" w:cs="宋体"/>
                <w:sz w:val="24"/>
                <w:szCs w:val="24"/>
              </w:rPr>
            </w:pPr>
            <w:r>
              <w:rPr>
                <w:rFonts w:ascii="Times New Roman" w:hAnsi="Times New Roman" w:hint="eastAsia"/>
                <w:bCs/>
                <w:sz w:val="24"/>
                <w:szCs w:val="24"/>
              </w:rPr>
              <w:t>如</w:t>
            </w:r>
            <w:r w:rsidR="000B02BD">
              <w:rPr>
                <w:rFonts w:ascii="Times New Roman" w:hAnsi="Times New Roman" w:hint="eastAsia"/>
                <w:bCs/>
                <w:sz w:val="24"/>
                <w:szCs w:val="24"/>
              </w:rPr>
              <w:t>报价</w:t>
            </w:r>
            <w:r>
              <w:rPr>
                <w:rFonts w:ascii="Times New Roman" w:hAnsi="Times New Roman" w:hint="eastAsia"/>
                <w:bCs/>
                <w:sz w:val="24"/>
                <w:szCs w:val="24"/>
              </w:rPr>
              <w:t>人为监狱或戒毒企业，应提供由省级以上监狱管理局、戒毒管理局（含新疆生产建设兵团）出具的属于监狱或戒毒企业的证明文件。</w:t>
            </w:r>
          </w:p>
        </w:tc>
      </w:tr>
      <w:tr w:rsidR="00854A5B">
        <w:tc>
          <w:tcPr>
            <w:tcW w:w="1058" w:type="dxa"/>
          </w:tcPr>
          <w:p w:rsidR="00854A5B" w:rsidRDefault="00F1171A" w:rsidP="00F1171A">
            <w:pPr>
              <w:rPr>
                <w:rFonts w:ascii="宋体" w:hAnsi="宋体" w:cs="宋体"/>
                <w:sz w:val="24"/>
                <w:szCs w:val="24"/>
              </w:rPr>
            </w:pPr>
            <w:bookmarkStart w:id="77" w:name="_Toc392227755"/>
            <w:bookmarkStart w:id="78" w:name="_Toc457747936"/>
            <w:r>
              <w:rPr>
                <w:rFonts w:ascii="宋体" w:hAnsi="宋体" w:cs="宋体"/>
                <w:b/>
                <w:sz w:val="24"/>
                <w:szCs w:val="24"/>
              </w:rPr>
              <w:t>2</w:t>
            </w:r>
            <w:r w:rsidR="00854A5B">
              <w:rPr>
                <w:rFonts w:ascii="宋体" w:hAnsi="宋体" w:cs="宋体" w:hint="eastAsia"/>
                <w:b/>
                <w:sz w:val="24"/>
                <w:szCs w:val="24"/>
              </w:rPr>
              <w:t>.</w:t>
            </w:r>
            <w:r>
              <w:rPr>
                <w:rFonts w:ascii="宋体" w:hAnsi="宋体" w:cs="宋体"/>
                <w:b/>
                <w:sz w:val="24"/>
                <w:szCs w:val="24"/>
              </w:rPr>
              <w:t>5</w:t>
            </w:r>
          </w:p>
        </w:tc>
        <w:tc>
          <w:tcPr>
            <w:tcW w:w="7402" w:type="dxa"/>
          </w:tcPr>
          <w:p w:rsidR="00854A5B" w:rsidRDefault="002D5B9B">
            <w:pPr>
              <w:pStyle w:val="3"/>
              <w:keepNext w:val="0"/>
              <w:keepLines w:val="0"/>
              <w:spacing w:before="0" w:after="0" w:line="240" w:lineRule="auto"/>
              <w:ind w:firstLineChars="0" w:firstLine="0"/>
              <w:rPr>
                <w:rFonts w:ascii="宋体" w:eastAsia="宋体" w:hAnsi="宋体" w:cs="宋体"/>
                <w:sz w:val="24"/>
                <w:szCs w:val="24"/>
              </w:rPr>
            </w:pPr>
            <w:r>
              <w:rPr>
                <w:rFonts w:ascii="宋体" w:eastAsia="宋体" w:hAnsi="宋体" w:cs="宋体" w:hint="eastAsia"/>
                <w:b/>
                <w:sz w:val="24"/>
                <w:szCs w:val="24"/>
              </w:rPr>
              <w:t>响应</w:t>
            </w:r>
            <w:r w:rsidR="00854A5B">
              <w:rPr>
                <w:rFonts w:ascii="宋体" w:eastAsia="宋体" w:hAnsi="宋体" w:cs="宋体" w:hint="eastAsia"/>
                <w:b/>
                <w:sz w:val="24"/>
                <w:szCs w:val="24"/>
              </w:rPr>
              <w:t>文件的编制</w:t>
            </w:r>
          </w:p>
        </w:tc>
      </w:tr>
      <w:tr w:rsidR="00854A5B">
        <w:tc>
          <w:tcPr>
            <w:tcW w:w="1058" w:type="dxa"/>
          </w:tcPr>
          <w:p w:rsidR="00854A5B" w:rsidRDefault="00F1171A" w:rsidP="00F1171A">
            <w:pPr>
              <w:rPr>
                <w:rFonts w:ascii="宋体" w:hAnsi="宋体" w:cs="宋体"/>
                <w:sz w:val="24"/>
                <w:szCs w:val="24"/>
              </w:rPr>
            </w:pPr>
            <w:r>
              <w:rPr>
                <w:rFonts w:ascii="宋体" w:hAnsi="宋体" w:cs="宋体"/>
                <w:sz w:val="24"/>
                <w:szCs w:val="24"/>
              </w:rPr>
              <w:t>2</w:t>
            </w:r>
            <w:r w:rsidR="00854A5B">
              <w:rPr>
                <w:rFonts w:ascii="宋体" w:hAnsi="宋体" w:cs="宋体" w:hint="eastAsia"/>
                <w:sz w:val="24"/>
                <w:szCs w:val="24"/>
              </w:rPr>
              <w:t>.</w:t>
            </w:r>
            <w:r>
              <w:rPr>
                <w:rFonts w:ascii="宋体" w:hAnsi="宋体" w:cs="宋体"/>
                <w:sz w:val="24"/>
                <w:szCs w:val="24"/>
              </w:rPr>
              <w:t>5</w:t>
            </w:r>
            <w:r w:rsidR="00854A5B">
              <w:rPr>
                <w:rFonts w:ascii="宋体" w:hAnsi="宋体" w:cs="宋体" w:hint="eastAsia"/>
                <w:sz w:val="24"/>
                <w:szCs w:val="24"/>
              </w:rPr>
              <w:t>.1</w:t>
            </w:r>
          </w:p>
        </w:tc>
        <w:tc>
          <w:tcPr>
            <w:tcW w:w="7402" w:type="dxa"/>
          </w:tcPr>
          <w:p w:rsidR="00854A5B" w:rsidRDefault="002D5B9B" w:rsidP="002D5B9B">
            <w:pPr>
              <w:rPr>
                <w:rFonts w:ascii="宋体" w:hAnsi="宋体" w:cs="宋体"/>
                <w:sz w:val="24"/>
                <w:szCs w:val="24"/>
              </w:rPr>
            </w:pPr>
            <w:r>
              <w:rPr>
                <w:rFonts w:ascii="Times New Roman" w:hAnsi="Times New Roman" w:hint="eastAsia"/>
                <w:sz w:val="24"/>
                <w:szCs w:val="24"/>
              </w:rPr>
              <w:t>响应</w:t>
            </w:r>
            <w:r w:rsidR="00854A5B">
              <w:rPr>
                <w:rFonts w:ascii="Times New Roman" w:hAnsi="Times New Roman"/>
                <w:sz w:val="24"/>
                <w:szCs w:val="24"/>
              </w:rPr>
              <w:t>文件应按第六章</w:t>
            </w:r>
            <w:r w:rsidR="00854A5B">
              <w:rPr>
                <w:rFonts w:ascii="Times New Roman" w:hAnsi="Times New Roman"/>
                <w:sz w:val="24"/>
                <w:szCs w:val="24"/>
              </w:rPr>
              <w:t>“</w:t>
            </w:r>
            <w:r>
              <w:rPr>
                <w:rFonts w:ascii="Times New Roman" w:hAnsi="Times New Roman" w:hint="eastAsia"/>
                <w:sz w:val="24"/>
                <w:szCs w:val="24"/>
              </w:rPr>
              <w:t>响应</w:t>
            </w:r>
            <w:r w:rsidR="00854A5B">
              <w:rPr>
                <w:rFonts w:ascii="Times New Roman" w:hAnsi="Times New Roman"/>
                <w:sz w:val="24"/>
                <w:szCs w:val="24"/>
              </w:rPr>
              <w:t>文件格式</w:t>
            </w:r>
            <w:r w:rsidR="00854A5B">
              <w:rPr>
                <w:rFonts w:ascii="Times New Roman" w:hAnsi="Times New Roman"/>
                <w:sz w:val="24"/>
                <w:szCs w:val="24"/>
              </w:rPr>
              <w:t>”</w:t>
            </w:r>
            <w:r w:rsidR="00854A5B">
              <w:rPr>
                <w:rFonts w:ascii="Times New Roman" w:hAnsi="Times New Roman"/>
                <w:sz w:val="24"/>
                <w:szCs w:val="24"/>
              </w:rPr>
              <w:t>进行编写，如有必要，可以增加附页，作为</w:t>
            </w:r>
            <w:r>
              <w:rPr>
                <w:rFonts w:ascii="Times New Roman" w:hAnsi="Times New Roman" w:hint="eastAsia"/>
                <w:sz w:val="24"/>
                <w:szCs w:val="24"/>
              </w:rPr>
              <w:t>响应</w:t>
            </w:r>
            <w:r w:rsidR="00854A5B">
              <w:rPr>
                <w:rFonts w:ascii="Times New Roman" w:hAnsi="Times New Roman"/>
                <w:sz w:val="24"/>
                <w:szCs w:val="24"/>
              </w:rPr>
              <w:t>文件的组成部分。</w:t>
            </w:r>
          </w:p>
        </w:tc>
      </w:tr>
      <w:tr w:rsidR="00854A5B">
        <w:tc>
          <w:tcPr>
            <w:tcW w:w="1058" w:type="dxa"/>
          </w:tcPr>
          <w:p w:rsidR="00854A5B" w:rsidRDefault="00F1171A" w:rsidP="00F1171A">
            <w:pPr>
              <w:rPr>
                <w:rFonts w:ascii="宋体" w:hAnsi="宋体" w:cs="宋体"/>
                <w:sz w:val="24"/>
                <w:szCs w:val="24"/>
              </w:rPr>
            </w:pPr>
            <w:r>
              <w:rPr>
                <w:rFonts w:ascii="宋体" w:hAnsi="宋体" w:cs="宋体"/>
                <w:sz w:val="24"/>
                <w:szCs w:val="24"/>
              </w:rPr>
              <w:t>2</w:t>
            </w:r>
            <w:r w:rsidR="00854A5B">
              <w:rPr>
                <w:rFonts w:ascii="宋体" w:hAnsi="宋体" w:cs="宋体" w:hint="eastAsia"/>
                <w:sz w:val="24"/>
                <w:szCs w:val="24"/>
              </w:rPr>
              <w:t>.</w:t>
            </w:r>
            <w:r>
              <w:rPr>
                <w:rFonts w:ascii="宋体" w:hAnsi="宋体" w:cs="宋体"/>
                <w:sz w:val="24"/>
                <w:szCs w:val="24"/>
              </w:rPr>
              <w:t>5</w:t>
            </w:r>
            <w:r w:rsidR="00854A5B">
              <w:rPr>
                <w:rFonts w:ascii="宋体" w:hAnsi="宋体" w:cs="宋体" w:hint="eastAsia"/>
                <w:sz w:val="24"/>
                <w:szCs w:val="24"/>
              </w:rPr>
              <w:t>.2</w:t>
            </w:r>
          </w:p>
        </w:tc>
        <w:tc>
          <w:tcPr>
            <w:tcW w:w="7402" w:type="dxa"/>
          </w:tcPr>
          <w:p w:rsidR="00854A5B" w:rsidRDefault="002D5B9B">
            <w:pPr>
              <w:rPr>
                <w:rFonts w:ascii="宋体" w:hAnsi="宋体" w:cs="宋体"/>
                <w:sz w:val="24"/>
                <w:szCs w:val="24"/>
              </w:rPr>
            </w:pPr>
            <w:r>
              <w:rPr>
                <w:rFonts w:ascii="Times New Roman" w:hAnsi="Times New Roman" w:hint="eastAsia"/>
                <w:sz w:val="24"/>
                <w:szCs w:val="24"/>
              </w:rPr>
              <w:t>响应</w:t>
            </w:r>
            <w:r w:rsidR="00854A5B">
              <w:rPr>
                <w:rFonts w:ascii="Times New Roman" w:hAnsi="Times New Roman"/>
                <w:sz w:val="24"/>
                <w:szCs w:val="24"/>
              </w:rPr>
              <w:t>文件应用不褪色的材料书写或打印，</w:t>
            </w:r>
            <w:r w:rsidR="000B02BD">
              <w:rPr>
                <w:rFonts w:ascii="Times New Roman" w:hAnsi="Times New Roman"/>
                <w:sz w:val="24"/>
                <w:szCs w:val="24"/>
              </w:rPr>
              <w:t>报价</w:t>
            </w:r>
            <w:r w:rsidR="00854A5B">
              <w:rPr>
                <w:rFonts w:ascii="Times New Roman" w:hAnsi="Times New Roman"/>
                <w:sz w:val="24"/>
                <w:szCs w:val="24"/>
              </w:rPr>
              <w:t>函应由</w:t>
            </w:r>
            <w:r w:rsidR="000B02BD">
              <w:rPr>
                <w:rFonts w:ascii="Times New Roman" w:hAnsi="Times New Roman"/>
                <w:sz w:val="24"/>
                <w:szCs w:val="24"/>
              </w:rPr>
              <w:t>报价</w:t>
            </w:r>
            <w:r w:rsidR="00854A5B">
              <w:rPr>
                <w:rFonts w:ascii="Times New Roman" w:hAnsi="Times New Roman"/>
                <w:sz w:val="24"/>
                <w:szCs w:val="24"/>
              </w:rPr>
              <w:t>人的法定代表人（单位负责人）或</w:t>
            </w:r>
            <w:r w:rsidR="00854A5B">
              <w:rPr>
                <w:rFonts w:ascii="Times New Roman" w:hAnsi="Times New Roman" w:hint="eastAsia"/>
                <w:sz w:val="24"/>
                <w:szCs w:val="24"/>
              </w:rPr>
              <w:t>其委托代理人签字（或盖章）</w:t>
            </w:r>
            <w:r w:rsidR="00854A5B">
              <w:rPr>
                <w:rFonts w:ascii="Times New Roman" w:hAnsi="Times New Roman"/>
                <w:sz w:val="24"/>
                <w:szCs w:val="24"/>
              </w:rPr>
              <w:t>或盖单位公章。由</w:t>
            </w:r>
            <w:r w:rsidR="000B02BD">
              <w:rPr>
                <w:rFonts w:ascii="Times New Roman" w:hAnsi="Times New Roman"/>
                <w:sz w:val="24"/>
                <w:szCs w:val="24"/>
              </w:rPr>
              <w:t>报价</w:t>
            </w:r>
            <w:r w:rsidR="00854A5B">
              <w:rPr>
                <w:rFonts w:ascii="Times New Roman" w:hAnsi="Times New Roman"/>
                <w:sz w:val="24"/>
                <w:szCs w:val="24"/>
              </w:rPr>
              <w:t>人的法定代表人（单位负责人）</w:t>
            </w:r>
            <w:r w:rsidR="00854A5B">
              <w:rPr>
                <w:rFonts w:ascii="Times New Roman" w:hAnsi="Times New Roman" w:hint="eastAsia"/>
                <w:sz w:val="24"/>
                <w:szCs w:val="24"/>
              </w:rPr>
              <w:t>签字（或盖章）</w:t>
            </w:r>
            <w:r w:rsidR="00854A5B">
              <w:rPr>
                <w:rFonts w:ascii="Times New Roman" w:hAnsi="Times New Roman"/>
                <w:sz w:val="24"/>
                <w:szCs w:val="24"/>
              </w:rPr>
              <w:t>的，应附法定代表人（单位负责人）身份证明，由</w:t>
            </w:r>
            <w:r w:rsidR="00854A5B">
              <w:rPr>
                <w:rFonts w:ascii="Times New Roman" w:hAnsi="Times New Roman" w:hint="eastAsia"/>
                <w:sz w:val="24"/>
                <w:szCs w:val="24"/>
              </w:rPr>
              <w:t>其委托代理人签字（或盖章）</w:t>
            </w:r>
            <w:r w:rsidR="00854A5B">
              <w:rPr>
                <w:rFonts w:ascii="Times New Roman" w:hAnsi="Times New Roman"/>
                <w:sz w:val="24"/>
                <w:szCs w:val="24"/>
              </w:rPr>
              <w:t>的，应附授权委托书，身份证明或授权委托书应符合第六章</w:t>
            </w:r>
            <w:r w:rsidR="00854A5B">
              <w:rPr>
                <w:rFonts w:ascii="Times New Roman" w:hAnsi="Times New Roman"/>
                <w:sz w:val="24"/>
                <w:szCs w:val="24"/>
              </w:rPr>
              <w:t>“</w:t>
            </w:r>
            <w:r w:rsidR="000B02BD">
              <w:rPr>
                <w:rFonts w:ascii="Times New Roman" w:hAnsi="Times New Roman"/>
                <w:sz w:val="24"/>
                <w:szCs w:val="24"/>
              </w:rPr>
              <w:t>报价</w:t>
            </w:r>
            <w:r w:rsidR="00854A5B">
              <w:rPr>
                <w:rFonts w:ascii="Times New Roman" w:hAnsi="Times New Roman"/>
                <w:sz w:val="24"/>
                <w:szCs w:val="24"/>
              </w:rPr>
              <w:t>文件格式</w:t>
            </w:r>
            <w:r w:rsidR="00854A5B">
              <w:rPr>
                <w:rFonts w:ascii="Times New Roman" w:hAnsi="Times New Roman"/>
                <w:sz w:val="24"/>
                <w:szCs w:val="24"/>
              </w:rPr>
              <w:t>”</w:t>
            </w:r>
            <w:r w:rsidR="00854A5B">
              <w:rPr>
                <w:rFonts w:ascii="Times New Roman" w:hAnsi="Times New Roman"/>
                <w:sz w:val="24"/>
                <w:szCs w:val="24"/>
              </w:rPr>
              <w:t>的要求。</w:t>
            </w:r>
            <w:r w:rsidR="000B02BD">
              <w:rPr>
                <w:rFonts w:ascii="Times New Roman" w:hAnsi="Times New Roman"/>
                <w:sz w:val="24"/>
                <w:szCs w:val="24"/>
              </w:rPr>
              <w:t>报价</w:t>
            </w:r>
            <w:r w:rsidR="00854A5B">
              <w:rPr>
                <w:rFonts w:ascii="Times New Roman" w:hAnsi="Times New Roman"/>
                <w:sz w:val="24"/>
                <w:szCs w:val="24"/>
              </w:rPr>
              <w:t>文件应尽量避免涂改、行间插字或删除。如果出现上述情况，改动之处应由</w:t>
            </w:r>
            <w:r w:rsidR="000B02BD">
              <w:rPr>
                <w:rFonts w:ascii="Times New Roman" w:hAnsi="Times New Roman"/>
                <w:sz w:val="24"/>
                <w:szCs w:val="24"/>
              </w:rPr>
              <w:t>报价</w:t>
            </w:r>
            <w:r w:rsidR="00854A5B">
              <w:rPr>
                <w:rFonts w:ascii="Times New Roman" w:hAnsi="Times New Roman"/>
                <w:sz w:val="24"/>
                <w:szCs w:val="24"/>
              </w:rPr>
              <w:t>人的法定代表人（单位负责人）或</w:t>
            </w:r>
            <w:r w:rsidR="00854A5B">
              <w:rPr>
                <w:rFonts w:ascii="Times New Roman" w:hAnsi="Times New Roman" w:hint="eastAsia"/>
                <w:sz w:val="24"/>
                <w:szCs w:val="24"/>
              </w:rPr>
              <w:t>其委托代理人签字（或盖章）</w:t>
            </w:r>
            <w:r w:rsidR="00854A5B">
              <w:rPr>
                <w:rFonts w:ascii="Times New Roman" w:hAnsi="Times New Roman"/>
                <w:sz w:val="24"/>
                <w:szCs w:val="24"/>
              </w:rPr>
              <w:t>或盖单位公章。</w:t>
            </w:r>
          </w:p>
        </w:tc>
      </w:tr>
      <w:tr w:rsidR="00854A5B">
        <w:tc>
          <w:tcPr>
            <w:tcW w:w="1058" w:type="dxa"/>
          </w:tcPr>
          <w:p w:rsidR="00854A5B" w:rsidRDefault="00F1171A" w:rsidP="00F1171A">
            <w:pPr>
              <w:rPr>
                <w:rFonts w:ascii="宋体" w:hAnsi="宋体" w:cs="宋体"/>
                <w:sz w:val="24"/>
                <w:szCs w:val="24"/>
              </w:rPr>
            </w:pPr>
            <w:r>
              <w:rPr>
                <w:rFonts w:ascii="宋体" w:hAnsi="宋体" w:cs="宋体"/>
                <w:sz w:val="24"/>
                <w:szCs w:val="24"/>
              </w:rPr>
              <w:t>2</w:t>
            </w:r>
            <w:r w:rsidR="00854A5B">
              <w:rPr>
                <w:rFonts w:ascii="宋体" w:hAnsi="宋体" w:cs="宋体" w:hint="eastAsia"/>
                <w:sz w:val="24"/>
                <w:szCs w:val="24"/>
              </w:rPr>
              <w:t>.</w:t>
            </w:r>
            <w:r>
              <w:rPr>
                <w:rFonts w:ascii="宋体" w:hAnsi="宋体" w:cs="宋体"/>
                <w:sz w:val="24"/>
                <w:szCs w:val="24"/>
              </w:rPr>
              <w:t>5</w:t>
            </w:r>
            <w:r w:rsidR="00854A5B">
              <w:rPr>
                <w:rFonts w:ascii="宋体" w:hAnsi="宋体" w:cs="宋体" w:hint="eastAsia"/>
                <w:sz w:val="24"/>
                <w:szCs w:val="24"/>
              </w:rPr>
              <w:t>.3</w:t>
            </w:r>
          </w:p>
        </w:tc>
        <w:tc>
          <w:tcPr>
            <w:tcW w:w="7402" w:type="dxa"/>
          </w:tcPr>
          <w:p w:rsidR="00854A5B" w:rsidRDefault="002D5B9B">
            <w:pPr>
              <w:rPr>
                <w:rFonts w:ascii="宋体" w:hAnsi="宋体" w:cs="宋体"/>
                <w:sz w:val="24"/>
                <w:szCs w:val="24"/>
              </w:rPr>
            </w:pPr>
            <w:r>
              <w:rPr>
                <w:rFonts w:ascii="宋体" w:hAnsi="宋体" w:cs="宋体" w:hint="eastAsia"/>
                <w:sz w:val="24"/>
                <w:szCs w:val="24"/>
              </w:rPr>
              <w:t>响应</w:t>
            </w:r>
            <w:r w:rsidR="00854A5B">
              <w:rPr>
                <w:rFonts w:ascii="宋体" w:hAnsi="宋体" w:cs="宋体" w:hint="eastAsia"/>
                <w:sz w:val="24"/>
                <w:szCs w:val="24"/>
              </w:rPr>
              <w:t>文件的制作要求参照</w:t>
            </w:r>
            <w:r w:rsidR="000B02BD">
              <w:rPr>
                <w:rFonts w:ascii="宋体" w:hAnsi="宋体" w:cs="宋体" w:hint="eastAsia"/>
                <w:sz w:val="24"/>
                <w:szCs w:val="24"/>
              </w:rPr>
              <w:t>报价</w:t>
            </w:r>
            <w:r w:rsidR="00854A5B">
              <w:rPr>
                <w:rFonts w:ascii="宋体" w:hAnsi="宋体" w:cs="宋体" w:hint="eastAsia"/>
                <w:sz w:val="24"/>
                <w:szCs w:val="24"/>
              </w:rPr>
              <w:t>人须知前附表。</w:t>
            </w:r>
          </w:p>
        </w:tc>
      </w:tr>
      <w:tr w:rsidR="00854A5B">
        <w:tc>
          <w:tcPr>
            <w:tcW w:w="1058" w:type="dxa"/>
          </w:tcPr>
          <w:p w:rsidR="00854A5B" w:rsidRDefault="00F1171A" w:rsidP="00F1171A">
            <w:pPr>
              <w:rPr>
                <w:rFonts w:ascii="宋体" w:hAnsi="宋体" w:cs="宋体"/>
                <w:sz w:val="24"/>
                <w:szCs w:val="24"/>
              </w:rPr>
            </w:pPr>
            <w:r>
              <w:rPr>
                <w:rFonts w:ascii="宋体" w:hAnsi="宋体" w:cs="宋体"/>
                <w:sz w:val="24"/>
                <w:szCs w:val="24"/>
              </w:rPr>
              <w:t>2</w:t>
            </w:r>
            <w:r w:rsidR="00854A5B">
              <w:rPr>
                <w:rFonts w:ascii="宋体" w:hAnsi="宋体" w:cs="宋体" w:hint="eastAsia"/>
                <w:sz w:val="24"/>
                <w:szCs w:val="24"/>
              </w:rPr>
              <w:t>.</w:t>
            </w:r>
            <w:r>
              <w:rPr>
                <w:rFonts w:ascii="宋体" w:hAnsi="宋体" w:cs="宋体"/>
                <w:sz w:val="24"/>
                <w:szCs w:val="24"/>
              </w:rPr>
              <w:t>5</w:t>
            </w:r>
            <w:r w:rsidR="00854A5B">
              <w:rPr>
                <w:rFonts w:ascii="宋体" w:hAnsi="宋体" w:cs="宋体" w:hint="eastAsia"/>
                <w:sz w:val="24"/>
                <w:szCs w:val="24"/>
              </w:rPr>
              <w:t>.4</w:t>
            </w:r>
          </w:p>
        </w:tc>
        <w:tc>
          <w:tcPr>
            <w:tcW w:w="7402" w:type="dxa"/>
          </w:tcPr>
          <w:p w:rsidR="00854A5B" w:rsidRDefault="002D5B9B" w:rsidP="002D5B9B">
            <w:pPr>
              <w:rPr>
                <w:rFonts w:ascii="宋体" w:hAnsi="宋体" w:cs="宋体"/>
                <w:sz w:val="24"/>
                <w:szCs w:val="24"/>
              </w:rPr>
            </w:pPr>
            <w:r>
              <w:rPr>
                <w:rFonts w:ascii="宋体" w:hAnsi="宋体" w:cs="宋体" w:hint="eastAsia"/>
                <w:sz w:val="24"/>
                <w:szCs w:val="24"/>
              </w:rPr>
              <w:t>响应</w:t>
            </w:r>
            <w:r w:rsidR="00854A5B">
              <w:rPr>
                <w:rFonts w:ascii="宋体" w:hAnsi="宋体" w:cs="宋体" w:hint="eastAsia"/>
                <w:sz w:val="24"/>
                <w:szCs w:val="24"/>
              </w:rPr>
              <w:t>文件正本一份，副本份数见</w:t>
            </w:r>
            <w:r w:rsidR="000B02BD">
              <w:rPr>
                <w:rFonts w:ascii="宋体" w:hAnsi="宋体" w:cs="宋体" w:hint="eastAsia"/>
                <w:sz w:val="24"/>
                <w:szCs w:val="24"/>
              </w:rPr>
              <w:t>报价</w:t>
            </w:r>
            <w:r w:rsidR="00854A5B">
              <w:rPr>
                <w:rFonts w:ascii="宋体" w:hAnsi="宋体" w:cs="宋体" w:hint="eastAsia"/>
                <w:sz w:val="24"/>
                <w:szCs w:val="24"/>
              </w:rPr>
              <w:t>人须知前附表。正本和副本的封面</w:t>
            </w:r>
            <w:r w:rsidR="00854A5B">
              <w:rPr>
                <w:rStyle w:val="a4"/>
                <w:rFonts w:ascii="宋体" w:hAnsi="宋体" w:cs="宋体" w:hint="eastAsia"/>
                <w:kern w:val="0"/>
                <w:sz w:val="24"/>
                <w:szCs w:val="24"/>
              </w:rPr>
              <w:t>右上角</w:t>
            </w:r>
            <w:r w:rsidR="00854A5B">
              <w:rPr>
                <w:rFonts w:ascii="宋体" w:hAnsi="宋体" w:cs="宋体" w:hint="eastAsia"/>
                <w:sz w:val="24"/>
                <w:szCs w:val="24"/>
              </w:rPr>
              <w:t>上应清楚地标记“正本”或“副本”的字样。</w:t>
            </w:r>
            <w:r w:rsidR="00854A5B">
              <w:rPr>
                <w:rFonts w:ascii="宋体" w:hAnsi="宋体" w:cs="宋体" w:hint="eastAsia"/>
                <w:b/>
                <w:sz w:val="24"/>
                <w:szCs w:val="24"/>
              </w:rPr>
              <w:t>当副本和正本不一致时，以纸质正本文件为准</w:t>
            </w:r>
            <w:r w:rsidR="00854A5B">
              <w:rPr>
                <w:rFonts w:ascii="宋体" w:hAnsi="宋体" w:cs="宋体" w:hint="eastAsia"/>
                <w:sz w:val="24"/>
                <w:szCs w:val="24"/>
              </w:rPr>
              <w:t>。</w:t>
            </w:r>
          </w:p>
        </w:tc>
      </w:tr>
      <w:tr w:rsidR="00854A5B">
        <w:tc>
          <w:tcPr>
            <w:tcW w:w="1058" w:type="dxa"/>
          </w:tcPr>
          <w:p w:rsidR="00854A5B" w:rsidRDefault="00F1171A" w:rsidP="00F1171A">
            <w:pPr>
              <w:rPr>
                <w:rFonts w:ascii="宋体" w:hAnsi="宋体" w:cs="宋体"/>
                <w:sz w:val="24"/>
                <w:szCs w:val="24"/>
              </w:rPr>
            </w:pPr>
            <w:r>
              <w:rPr>
                <w:rFonts w:ascii="宋体" w:hAnsi="宋体" w:cs="宋体"/>
                <w:sz w:val="24"/>
                <w:szCs w:val="24"/>
              </w:rPr>
              <w:t>2</w:t>
            </w:r>
            <w:r w:rsidR="00854A5B">
              <w:rPr>
                <w:rFonts w:ascii="宋体" w:hAnsi="宋体" w:cs="宋体" w:hint="eastAsia"/>
                <w:sz w:val="24"/>
                <w:szCs w:val="24"/>
              </w:rPr>
              <w:t>.</w:t>
            </w:r>
            <w:r>
              <w:rPr>
                <w:rFonts w:ascii="宋体" w:hAnsi="宋体" w:cs="宋体"/>
                <w:sz w:val="24"/>
                <w:szCs w:val="24"/>
              </w:rPr>
              <w:t>5</w:t>
            </w:r>
            <w:r w:rsidR="00854A5B">
              <w:rPr>
                <w:rFonts w:ascii="宋体" w:hAnsi="宋体" w:cs="宋体" w:hint="eastAsia"/>
                <w:sz w:val="24"/>
                <w:szCs w:val="24"/>
              </w:rPr>
              <w:t>.5</w:t>
            </w:r>
          </w:p>
        </w:tc>
        <w:tc>
          <w:tcPr>
            <w:tcW w:w="7402" w:type="dxa"/>
          </w:tcPr>
          <w:p w:rsidR="00854A5B" w:rsidRDefault="002D5B9B" w:rsidP="002D5B9B">
            <w:pPr>
              <w:rPr>
                <w:rFonts w:ascii="宋体" w:hAnsi="宋体" w:cs="宋体"/>
                <w:sz w:val="24"/>
                <w:szCs w:val="24"/>
              </w:rPr>
            </w:pPr>
            <w:r>
              <w:rPr>
                <w:rFonts w:ascii="宋体" w:hAnsi="宋体" w:cs="宋体" w:hint="eastAsia"/>
                <w:sz w:val="24"/>
                <w:szCs w:val="24"/>
              </w:rPr>
              <w:t>响应</w:t>
            </w:r>
            <w:r w:rsidR="00854A5B">
              <w:rPr>
                <w:rFonts w:ascii="宋体" w:hAnsi="宋体" w:cs="宋体" w:hint="eastAsia"/>
                <w:sz w:val="24"/>
                <w:szCs w:val="24"/>
              </w:rPr>
              <w:t>文件的正本与副本应分别装订，并编制目录。</w:t>
            </w:r>
          </w:p>
        </w:tc>
      </w:tr>
      <w:tr w:rsidR="00854A5B">
        <w:tc>
          <w:tcPr>
            <w:tcW w:w="1058" w:type="dxa"/>
          </w:tcPr>
          <w:p w:rsidR="00854A5B" w:rsidRDefault="00F1171A" w:rsidP="00F1171A">
            <w:pPr>
              <w:rPr>
                <w:rFonts w:ascii="宋体" w:hAnsi="宋体" w:cs="宋体"/>
                <w:sz w:val="24"/>
                <w:szCs w:val="24"/>
              </w:rPr>
            </w:pPr>
            <w:r>
              <w:rPr>
                <w:rFonts w:ascii="宋体" w:hAnsi="宋体" w:cs="宋体"/>
                <w:sz w:val="24"/>
                <w:szCs w:val="24"/>
              </w:rPr>
              <w:lastRenderedPageBreak/>
              <w:t>2</w:t>
            </w:r>
            <w:r w:rsidR="00854A5B">
              <w:rPr>
                <w:rFonts w:ascii="宋体" w:hAnsi="宋体" w:cs="宋体" w:hint="eastAsia"/>
                <w:sz w:val="24"/>
                <w:szCs w:val="24"/>
              </w:rPr>
              <w:t>.</w:t>
            </w:r>
            <w:r>
              <w:rPr>
                <w:rFonts w:ascii="宋体" w:hAnsi="宋体" w:cs="宋体"/>
                <w:sz w:val="24"/>
                <w:szCs w:val="24"/>
              </w:rPr>
              <w:t>5</w:t>
            </w:r>
            <w:r w:rsidR="00854A5B">
              <w:rPr>
                <w:rFonts w:ascii="宋体" w:hAnsi="宋体" w:cs="宋体" w:hint="eastAsia"/>
                <w:sz w:val="24"/>
                <w:szCs w:val="24"/>
              </w:rPr>
              <w:t>.6</w:t>
            </w:r>
          </w:p>
        </w:tc>
        <w:tc>
          <w:tcPr>
            <w:tcW w:w="7402" w:type="dxa"/>
          </w:tcPr>
          <w:p w:rsidR="00854A5B" w:rsidRDefault="002D5B9B">
            <w:pPr>
              <w:rPr>
                <w:rFonts w:ascii="宋体" w:hAnsi="宋体" w:cs="宋体"/>
                <w:sz w:val="24"/>
                <w:szCs w:val="24"/>
              </w:rPr>
            </w:pPr>
            <w:r>
              <w:rPr>
                <w:rFonts w:ascii="宋体" w:hAnsi="宋体" w:cs="宋体" w:hint="eastAsia"/>
                <w:sz w:val="24"/>
                <w:szCs w:val="24"/>
              </w:rPr>
              <w:t>响应</w:t>
            </w:r>
            <w:r w:rsidR="00854A5B">
              <w:rPr>
                <w:rFonts w:ascii="宋体" w:hAnsi="宋体" w:cs="宋体" w:hint="eastAsia"/>
                <w:sz w:val="24"/>
                <w:szCs w:val="24"/>
              </w:rPr>
              <w:t>文件的签署：</w:t>
            </w:r>
          </w:p>
        </w:tc>
      </w:tr>
      <w:tr w:rsidR="00854A5B">
        <w:tc>
          <w:tcPr>
            <w:tcW w:w="1058" w:type="dxa"/>
          </w:tcPr>
          <w:p w:rsidR="00854A5B" w:rsidRDefault="00854A5B">
            <w:pPr>
              <w:rPr>
                <w:rFonts w:ascii="宋体" w:hAnsi="宋体" w:cs="宋体"/>
                <w:sz w:val="24"/>
                <w:szCs w:val="24"/>
              </w:rPr>
            </w:pPr>
          </w:p>
        </w:tc>
        <w:tc>
          <w:tcPr>
            <w:tcW w:w="7402" w:type="dxa"/>
          </w:tcPr>
          <w:p w:rsidR="00854A5B" w:rsidRDefault="00854A5B" w:rsidP="002D5B9B">
            <w:pPr>
              <w:rPr>
                <w:rFonts w:ascii="宋体" w:hAnsi="宋体" w:cs="宋体"/>
                <w:sz w:val="24"/>
                <w:szCs w:val="24"/>
              </w:rPr>
            </w:pPr>
            <w:r>
              <w:rPr>
                <w:rFonts w:ascii="宋体" w:hAnsi="宋体" w:cs="宋体" w:hint="eastAsia"/>
                <w:b/>
                <w:bCs/>
                <w:sz w:val="24"/>
                <w:szCs w:val="24"/>
              </w:rPr>
              <w:t>（1）</w:t>
            </w:r>
            <w:r w:rsidR="002D5B9B">
              <w:rPr>
                <w:rFonts w:ascii="宋体" w:hAnsi="宋体" w:cs="宋体" w:hint="eastAsia"/>
                <w:b/>
                <w:bCs/>
                <w:sz w:val="24"/>
                <w:szCs w:val="24"/>
              </w:rPr>
              <w:t>响应</w:t>
            </w:r>
            <w:r>
              <w:rPr>
                <w:rFonts w:ascii="宋体" w:hAnsi="宋体" w:cs="宋体" w:hint="eastAsia"/>
                <w:b/>
                <w:bCs/>
                <w:sz w:val="24"/>
                <w:szCs w:val="24"/>
              </w:rPr>
              <w:t>文件中“</w:t>
            </w:r>
            <w:r w:rsidR="002D5B9B">
              <w:rPr>
                <w:rFonts w:ascii="宋体" w:hAnsi="宋体" w:cs="宋体" w:hint="eastAsia"/>
                <w:b/>
                <w:bCs/>
                <w:sz w:val="24"/>
                <w:szCs w:val="24"/>
              </w:rPr>
              <w:t>报价</w:t>
            </w:r>
            <w:r>
              <w:rPr>
                <w:rFonts w:ascii="宋体" w:hAnsi="宋体" w:cs="宋体" w:hint="eastAsia"/>
                <w:b/>
                <w:bCs/>
                <w:sz w:val="24"/>
                <w:szCs w:val="24"/>
              </w:rPr>
              <w:t>一览表”、“分项报价表”等重要表格以及凡出现</w:t>
            </w:r>
            <w:r w:rsidR="000B02BD">
              <w:rPr>
                <w:rFonts w:ascii="宋体" w:hAnsi="宋体" w:cs="宋体" w:hint="eastAsia"/>
                <w:b/>
                <w:bCs/>
                <w:sz w:val="24"/>
                <w:szCs w:val="24"/>
              </w:rPr>
              <w:t>报价</w:t>
            </w:r>
            <w:r>
              <w:rPr>
                <w:rFonts w:ascii="宋体" w:hAnsi="宋体" w:cs="宋体" w:hint="eastAsia"/>
                <w:b/>
                <w:bCs/>
                <w:sz w:val="24"/>
                <w:szCs w:val="24"/>
              </w:rPr>
              <w:t>人单位落款的地方除了由</w:t>
            </w:r>
            <w:r w:rsidR="000B02BD">
              <w:rPr>
                <w:rFonts w:ascii="宋体" w:hAnsi="宋体" w:cs="宋体" w:hint="eastAsia"/>
                <w:b/>
                <w:bCs/>
                <w:sz w:val="24"/>
                <w:szCs w:val="24"/>
              </w:rPr>
              <w:t>报价</w:t>
            </w:r>
            <w:r>
              <w:rPr>
                <w:rFonts w:ascii="宋体" w:hAnsi="宋体" w:cs="宋体" w:hint="eastAsia"/>
                <w:b/>
                <w:bCs/>
                <w:sz w:val="24"/>
                <w:szCs w:val="24"/>
              </w:rPr>
              <w:t>人法定代表人或其授权的委托人签字或盖章之外，还必须同时盖单位章。</w:t>
            </w:r>
          </w:p>
        </w:tc>
      </w:tr>
      <w:tr w:rsidR="00854A5B">
        <w:tc>
          <w:tcPr>
            <w:tcW w:w="1058" w:type="dxa"/>
          </w:tcPr>
          <w:p w:rsidR="00854A5B" w:rsidRDefault="00854A5B">
            <w:pPr>
              <w:rPr>
                <w:rFonts w:ascii="宋体" w:hAnsi="宋体" w:cs="宋体"/>
                <w:sz w:val="24"/>
                <w:szCs w:val="24"/>
              </w:rPr>
            </w:pPr>
          </w:p>
        </w:tc>
        <w:tc>
          <w:tcPr>
            <w:tcW w:w="7402" w:type="dxa"/>
          </w:tcPr>
          <w:p w:rsidR="00854A5B" w:rsidRDefault="00854A5B" w:rsidP="002D5B9B">
            <w:pPr>
              <w:rPr>
                <w:rFonts w:ascii="宋体" w:hAnsi="宋体" w:cs="宋体"/>
                <w:sz w:val="24"/>
                <w:szCs w:val="24"/>
              </w:rPr>
            </w:pPr>
            <w:r>
              <w:rPr>
                <w:rFonts w:ascii="宋体" w:hAnsi="宋体" w:cs="宋体" w:hint="eastAsia"/>
                <w:b/>
                <w:bCs/>
                <w:sz w:val="24"/>
                <w:szCs w:val="24"/>
              </w:rPr>
              <w:t>（2）</w:t>
            </w:r>
            <w:r w:rsidR="002D5B9B">
              <w:rPr>
                <w:rFonts w:ascii="宋体" w:hAnsi="宋体" w:cs="宋体" w:hint="eastAsia"/>
                <w:b/>
                <w:bCs/>
                <w:sz w:val="24"/>
                <w:szCs w:val="24"/>
              </w:rPr>
              <w:t>响应</w:t>
            </w:r>
            <w:r>
              <w:rPr>
                <w:rFonts w:ascii="宋体" w:hAnsi="宋体" w:cs="宋体" w:hint="eastAsia"/>
                <w:b/>
                <w:bCs/>
                <w:sz w:val="24"/>
                <w:szCs w:val="24"/>
              </w:rPr>
              <w:t>文件未出现</w:t>
            </w:r>
            <w:r w:rsidR="000B02BD">
              <w:rPr>
                <w:rFonts w:ascii="宋体" w:hAnsi="宋体" w:cs="宋体" w:hint="eastAsia"/>
                <w:b/>
                <w:bCs/>
                <w:sz w:val="24"/>
                <w:szCs w:val="24"/>
              </w:rPr>
              <w:t>报价</w:t>
            </w:r>
            <w:r>
              <w:rPr>
                <w:rFonts w:ascii="宋体" w:hAnsi="宋体" w:cs="宋体" w:hint="eastAsia"/>
                <w:b/>
                <w:bCs/>
                <w:sz w:val="24"/>
                <w:szCs w:val="24"/>
              </w:rPr>
              <w:t>人落款的地方必须由法定代表人或其授权的委托人逐页签字或盖章，或加盖</w:t>
            </w:r>
            <w:r w:rsidR="000B02BD">
              <w:rPr>
                <w:rFonts w:ascii="宋体" w:hAnsi="宋体" w:cs="宋体" w:hint="eastAsia"/>
                <w:b/>
                <w:bCs/>
                <w:sz w:val="24"/>
                <w:szCs w:val="24"/>
              </w:rPr>
              <w:t>报价</w:t>
            </w:r>
            <w:r>
              <w:rPr>
                <w:rFonts w:ascii="宋体" w:hAnsi="宋体" w:cs="宋体" w:hint="eastAsia"/>
                <w:b/>
                <w:bCs/>
                <w:sz w:val="24"/>
                <w:szCs w:val="24"/>
              </w:rPr>
              <w:t>人单位章。</w:t>
            </w:r>
          </w:p>
        </w:tc>
      </w:tr>
      <w:bookmarkEnd w:id="77"/>
      <w:bookmarkEnd w:id="78"/>
    </w:tbl>
    <w:p w:rsidR="00854A5B" w:rsidRDefault="00854A5B">
      <w:pPr>
        <w:spacing w:line="360" w:lineRule="auto"/>
        <w:ind w:firstLineChars="200" w:firstLine="480"/>
        <w:outlineLvl w:val="2"/>
        <w:rPr>
          <w:rFonts w:ascii="宋体" w:hAnsi="宋体" w:cs="宋体"/>
          <w:sz w:val="24"/>
          <w:szCs w:val="24"/>
        </w:rPr>
      </w:pPr>
    </w:p>
    <w:p w:rsidR="00711AB5" w:rsidRDefault="00854A5B" w:rsidP="00711AB5">
      <w:pPr>
        <w:spacing w:line="360" w:lineRule="auto"/>
        <w:ind w:firstLineChars="200" w:firstLine="480"/>
        <w:outlineLvl w:val="2"/>
        <w:rPr>
          <w:rFonts w:ascii="宋体" w:hAnsi="宋体" w:cs="宋体"/>
          <w:sz w:val="32"/>
          <w:szCs w:val="32"/>
        </w:rPr>
      </w:pPr>
      <w:r>
        <w:rPr>
          <w:rFonts w:ascii="宋体" w:hAnsi="宋体" w:cs="宋体" w:hint="eastAsia"/>
          <w:snapToGrid w:val="0"/>
          <w:kern w:val="0"/>
          <w:sz w:val="24"/>
          <w:szCs w:val="21"/>
        </w:rPr>
        <w:br w:type="page"/>
      </w:r>
      <w:bookmarkStart w:id="79" w:name="_Toc392227805"/>
      <w:bookmarkStart w:id="80" w:name="_Toc457747979"/>
      <w:bookmarkStart w:id="81" w:name="_Toc26241"/>
      <w:bookmarkStart w:id="82" w:name="_Toc8374"/>
      <w:bookmarkEnd w:id="52"/>
    </w:p>
    <w:p w:rsidR="00854A5B" w:rsidRDefault="00854A5B">
      <w:pPr>
        <w:pStyle w:val="10"/>
        <w:keepNext w:val="0"/>
        <w:keepLines w:val="0"/>
        <w:spacing w:before="0" w:after="0" w:line="360" w:lineRule="auto"/>
        <w:jc w:val="center"/>
        <w:rPr>
          <w:rFonts w:ascii="宋体" w:hAnsi="宋体" w:cs="宋体"/>
          <w:szCs w:val="44"/>
        </w:rPr>
      </w:pPr>
      <w:bookmarkStart w:id="83" w:name="_Toc51166160"/>
      <w:r>
        <w:rPr>
          <w:rFonts w:ascii="宋体" w:hAnsi="宋体" w:cs="宋体" w:hint="eastAsia"/>
          <w:sz w:val="32"/>
          <w:szCs w:val="32"/>
        </w:rPr>
        <w:lastRenderedPageBreak/>
        <w:t>第三章 评</w:t>
      </w:r>
      <w:r w:rsidR="00A411D6">
        <w:rPr>
          <w:rFonts w:ascii="宋体" w:hAnsi="宋体" w:cs="宋体" w:hint="eastAsia"/>
          <w:sz w:val="32"/>
          <w:szCs w:val="32"/>
        </w:rPr>
        <w:t>分</w:t>
      </w:r>
      <w:r>
        <w:rPr>
          <w:rFonts w:ascii="宋体" w:hAnsi="宋体" w:cs="宋体" w:hint="eastAsia"/>
          <w:sz w:val="32"/>
          <w:szCs w:val="32"/>
        </w:rPr>
        <w:t>方法</w:t>
      </w:r>
      <w:bookmarkEnd w:id="79"/>
      <w:bookmarkEnd w:id="80"/>
      <w:bookmarkEnd w:id="81"/>
      <w:bookmarkEnd w:id="82"/>
      <w:bookmarkEnd w:id="83"/>
    </w:p>
    <w:p w:rsidR="00A411D6" w:rsidRDefault="00A411D6" w:rsidP="00A411D6">
      <w:pPr>
        <w:spacing w:line="360" w:lineRule="auto"/>
        <w:ind w:firstLineChars="200" w:firstLine="480"/>
        <w:rPr>
          <w:rFonts w:ascii="宋体" w:hAnsi="宋体" w:cs="宋体"/>
          <w:b/>
          <w:bCs/>
          <w:snapToGrid w:val="0"/>
          <w:color w:val="000000"/>
          <w:kern w:val="0"/>
          <w:sz w:val="24"/>
        </w:rPr>
      </w:pPr>
      <w:r>
        <w:rPr>
          <w:rFonts w:ascii="宋体" w:hAnsi="宋体" w:cs="宋体" w:hint="eastAsia"/>
          <w:snapToGrid w:val="0"/>
          <w:kern w:val="0"/>
          <w:sz w:val="24"/>
          <w:lang w:val="zh-CN"/>
        </w:rPr>
        <w:t>参考《中华人民共和国政府采购法》、《中华人民共和国政府采购法实施条例》和</w:t>
      </w:r>
      <w:r>
        <w:rPr>
          <w:rFonts w:ascii="宋体" w:hAnsi="宋体" w:cs="宋体" w:hint="eastAsia"/>
          <w:sz w:val="24"/>
          <w:szCs w:val="24"/>
        </w:rPr>
        <w:t>《政府采购货物和服务招标报价管理办法（财政部令2017年第87号）》</w:t>
      </w:r>
      <w:r>
        <w:rPr>
          <w:rFonts w:ascii="宋体" w:hAnsi="宋体" w:cs="宋体" w:hint="eastAsia"/>
          <w:snapToGrid w:val="0"/>
          <w:kern w:val="0"/>
          <w:sz w:val="24"/>
          <w:lang w:val="zh-CN"/>
        </w:rPr>
        <w:t>的有关规定，并结合本项目报价文件中的有关要求，特制定本办法。</w:t>
      </w:r>
    </w:p>
    <w:p w:rsidR="00854A5B" w:rsidRDefault="00854A5B">
      <w:pPr>
        <w:pStyle w:val="ab"/>
        <w:spacing w:line="360" w:lineRule="auto"/>
        <w:outlineLvl w:val="2"/>
        <w:rPr>
          <w:rFonts w:hAnsi="宋体" w:cs="宋体"/>
          <w:b/>
          <w:snapToGrid w:val="0"/>
          <w:kern w:val="0"/>
          <w:sz w:val="24"/>
          <w:szCs w:val="24"/>
        </w:rPr>
      </w:pPr>
      <w:r>
        <w:rPr>
          <w:rFonts w:hAnsi="宋体" w:cs="宋体" w:hint="eastAsia"/>
          <w:b/>
          <w:snapToGrid w:val="0"/>
          <w:kern w:val="0"/>
          <w:sz w:val="24"/>
          <w:szCs w:val="24"/>
        </w:rPr>
        <w:t>一、评</w:t>
      </w:r>
      <w:r w:rsidR="00A411D6">
        <w:rPr>
          <w:rFonts w:hAnsi="宋体" w:cs="宋体" w:hint="eastAsia"/>
          <w:b/>
          <w:snapToGrid w:val="0"/>
          <w:kern w:val="0"/>
          <w:sz w:val="24"/>
          <w:szCs w:val="24"/>
        </w:rPr>
        <w:t>分</w:t>
      </w:r>
      <w:r>
        <w:rPr>
          <w:rFonts w:hAnsi="宋体" w:cs="宋体" w:hint="eastAsia"/>
          <w:b/>
          <w:snapToGrid w:val="0"/>
          <w:kern w:val="0"/>
          <w:sz w:val="24"/>
          <w:szCs w:val="24"/>
        </w:rPr>
        <w:t>原则</w:t>
      </w:r>
    </w:p>
    <w:p w:rsidR="00854A5B" w:rsidRDefault="00854A5B">
      <w:pPr>
        <w:widowControl/>
        <w:numPr>
          <w:ilvl w:val="0"/>
          <w:numId w:val="10"/>
        </w:numPr>
        <w:shd w:val="clear" w:color="auto" w:fill="FFFFFF"/>
        <w:snapToGrid w:val="0"/>
        <w:spacing w:line="360" w:lineRule="auto"/>
        <w:rPr>
          <w:rFonts w:ascii="宋体" w:hAnsi="宋体" w:cs="宋体"/>
          <w:snapToGrid w:val="0"/>
          <w:kern w:val="0"/>
          <w:sz w:val="24"/>
        </w:rPr>
      </w:pPr>
      <w:r>
        <w:rPr>
          <w:rFonts w:ascii="宋体" w:hAnsi="宋体" w:cs="宋体" w:hint="eastAsia"/>
          <w:snapToGrid w:val="0"/>
          <w:kern w:val="0"/>
          <w:sz w:val="24"/>
        </w:rPr>
        <w:t>由依法组建的</w:t>
      </w:r>
      <w:r w:rsidR="00A411D6">
        <w:rPr>
          <w:rFonts w:ascii="宋体" w:hAnsi="宋体" w:cs="宋体" w:hint="eastAsia"/>
          <w:snapToGrid w:val="0"/>
          <w:kern w:val="0"/>
          <w:sz w:val="24"/>
        </w:rPr>
        <w:t>评分小组</w:t>
      </w:r>
      <w:r>
        <w:rPr>
          <w:rFonts w:ascii="宋体" w:hAnsi="宋体" w:cs="宋体" w:hint="eastAsia"/>
          <w:snapToGrid w:val="0"/>
          <w:kern w:val="0"/>
          <w:sz w:val="24"/>
        </w:rPr>
        <w:t>对</w:t>
      </w:r>
      <w:r>
        <w:rPr>
          <w:rFonts w:ascii="宋体" w:hAnsi="宋体" w:cs="宋体" w:hint="eastAsia"/>
          <w:sz w:val="24"/>
          <w:szCs w:val="24"/>
        </w:rPr>
        <w:t>符合资格的</w:t>
      </w:r>
      <w:r w:rsidR="000B02BD">
        <w:rPr>
          <w:rFonts w:ascii="宋体" w:hAnsi="宋体" w:cs="宋体" w:hint="eastAsia"/>
          <w:sz w:val="24"/>
          <w:szCs w:val="24"/>
        </w:rPr>
        <w:t>报价</w:t>
      </w:r>
      <w:r>
        <w:rPr>
          <w:rFonts w:ascii="宋体" w:hAnsi="宋体" w:cs="宋体" w:hint="eastAsia"/>
          <w:sz w:val="24"/>
          <w:szCs w:val="24"/>
        </w:rPr>
        <w:t>人的</w:t>
      </w:r>
      <w:r w:rsidR="00C9235E">
        <w:rPr>
          <w:rFonts w:ascii="宋体" w:hAnsi="宋体" w:cs="宋体" w:hint="eastAsia"/>
          <w:sz w:val="24"/>
          <w:szCs w:val="24"/>
        </w:rPr>
        <w:t>响应</w:t>
      </w:r>
      <w:r>
        <w:rPr>
          <w:rFonts w:ascii="宋体" w:hAnsi="宋体" w:cs="宋体" w:hint="eastAsia"/>
          <w:sz w:val="24"/>
          <w:szCs w:val="24"/>
        </w:rPr>
        <w:t>文件进行</w:t>
      </w:r>
      <w:r>
        <w:rPr>
          <w:rFonts w:ascii="宋体" w:hAnsi="宋体" w:cs="宋体" w:hint="eastAsia"/>
          <w:b/>
          <w:sz w:val="24"/>
          <w:szCs w:val="24"/>
        </w:rPr>
        <w:t>符合性审查</w:t>
      </w:r>
      <w:r>
        <w:rPr>
          <w:rFonts w:ascii="宋体" w:hAnsi="宋体" w:cs="宋体" w:hint="eastAsia"/>
          <w:sz w:val="24"/>
          <w:szCs w:val="24"/>
        </w:rPr>
        <w:t>，以确定其是否满足</w:t>
      </w:r>
      <w:r w:rsidR="00C9235E">
        <w:rPr>
          <w:rFonts w:ascii="宋体" w:hAnsi="宋体" w:cs="宋体" w:hint="eastAsia"/>
          <w:sz w:val="24"/>
          <w:szCs w:val="24"/>
        </w:rPr>
        <w:t>报价</w:t>
      </w:r>
      <w:r>
        <w:rPr>
          <w:rFonts w:ascii="宋体" w:hAnsi="宋体" w:cs="宋体" w:hint="eastAsia"/>
          <w:sz w:val="24"/>
          <w:szCs w:val="24"/>
        </w:rPr>
        <w:t>文件的实质性要求，</w:t>
      </w:r>
      <w:r>
        <w:rPr>
          <w:rFonts w:ascii="宋体" w:hAnsi="宋体" w:cs="宋体" w:hint="eastAsia"/>
          <w:snapToGrid w:val="0"/>
          <w:kern w:val="0"/>
          <w:sz w:val="24"/>
        </w:rPr>
        <w:t>通过符合性审查的</w:t>
      </w:r>
      <w:r w:rsidR="000B02BD">
        <w:rPr>
          <w:rFonts w:ascii="宋体" w:hAnsi="宋体" w:cs="宋体" w:hint="eastAsia"/>
          <w:snapToGrid w:val="0"/>
          <w:kern w:val="0"/>
          <w:sz w:val="24"/>
        </w:rPr>
        <w:t>报价</w:t>
      </w:r>
      <w:r>
        <w:rPr>
          <w:rFonts w:ascii="宋体" w:hAnsi="宋体" w:cs="宋体" w:hint="eastAsia"/>
          <w:snapToGrid w:val="0"/>
          <w:kern w:val="0"/>
          <w:sz w:val="24"/>
        </w:rPr>
        <w:t>文件才可以进入</w:t>
      </w:r>
      <w:r>
        <w:rPr>
          <w:rFonts w:ascii="宋体" w:hAnsi="宋体" w:cs="宋体" w:hint="eastAsia"/>
          <w:b/>
          <w:snapToGrid w:val="0"/>
          <w:kern w:val="0"/>
          <w:sz w:val="24"/>
        </w:rPr>
        <w:t>详细评审</w:t>
      </w:r>
      <w:r>
        <w:rPr>
          <w:rFonts w:ascii="宋体" w:hAnsi="宋体" w:cs="宋体" w:hint="eastAsia"/>
          <w:snapToGrid w:val="0"/>
          <w:kern w:val="0"/>
          <w:sz w:val="24"/>
        </w:rPr>
        <w:t>。</w:t>
      </w:r>
    </w:p>
    <w:p w:rsidR="00854A5B" w:rsidRDefault="00854A5B">
      <w:pPr>
        <w:widowControl/>
        <w:numPr>
          <w:ilvl w:val="0"/>
          <w:numId w:val="10"/>
        </w:numPr>
        <w:shd w:val="clear" w:color="auto" w:fill="FFFFFF"/>
        <w:snapToGrid w:val="0"/>
        <w:spacing w:line="360" w:lineRule="auto"/>
        <w:rPr>
          <w:rFonts w:ascii="宋体" w:hAnsi="宋体" w:cs="宋体"/>
          <w:snapToGrid w:val="0"/>
          <w:kern w:val="0"/>
          <w:sz w:val="24"/>
        </w:rPr>
      </w:pPr>
      <w:r>
        <w:rPr>
          <w:rFonts w:ascii="宋体" w:hAnsi="宋体" w:cs="宋体" w:hint="eastAsia"/>
          <w:snapToGrid w:val="0"/>
          <w:kern w:val="0"/>
          <w:sz w:val="24"/>
        </w:rPr>
        <w:t>详细评审</w:t>
      </w:r>
      <w:r w:rsidRPr="00EE6600">
        <w:rPr>
          <w:rFonts w:ascii="宋体" w:hAnsi="宋体" w:cs="宋体" w:hint="eastAsia"/>
          <w:snapToGrid w:val="0"/>
          <w:kern w:val="0"/>
          <w:sz w:val="24"/>
        </w:rPr>
        <w:t>采用</w:t>
      </w:r>
      <w:r w:rsidRPr="00EE6600">
        <w:rPr>
          <w:rFonts w:ascii="宋体" w:hAnsi="宋体" w:cs="宋体" w:hint="eastAsia"/>
          <w:b/>
          <w:snapToGrid w:val="0"/>
          <w:kern w:val="0"/>
          <w:sz w:val="24"/>
        </w:rPr>
        <w:t>综合评分法</w:t>
      </w:r>
      <w:r w:rsidRPr="00EE6600">
        <w:rPr>
          <w:rFonts w:ascii="宋体" w:hAnsi="宋体" w:cs="宋体" w:hint="eastAsia"/>
          <w:snapToGrid w:val="0"/>
          <w:kern w:val="0"/>
          <w:sz w:val="24"/>
        </w:rPr>
        <w:t>，</w:t>
      </w:r>
      <w:r w:rsidR="000B02BD" w:rsidRPr="00EE6600">
        <w:rPr>
          <w:rFonts w:ascii="宋体" w:hAnsi="宋体" w:cs="宋体" w:hint="eastAsia"/>
          <w:snapToGrid w:val="0"/>
          <w:kern w:val="0"/>
          <w:sz w:val="24"/>
        </w:rPr>
        <w:t>报价</w:t>
      </w:r>
      <w:r w:rsidRPr="00EE6600">
        <w:rPr>
          <w:rFonts w:ascii="宋体" w:hAnsi="宋体" w:cs="宋体" w:hint="eastAsia"/>
          <w:snapToGrid w:val="0"/>
          <w:kern w:val="0"/>
          <w:sz w:val="24"/>
        </w:rPr>
        <w:t>人的综合得分为</w:t>
      </w:r>
      <w:r w:rsidR="000B02BD" w:rsidRPr="00EE6600">
        <w:rPr>
          <w:rFonts w:ascii="宋体" w:hAnsi="宋体" w:cs="宋体" w:hint="eastAsia"/>
          <w:snapToGrid w:val="0"/>
          <w:kern w:val="0"/>
          <w:sz w:val="24"/>
        </w:rPr>
        <w:t>报价</w:t>
      </w:r>
      <w:r w:rsidRPr="00EE6600">
        <w:rPr>
          <w:rFonts w:ascii="宋体" w:hAnsi="宋体" w:cs="宋体" w:hint="eastAsia"/>
          <w:snapToGrid w:val="0"/>
          <w:kern w:val="0"/>
          <w:sz w:val="24"/>
        </w:rPr>
        <w:t>人技术商务分和价格分的合计得分，总分为100分；其中技术商务分为70分、价格分为30分。</w:t>
      </w:r>
      <w:bookmarkStart w:id="84" w:name="OLE_LINK3"/>
      <w:bookmarkStart w:id="85" w:name="OLE_LINK5"/>
      <w:r w:rsidRPr="00EE6600">
        <w:rPr>
          <w:rFonts w:ascii="宋体" w:hAnsi="宋体" w:cs="宋体" w:hint="eastAsia"/>
          <w:snapToGrid w:val="0"/>
          <w:kern w:val="0"/>
          <w:sz w:val="24"/>
        </w:rPr>
        <w:t>技术商务依</w:t>
      </w:r>
      <w:r>
        <w:rPr>
          <w:rFonts w:ascii="宋体" w:hAnsi="宋体" w:cs="宋体" w:hint="eastAsia"/>
          <w:snapToGrid w:val="0"/>
          <w:kern w:val="0"/>
          <w:sz w:val="24"/>
        </w:rPr>
        <w:t>据</w:t>
      </w:r>
      <w:r w:rsidR="00EE6600">
        <w:rPr>
          <w:rFonts w:ascii="宋体" w:hAnsi="宋体" w:cs="宋体" w:hint="eastAsia"/>
          <w:snapToGrid w:val="0"/>
          <w:kern w:val="0"/>
          <w:sz w:val="24"/>
        </w:rPr>
        <w:t>评分小组</w:t>
      </w:r>
      <w:r>
        <w:rPr>
          <w:rFonts w:ascii="宋体" w:hAnsi="宋体" w:cs="宋体" w:hint="eastAsia"/>
          <w:snapToGrid w:val="0"/>
          <w:kern w:val="0"/>
          <w:sz w:val="24"/>
        </w:rPr>
        <w:t>打分合计后的算术平均值作为</w:t>
      </w:r>
      <w:r w:rsidR="000B02BD">
        <w:rPr>
          <w:rFonts w:ascii="宋体" w:hAnsi="宋体" w:cs="宋体" w:hint="eastAsia"/>
          <w:snapToGrid w:val="0"/>
          <w:kern w:val="0"/>
          <w:sz w:val="24"/>
        </w:rPr>
        <w:t>报价</w:t>
      </w:r>
      <w:r>
        <w:rPr>
          <w:rFonts w:ascii="宋体" w:hAnsi="宋体" w:cs="宋体" w:hint="eastAsia"/>
          <w:snapToGrid w:val="0"/>
          <w:kern w:val="0"/>
          <w:sz w:val="24"/>
        </w:rPr>
        <w:t>人技术商务分</w:t>
      </w:r>
      <w:bookmarkEnd w:id="84"/>
      <w:bookmarkEnd w:id="85"/>
      <w:r>
        <w:rPr>
          <w:rFonts w:ascii="宋体" w:hAnsi="宋体" w:cs="宋体" w:hint="eastAsia"/>
          <w:snapToGrid w:val="0"/>
          <w:kern w:val="0"/>
          <w:sz w:val="24"/>
        </w:rPr>
        <w:t>，评分分值计算保留小数点后2位，小数点后第3位“四舍五入”。</w:t>
      </w:r>
    </w:p>
    <w:p w:rsidR="00854A5B" w:rsidRDefault="00854A5B">
      <w:pPr>
        <w:pStyle w:val="ab"/>
        <w:spacing w:line="360" w:lineRule="auto"/>
        <w:outlineLvl w:val="2"/>
        <w:rPr>
          <w:rFonts w:hAnsi="宋体" w:cs="宋体"/>
          <w:b/>
          <w:snapToGrid w:val="0"/>
          <w:kern w:val="0"/>
          <w:sz w:val="24"/>
          <w:szCs w:val="24"/>
        </w:rPr>
      </w:pPr>
      <w:r>
        <w:rPr>
          <w:rFonts w:hAnsi="宋体" w:cs="宋体" w:hint="eastAsia"/>
          <w:b/>
          <w:snapToGrid w:val="0"/>
          <w:kern w:val="0"/>
          <w:sz w:val="24"/>
          <w:szCs w:val="24"/>
        </w:rPr>
        <w:t>二、评</w:t>
      </w:r>
      <w:r w:rsidR="001B6E2C">
        <w:rPr>
          <w:rFonts w:hAnsi="宋体" w:cs="宋体" w:hint="eastAsia"/>
          <w:b/>
          <w:snapToGrid w:val="0"/>
          <w:kern w:val="0"/>
          <w:sz w:val="24"/>
          <w:szCs w:val="24"/>
        </w:rPr>
        <w:t>分</w:t>
      </w:r>
      <w:r>
        <w:rPr>
          <w:rFonts w:hAnsi="宋体" w:cs="宋体" w:hint="eastAsia"/>
          <w:b/>
          <w:snapToGrid w:val="0"/>
          <w:kern w:val="0"/>
          <w:sz w:val="24"/>
          <w:szCs w:val="24"/>
        </w:rPr>
        <w:t>程序</w:t>
      </w:r>
    </w:p>
    <w:p w:rsidR="00854A5B" w:rsidRPr="00587A91" w:rsidRDefault="00854A5B">
      <w:pPr>
        <w:pStyle w:val="ab"/>
        <w:spacing w:line="360" w:lineRule="auto"/>
        <w:outlineLvl w:val="2"/>
        <w:rPr>
          <w:rFonts w:hAnsi="宋体" w:cs="宋体"/>
          <w:b/>
          <w:snapToGrid w:val="0"/>
          <w:kern w:val="0"/>
          <w:sz w:val="24"/>
          <w:szCs w:val="24"/>
        </w:rPr>
      </w:pPr>
      <w:r>
        <w:rPr>
          <w:rFonts w:hAnsi="宋体" w:cs="宋体" w:hint="eastAsia"/>
          <w:b/>
          <w:snapToGrid w:val="0"/>
          <w:kern w:val="0"/>
          <w:sz w:val="24"/>
        </w:rPr>
        <w:t>(</w:t>
      </w:r>
      <w:r w:rsidRPr="00587A91">
        <w:rPr>
          <w:rFonts w:hAnsi="宋体" w:cs="宋体" w:hint="eastAsia"/>
          <w:b/>
          <w:snapToGrid w:val="0"/>
          <w:kern w:val="0"/>
          <w:sz w:val="24"/>
        </w:rPr>
        <w:t xml:space="preserve">一) </w:t>
      </w:r>
      <w:r w:rsidRPr="00587A91">
        <w:rPr>
          <w:rFonts w:hAnsi="宋体" w:cs="宋体" w:hint="eastAsia"/>
          <w:b/>
          <w:snapToGrid w:val="0"/>
          <w:kern w:val="0"/>
          <w:sz w:val="24"/>
          <w:szCs w:val="24"/>
        </w:rPr>
        <w:t>符合性评审</w:t>
      </w:r>
    </w:p>
    <w:p w:rsidR="00854A5B" w:rsidRDefault="000B02BD">
      <w:pPr>
        <w:widowControl/>
        <w:shd w:val="clear" w:color="auto" w:fill="FFFFFF"/>
        <w:snapToGrid w:val="0"/>
        <w:spacing w:line="360" w:lineRule="auto"/>
        <w:ind w:firstLineChars="200" w:firstLine="482"/>
        <w:rPr>
          <w:rFonts w:ascii="宋体" w:hAnsi="宋体" w:cs="宋体"/>
          <w:b/>
          <w:snapToGrid w:val="0"/>
          <w:kern w:val="0"/>
          <w:sz w:val="24"/>
        </w:rPr>
      </w:pPr>
      <w:r>
        <w:rPr>
          <w:rFonts w:ascii="宋体" w:hAnsi="宋体" w:cs="宋体" w:hint="eastAsia"/>
          <w:b/>
          <w:bCs/>
          <w:snapToGrid w:val="0"/>
          <w:kern w:val="0"/>
          <w:sz w:val="24"/>
        </w:rPr>
        <w:t>报价</w:t>
      </w:r>
      <w:r w:rsidR="00854A5B">
        <w:rPr>
          <w:rFonts w:ascii="宋体" w:hAnsi="宋体" w:cs="宋体" w:hint="eastAsia"/>
          <w:b/>
          <w:bCs/>
          <w:snapToGrid w:val="0"/>
          <w:kern w:val="0"/>
          <w:sz w:val="24"/>
        </w:rPr>
        <w:t>人有以下情形之一的，</w:t>
      </w:r>
      <w:r>
        <w:rPr>
          <w:rFonts w:ascii="宋体" w:hAnsi="宋体" w:cs="宋体" w:hint="eastAsia"/>
          <w:b/>
          <w:bCs/>
          <w:snapToGrid w:val="0"/>
          <w:kern w:val="0"/>
          <w:sz w:val="24"/>
        </w:rPr>
        <w:t>报价</w:t>
      </w:r>
      <w:r w:rsidR="00854A5B">
        <w:rPr>
          <w:rFonts w:ascii="宋体" w:hAnsi="宋体" w:cs="宋体" w:hint="eastAsia"/>
          <w:b/>
          <w:bCs/>
          <w:snapToGrid w:val="0"/>
          <w:kern w:val="0"/>
          <w:sz w:val="24"/>
        </w:rPr>
        <w:t>无效：</w:t>
      </w:r>
    </w:p>
    <w:p w:rsidR="00854A5B" w:rsidRDefault="001B6E2C">
      <w:pPr>
        <w:widowControl/>
        <w:numPr>
          <w:ilvl w:val="0"/>
          <w:numId w:val="11"/>
        </w:numPr>
        <w:shd w:val="clear" w:color="auto" w:fill="FFFFFF"/>
        <w:snapToGrid w:val="0"/>
        <w:spacing w:line="360" w:lineRule="auto"/>
        <w:ind w:left="425" w:hangingChars="177" w:hanging="425"/>
        <w:rPr>
          <w:rFonts w:ascii="宋体" w:hAnsi="宋体" w:cs="宋体"/>
          <w:snapToGrid w:val="0"/>
          <w:kern w:val="0"/>
          <w:sz w:val="24"/>
        </w:rPr>
      </w:pPr>
      <w:r>
        <w:rPr>
          <w:rFonts w:ascii="宋体" w:hAnsi="宋体" w:cs="宋体" w:hint="eastAsia"/>
          <w:snapToGrid w:val="0"/>
          <w:kern w:val="0"/>
          <w:sz w:val="24"/>
        </w:rPr>
        <w:t>响应</w:t>
      </w:r>
      <w:r w:rsidR="00854A5B">
        <w:rPr>
          <w:rFonts w:ascii="宋体" w:hAnsi="宋体" w:cs="宋体" w:hint="eastAsia"/>
          <w:snapToGrid w:val="0"/>
          <w:kern w:val="0"/>
          <w:sz w:val="24"/>
        </w:rPr>
        <w:t>文件未按</w:t>
      </w:r>
      <w:r>
        <w:rPr>
          <w:rFonts w:ascii="宋体" w:hAnsi="宋体" w:cs="宋体" w:hint="eastAsia"/>
          <w:snapToGrid w:val="0"/>
          <w:kern w:val="0"/>
          <w:sz w:val="24"/>
        </w:rPr>
        <w:t>报价</w:t>
      </w:r>
      <w:r w:rsidR="00854A5B">
        <w:rPr>
          <w:rFonts w:ascii="宋体" w:hAnsi="宋体" w:cs="宋体" w:hint="eastAsia"/>
          <w:snapToGrid w:val="0"/>
          <w:kern w:val="0"/>
          <w:sz w:val="24"/>
        </w:rPr>
        <w:t>文件要求签署、盖章的。</w:t>
      </w:r>
    </w:p>
    <w:p w:rsidR="00854A5B" w:rsidRDefault="00854A5B">
      <w:pPr>
        <w:widowControl/>
        <w:numPr>
          <w:ilvl w:val="0"/>
          <w:numId w:val="11"/>
        </w:numPr>
        <w:shd w:val="clear" w:color="auto" w:fill="FFFFFF"/>
        <w:snapToGrid w:val="0"/>
        <w:spacing w:line="360" w:lineRule="auto"/>
        <w:ind w:left="425" w:hangingChars="177" w:hanging="425"/>
        <w:rPr>
          <w:rFonts w:ascii="宋体" w:hAnsi="宋体" w:cs="宋体"/>
          <w:snapToGrid w:val="0"/>
          <w:kern w:val="0"/>
          <w:sz w:val="24"/>
        </w:rPr>
      </w:pPr>
      <w:r>
        <w:rPr>
          <w:rFonts w:ascii="宋体" w:hAnsi="宋体" w:cs="宋体" w:hint="eastAsia"/>
          <w:snapToGrid w:val="0"/>
          <w:kern w:val="0"/>
          <w:sz w:val="24"/>
        </w:rPr>
        <w:t>报价超过</w:t>
      </w:r>
      <w:r w:rsidR="001B6E2C">
        <w:rPr>
          <w:rFonts w:ascii="宋体" w:hAnsi="宋体" w:cs="宋体" w:hint="eastAsia"/>
          <w:snapToGrid w:val="0"/>
          <w:kern w:val="0"/>
          <w:sz w:val="24"/>
        </w:rPr>
        <w:t>报价</w:t>
      </w:r>
      <w:r>
        <w:rPr>
          <w:rFonts w:ascii="宋体" w:hAnsi="宋体" w:cs="宋体" w:hint="eastAsia"/>
          <w:snapToGrid w:val="0"/>
          <w:kern w:val="0"/>
          <w:sz w:val="24"/>
        </w:rPr>
        <w:t>文件中规定的预算金额或者最高限价的。</w:t>
      </w:r>
    </w:p>
    <w:p w:rsidR="00854A5B" w:rsidRDefault="000B02BD">
      <w:pPr>
        <w:widowControl/>
        <w:numPr>
          <w:ilvl w:val="0"/>
          <w:numId w:val="11"/>
        </w:numPr>
        <w:shd w:val="clear" w:color="auto" w:fill="FFFFFF"/>
        <w:snapToGrid w:val="0"/>
        <w:spacing w:line="360" w:lineRule="auto"/>
        <w:ind w:left="425" w:hangingChars="177" w:hanging="425"/>
        <w:rPr>
          <w:rFonts w:ascii="宋体" w:hAnsi="宋体" w:cs="宋体"/>
          <w:snapToGrid w:val="0"/>
          <w:kern w:val="0"/>
          <w:sz w:val="24"/>
        </w:rPr>
      </w:pPr>
      <w:r>
        <w:rPr>
          <w:rFonts w:ascii="宋体" w:hAnsi="宋体" w:cs="宋体" w:hint="eastAsia"/>
          <w:sz w:val="24"/>
          <w:szCs w:val="24"/>
        </w:rPr>
        <w:t>报价</w:t>
      </w:r>
      <w:r w:rsidR="00854A5B">
        <w:rPr>
          <w:rFonts w:ascii="宋体" w:hAnsi="宋体" w:cs="宋体" w:hint="eastAsia"/>
          <w:sz w:val="24"/>
          <w:szCs w:val="24"/>
        </w:rPr>
        <w:t>文件含有采购人不能接受的附加条件的。</w:t>
      </w:r>
    </w:p>
    <w:p w:rsidR="00854A5B" w:rsidRDefault="00854A5B">
      <w:pPr>
        <w:widowControl/>
        <w:numPr>
          <w:ilvl w:val="0"/>
          <w:numId w:val="11"/>
        </w:numPr>
        <w:shd w:val="clear" w:color="auto" w:fill="FFFFFF"/>
        <w:snapToGrid w:val="0"/>
        <w:spacing w:line="360" w:lineRule="auto"/>
        <w:ind w:left="425" w:hangingChars="177" w:hanging="425"/>
        <w:rPr>
          <w:rFonts w:ascii="宋体" w:hAnsi="宋体" w:cs="宋体"/>
          <w:snapToGrid w:val="0"/>
          <w:kern w:val="0"/>
          <w:sz w:val="24"/>
        </w:rPr>
      </w:pPr>
      <w:r>
        <w:rPr>
          <w:rFonts w:ascii="宋体" w:hAnsi="宋体" w:cs="宋体" w:hint="eastAsia"/>
          <w:sz w:val="24"/>
          <w:szCs w:val="24"/>
        </w:rPr>
        <w:t>法律、法规和</w:t>
      </w:r>
      <w:r w:rsidR="001B6E2C">
        <w:rPr>
          <w:rFonts w:ascii="宋体" w:hAnsi="宋体" w:cs="宋体" w:hint="eastAsia"/>
          <w:sz w:val="24"/>
          <w:szCs w:val="24"/>
        </w:rPr>
        <w:t>报价</w:t>
      </w:r>
      <w:r>
        <w:rPr>
          <w:rFonts w:ascii="宋体" w:hAnsi="宋体" w:cs="宋体" w:hint="eastAsia"/>
          <w:sz w:val="24"/>
          <w:szCs w:val="24"/>
        </w:rPr>
        <w:t>文件规定的其他无效情形</w:t>
      </w:r>
      <w:r>
        <w:rPr>
          <w:rFonts w:ascii="宋体" w:hAnsi="宋体" w:cs="宋体" w:hint="eastAsia"/>
          <w:snapToGrid w:val="0"/>
          <w:kern w:val="0"/>
          <w:sz w:val="24"/>
        </w:rPr>
        <w:t>。</w:t>
      </w:r>
    </w:p>
    <w:p w:rsidR="00854A5B" w:rsidRDefault="00854A5B">
      <w:pPr>
        <w:widowControl/>
        <w:numPr>
          <w:ilvl w:val="0"/>
          <w:numId w:val="12"/>
        </w:numPr>
        <w:shd w:val="clear" w:color="auto" w:fill="FFFFFF"/>
        <w:snapToGrid w:val="0"/>
        <w:spacing w:line="360" w:lineRule="auto"/>
        <w:ind w:leftChars="190" w:left="879" w:hangingChars="200" w:hanging="480"/>
        <w:rPr>
          <w:rFonts w:ascii="宋体" w:hAnsi="宋体" w:cs="宋体"/>
          <w:snapToGrid w:val="0"/>
          <w:kern w:val="0"/>
          <w:sz w:val="24"/>
        </w:rPr>
      </w:pPr>
      <w:r>
        <w:rPr>
          <w:rFonts w:ascii="Times New Roman" w:hAnsi="Times New Roman"/>
          <w:snapToGrid w:val="0"/>
          <w:kern w:val="0"/>
          <w:sz w:val="24"/>
        </w:rPr>
        <w:t>同一</w:t>
      </w:r>
      <w:r w:rsidR="000B02BD">
        <w:rPr>
          <w:rFonts w:ascii="Times New Roman" w:hAnsi="Times New Roman"/>
          <w:snapToGrid w:val="0"/>
          <w:kern w:val="0"/>
          <w:sz w:val="24"/>
        </w:rPr>
        <w:t>报价</w:t>
      </w:r>
      <w:r>
        <w:rPr>
          <w:rFonts w:ascii="Times New Roman" w:hAnsi="Times New Roman"/>
          <w:snapToGrid w:val="0"/>
          <w:kern w:val="0"/>
          <w:sz w:val="24"/>
        </w:rPr>
        <w:t>人提交两个以上不同的</w:t>
      </w:r>
      <w:r w:rsidR="000B02BD">
        <w:rPr>
          <w:rFonts w:ascii="Times New Roman" w:hAnsi="Times New Roman"/>
          <w:snapToGrid w:val="0"/>
          <w:kern w:val="0"/>
          <w:sz w:val="24"/>
        </w:rPr>
        <w:t>报价</w:t>
      </w:r>
      <w:r>
        <w:rPr>
          <w:rFonts w:ascii="Times New Roman" w:hAnsi="Times New Roman"/>
          <w:snapToGrid w:val="0"/>
          <w:kern w:val="0"/>
          <w:sz w:val="24"/>
        </w:rPr>
        <w:t>文件或者报价，但</w:t>
      </w:r>
      <w:r w:rsidR="001B6E2C">
        <w:rPr>
          <w:rFonts w:ascii="Times New Roman" w:hAnsi="Times New Roman" w:hint="eastAsia"/>
          <w:snapToGrid w:val="0"/>
          <w:kern w:val="0"/>
          <w:sz w:val="24"/>
        </w:rPr>
        <w:t>报价</w:t>
      </w:r>
      <w:r>
        <w:rPr>
          <w:rFonts w:ascii="Times New Roman" w:hAnsi="Times New Roman"/>
          <w:snapToGrid w:val="0"/>
          <w:kern w:val="0"/>
          <w:sz w:val="24"/>
        </w:rPr>
        <w:t>文件要求提交备选</w:t>
      </w:r>
      <w:r w:rsidR="000B02BD">
        <w:rPr>
          <w:rFonts w:ascii="Times New Roman" w:hAnsi="Times New Roman"/>
          <w:snapToGrid w:val="0"/>
          <w:kern w:val="0"/>
          <w:sz w:val="24"/>
        </w:rPr>
        <w:t>报价</w:t>
      </w:r>
      <w:r>
        <w:rPr>
          <w:rFonts w:ascii="Times New Roman" w:hAnsi="Times New Roman"/>
          <w:snapToGrid w:val="0"/>
          <w:kern w:val="0"/>
          <w:sz w:val="24"/>
        </w:rPr>
        <w:t>的除外。</w:t>
      </w:r>
    </w:p>
    <w:p w:rsidR="00854A5B" w:rsidRDefault="000B02BD">
      <w:pPr>
        <w:widowControl/>
        <w:numPr>
          <w:ilvl w:val="0"/>
          <w:numId w:val="12"/>
        </w:numPr>
        <w:shd w:val="clear" w:color="auto" w:fill="FFFFFF"/>
        <w:snapToGrid w:val="0"/>
        <w:spacing w:line="360" w:lineRule="auto"/>
        <w:ind w:leftChars="190" w:left="879" w:hangingChars="200" w:hanging="480"/>
        <w:rPr>
          <w:rFonts w:ascii="宋体" w:hAnsi="宋体" w:cs="宋体"/>
          <w:snapToGrid w:val="0"/>
          <w:kern w:val="0"/>
          <w:sz w:val="24"/>
        </w:rPr>
      </w:pPr>
      <w:r>
        <w:rPr>
          <w:rFonts w:ascii="宋体" w:hAnsi="宋体" w:cs="宋体" w:hint="eastAsia"/>
          <w:sz w:val="24"/>
          <w:szCs w:val="24"/>
        </w:rPr>
        <w:t>报价</w:t>
      </w:r>
      <w:r w:rsidR="00854A5B">
        <w:rPr>
          <w:rFonts w:ascii="宋体" w:hAnsi="宋体" w:cs="宋体" w:hint="eastAsia"/>
          <w:sz w:val="24"/>
          <w:szCs w:val="24"/>
        </w:rPr>
        <w:t>人的报价有缺漏项或</w:t>
      </w:r>
      <w:r>
        <w:rPr>
          <w:rFonts w:ascii="宋体" w:hAnsi="宋体" w:cs="宋体" w:hint="eastAsia"/>
          <w:sz w:val="24"/>
          <w:szCs w:val="24"/>
        </w:rPr>
        <w:t>报价</w:t>
      </w:r>
      <w:r w:rsidR="00854A5B">
        <w:rPr>
          <w:rFonts w:ascii="宋体" w:hAnsi="宋体" w:cs="宋体" w:hint="eastAsia"/>
          <w:sz w:val="24"/>
          <w:szCs w:val="24"/>
        </w:rPr>
        <w:t>人不确认修正后的报价的</w:t>
      </w:r>
      <w:r w:rsidR="00854A5B">
        <w:rPr>
          <w:rFonts w:ascii="宋体" w:hAnsi="宋体" w:cs="宋体" w:hint="eastAsia"/>
          <w:snapToGrid w:val="0"/>
          <w:kern w:val="0"/>
          <w:sz w:val="24"/>
        </w:rPr>
        <w:t>；</w:t>
      </w:r>
    </w:p>
    <w:p w:rsidR="00854A5B" w:rsidRDefault="000B02BD">
      <w:pPr>
        <w:widowControl/>
        <w:numPr>
          <w:ilvl w:val="0"/>
          <w:numId w:val="12"/>
        </w:numPr>
        <w:shd w:val="clear" w:color="auto" w:fill="FFFFFF"/>
        <w:snapToGrid w:val="0"/>
        <w:spacing w:line="360" w:lineRule="auto"/>
        <w:ind w:leftChars="190" w:left="879" w:hangingChars="200" w:hanging="480"/>
        <w:rPr>
          <w:rFonts w:ascii="宋体" w:hAnsi="宋体" w:cs="宋体"/>
          <w:snapToGrid w:val="0"/>
          <w:kern w:val="0"/>
          <w:sz w:val="24"/>
        </w:rPr>
      </w:pPr>
      <w:r>
        <w:rPr>
          <w:rFonts w:ascii="宋体" w:hAnsi="宋体" w:cs="宋体" w:hint="eastAsia"/>
          <w:snapToGrid w:val="0"/>
          <w:kern w:val="0"/>
          <w:sz w:val="24"/>
        </w:rPr>
        <w:t>报价</w:t>
      </w:r>
      <w:r w:rsidR="00854A5B">
        <w:rPr>
          <w:rFonts w:ascii="宋体" w:hAnsi="宋体" w:cs="宋体" w:hint="eastAsia"/>
          <w:snapToGrid w:val="0"/>
          <w:kern w:val="0"/>
          <w:sz w:val="24"/>
        </w:rPr>
        <w:t>有效期不足的；</w:t>
      </w:r>
    </w:p>
    <w:p w:rsidR="00854A5B" w:rsidRDefault="000B02BD">
      <w:pPr>
        <w:widowControl/>
        <w:numPr>
          <w:ilvl w:val="0"/>
          <w:numId w:val="12"/>
        </w:numPr>
        <w:shd w:val="clear" w:color="auto" w:fill="FFFFFF"/>
        <w:snapToGrid w:val="0"/>
        <w:spacing w:line="360" w:lineRule="auto"/>
        <w:ind w:leftChars="190" w:left="879" w:hangingChars="200" w:hanging="480"/>
        <w:rPr>
          <w:rFonts w:ascii="宋体" w:hAnsi="宋体" w:cs="宋体"/>
          <w:snapToGrid w:val="0"/>
          <w:kern w:val="0"/>
          <w:sz w:val="24"/>
          <w:lang w:val="zh-CN"/>
        </w:rPr>
      </w:pPr>
      <w:r>
        <w:rPr>
          <w:rFonts w:ascii="Times New Roman" w:hAnsi="Times New Roman"/>
          <w:snapToGrid w:val="0"/>
          <w:kern w:val="0"/>
          <w:sz w:val="24"/>
          <w:lang w:val="zh-CN"/>
        </w:rPr>
        <w:t>报价</w:t>
      </w:r>
      <w:r w:rsidR="00854A5B">
        <w:rPr>
          <w:rFonts w:ascii="Times New Roman" w:hAnsi="Times New Roman"/>
          <w:snapToGrid w:val="0"/>
          <w:kern w:val="0"/>
          <w:sz w:val="24"/>
          <w:lang w:val="zh-CN"/>
        </w:rPr>
        <w:t>文件</w:t>
      </w:r>
      <w:r w:rsidR="00854A5B">
        <w:rPr>
          <w:rFonts w:ascii="Times New Roman" w:hAnsi="Times New Roman" w:hint="eastAsia"/>
          <w:snapToGrid w:val="0"/>
          <w:kern w:val="0"/>
          <w:sz w:val="24"/>
          <w:lang w:val="zh-CN"/>
        </w:rPr>
        <w:t>非</w:t>
      </w:r>
      <w:r w:rsidR="00854A5B">
        <w:rPr>
          <w:rFonts w:ascii="Times New Roman" w:hAnsi="Times New Roman"/>
          <w:snapToGrid w:val="0"/>
          <w:kern w:val="0"/>
          <w:sz w:val="24"/>
          <w:lang w:val="zh-CN"/>
        </w:rPr>
        <w:t>法定代表人</w:t>
      </w:r>
      <w:r w:rsidR="00854A5B">
        <w:rPr>
          <w:rFonts w:ascii="Times New Roman" w:hAnsi="Times New Roman" w:hint="eastAsia"/>
          <w:snapToGrid w:val="0"/>
          <w:kern w:val="0"/>
          <w:sz w:val="24"/>
          <w:lang w:val="zh-CN"/>
        </w:rPr>
        <w:t>（单位负责人）</w:t>
      </w:r>
      <w:r w:rsidR="00854A5B">
        <w:rPr>
          <w:rFonts w:ascii="Times New Roman" w:hAnsi="Times New Roman"/>
          <w:snapToGrid w:val="0"/>
          <w:kern w:val="0"/>
          <w:sz w:val="24"/>
          <w:lang w:val="zh-CN"/>
        </w:rPr>
        <w:t>签字</w:t>
      </w:r>
      <w:r w:rsidR="00854A5B">
        <w:rPr>
          <w:rFonts w:ascii="Times New Roman" w:hAnsi="Times New Roman" w:hint="eastAsia"/>
          <w:snapToGrid w:val="0"/>
          <w:kern w:val="0"/>
          <w:sz w:val="24"/>
          <w:lang w:val="zh-CN"/>
        </w:rPr>
        <w:t>时，</w:t>
      </w:r>
      <w:r w:rsidR="00854A5B">
        <w:rPr>
          <w:rFonts w:ascii="Times New Roman" w:hAnsi="Times New Roman"/>
          <w:snapToGrid w:val="0"/>
          <w:kern w:val="0"/>
          <w:sz w:val="24"/>
          <w:lang w:val="zh-CN"/>
        </w:rPr>
        <w:t>无法定代表人</w:t>
      </w:r>
      <w:r w:rsidR="00854A5B">
        <w:rPr>
          <w:rFonts w:ascii="Times New Roman" w:hAnsi="Times New Roman" w:hint="eastAsia"/>
          <w:snapToGrid w:val="0"/>
          <w:kern w:val="0"/>
          <w:sz w:val="24"/>
          <w:lang w:val="zh-CN"/>
        </w:rPr>
        <w:t>（单位负责人）</w:t>
      </w:r>
      <w:r w:rsidR="00854A5B">
        <w:rPr>
          <w:rFonts w:ascii="Times New Roman" w:hAnsi="Times New Roman"/>
          <w:snapToGrid w:val="0"/>
          <w:kern w:val="0"/>
          <w:sz w:val="24"/>
          <w:lang w:val="zh-CN"/>
        </w:rPr>
        <w:t>有效授权书的</w:t>
      </w:r>
      <w:r w:rsidR="00854A5B">
        <w:rPr>
          <w:rFonts w:ascii="Times New Roman" w:hAnsi="Times New Roman" w:hint="eastAsia"/>
          <w:snapToGrid w:val="0"/>
          <w:kern w:val="0"/>
          <w:sz w:val="24"/>
          <w:lang w:val="zh-CN"/>
        </w:rPr>
        <w:t>；</w:t>
      </w:r>
    </w:p>
    <w:p w:rsidR="00854A5B" w:rsidRDefault="000B02BD">
      <w:pPr>
        <w:widowControl/>
        <w:numPr>
          <w:ilvl w:val="0"/>
          <w:numId w:val="12"/>
        </w:numPr>
        <w:shd w:val="clear" w:color="auto" w:fill="FFFFFF"/>
        <w:snapToGrid w:val="0"/>
        <w:spacing w:line="360" w:lineRule="auto"/>
        <w:ind w:leftChars="190" w:left="879" w:hangingChars="200" w:hanging="480"/>
        <w:rPr>
          <w:rFonts w:ascii="宋体" w:hAnsi="宋体" w:cs="宋体"/>
          <w:snapToGrid w:val="0"/>
          <w:kern w:val="0"/>
          <w:sz w:val="24"/>
        </w:rPr>
      </w:pPr>
      <w:r>
        <w:rPr>
          <w:rFonts w:ascii="Times New Roman" w:hAnsi="Times New Roman"/>
          <w:snapToGrid w:val="0"/>
          <w:kern w:val="0"/>
          <w:sz w:val="24"/>
          <w:lang w:val="zh-CN"/>
        </w:rPr>
        <w:t>报价</w:t>
      </w:r>
      <w:r w:rsidR="00854A5B">
        <w:rPr>
          <w:rFonts w:ascii="Times New Roman" w:hAnsi="Times New Roman"/>
          <w:snapToGrid w:val="0"/>
          <w:kern w:val="0"/>
          <w:sz w:val="24"/>
          <w:lang w:val="zh-CN"/>
        </w:rPr>
        <w:t>人的</w:t>
      </w:r>
      <w:r w:rsidR="00854A5B">
        <w:rPr>
          <w:rFonts w:ascii="Times New Roman" w:hAnsi="Times New Roman" w:hint="eastAsia"/>
          <w:snapToGrid w:val="0"/>
          <w:kern w:val="0"/>
          <w:sz w:val="24"/>
          <w:lang w:val="zh-CN"/>
        </w:rPr>
        <w:t>“</w:t>
      </w:r>
      <w:r>
        <w:rPr>
          <w:rFonts w:ascii="Times New Roman" w:hAnsi="Times New Roman" w:hint="eastAsia"/>
          <w:snapToGrid w:val="0"/>
          <w:kern w:val="0"/>
          <w:sz w:val="24"/>
          <w:lang w:val="zh-CN"/>
        </w:rPr>
        <w:t>报价</w:t>
      </w:r>
      <w:r w:rsidR="00854A5B">
        <w:rPr>
          <w:rFonts w:ascii="Times New Roman" w:hAnsi="Times New Roman" w:hint="eastAsia"/>
          <w:snapToGrid w:val="0"/>
          <w:kern w:val="0"/>
          <w:sz w:val="24"/>
          <w:lang w:val="zh-CN"/>
        </w:rPr>
        <w:t>函”或“</w:t>
      </w:r>
      <w:r w:rsidR="001B6E2C">
        <w:rPr>
          <w:rFonts w:ascii="Times New Roman" w:hAnsi="Times New Roman" w:hint="eastAsia"/>
          <w:snapToGrid w:val="0"/>
          <w:kern w:val="0"/>
          <w:sz w:val="24"/>
          <w:lang w:val="zh-CN"/>
        </w:rPr>
        <w:t>报价</w:t>
      </w:r>
      <w:r w:rsidR="00854A5B">
        <w:rPr>
          <w:rFonts w:ascii="Times New Roman" w:hAnsi="Times New Roman" w:hint="eastAsia"/>
          <w:snapToGrid w:val="0"/>
          <w:kern w:val="0"/>
          <w:sz w:val="24"/>
          <w:lang w:val="zh-CN"/>
        </w:rPr>
        <w:t>一览表”或</w:t>
      </w:r>
      <w:r w:rsidR="001B6E2C">
        <w:rPr>
          <w:rFonts w:ascii="Times New Roman" w:hAnsi="Times New Roman" w:hint="eastAsia"/>
          <w:snapToGrid w:val="0"/>
          <w:kern w:val="0"/>
          <w:sz w:val="24"/>
          <w:lang w:val="zh-CN"/>
        </w:rPr>
        <w:t>报价</w:t>
      </w:r>
      <w:r w:rsidR="00854A5B">
        <w:rPr>
          <w:rFonts w:ascii="Times New Roman" w:hAnsi="Times New Roman" w:hint="eastAsia"/>
          <w:snapToGrid w:val="0"/>
          <w:kern w:val="0"/>
          <w:sz w:val="24"/>
          <w:lang w:val="zh-CN"/>
        </w:rPr>
        <w:t>文件要求的证明文件</w:t>
      </w:r>
      <w:r w:rsidR="00854A5B">
        <w:rPr>
          <w:rFonts w:ascii="Times New Roman" w:hAnsi="Times New Roman"/>
          <w:snapToGrid w:val="0"/>
          <w:kern w:val="0"/>
          <w:sz w:val="24"/>
          <w:lang w:val="zh-CN"/>
        </w:rPr>
        <w:t>未提供</w:t>
      </w:r>
      <w:r w:rsidR="00854A5B">
        <w:rPr>
          <w:rFonts w:ascii="Times New Roman" w:hAnsi="Times New Roman" w:hint="eastAsia"/>
          <w:snapToGrid w:val="0"/>
          <w:kern w:val="0"/>
          <w:sz w:val="24"/>
        </w:rPr>
        <w:t>的或提供的资料不符合</w:t>
      </w:r>
      <w:r w:rsidR="001B6E2C">
        <w:rPr>
          <w:rFonts w:ascii="Times New Roman" w:hAnsi="Times New Roman" w:hint="eastAsia"/>
          <w:snapToGrid w:val="0"/>
          <w:kern w:val="0"/>
          <w:sz w:val="24"/>
        </w:rPr>
        <w:t>报价</w:t>
      </w:r>
      <w:r w:rsidR="00854A5B">
        <w:rPr>
          <w:rFonts w:ascii="Times New Roman" w:hAnsi="Times New Roman" w:hint="eastAsia"/>
          <w:snapToGrid w:val="0"/>
          <w:kern w:val="0"/>
          <w:sz w:val="24"/>
        </w:rPr>
        <w:t>文件要求的</w:t>
      </w:r>
      <w:r w:rsidR="00854A5B">
        <w:rPr>
          <w:rFonts w:ascii="Times New Roman" w:hAnsi="Times New Roman" w:hint="eastAsia"/>
          <w:snapToGrid w:val="0"/>
          <w:kern w:val="0"/>
          <w:sz w:val="24"/>
          <w:lang w:val="zh-CN"/>
        </w:rPr>
        <w:t>；</w:t>
      </w:r>
    </w:p>
    <w:p w:rsidR="00854A5B" w:rsidRDefault="00854A5B">
      <w:pPr>
        <w:widowControl/>
        <w:numPr>
          <w:ilvl w:val="0"/>
          <w:numId w:val="12"/>
        </w:numPr>
        <w:shd w:val="clear" w:color="auto" w:fill="FFFFFF"/>
        <w:snapToGrid w:val="0"/>
        <w:spacing w:line="360" w:lineRule="auto"/>
        <w:ind w:leftChars="190" w:left="879" w:hangingChars="200" w:hanging="480"/>
        <w:rPr>
          <w:rFonts w:ascii="宋体" w:hAnsi="宋体" w:cs="宋体"/>
          <w:snapToGrid w:val="0"/>
          <w:kern w:val="0"/>
          <w:sz w:val="24"/>
        </w:rPr>
      </w:pPr>
      <w:r>
        <w:rPr>
          <w:rFonts w:ascii="宋体" w:hAnsi="宋体" w:cs="宋体" w:hint="eastAsia"/>
          <w:snapToGrid w:val="0"/>
          <w:kern w:val="0"/>
          <w:sz w:val="24"/>
        </w:rPr>
        <w:t>其他未对</w:t>
      </w:r>
      <w:r w:rsidR="001B6E2C">
        <w:rPr>
          <w:rFonts w:ascii="宋体" w:hAnsi="宋体" w:cs="宋体" w:hint="eastAsia"/>
          <w:snapToGrid w:val="0"/>
          <w:kern w:val="0"/>
          <w:sz w:val="24"/>
        </w:rPr>
        <w:t>报价</w:t>
      </w:r>
      <w:r>
        <w:rPr>
          <w:rFonts w:ascii="宋体" w:hAnsi="宋体" w:cs="宋体" w:hint="eastAsia"/>
          <w:snapToGrid w:val="0"/>
          <w:kern w:val="0"/>
          <w:sz w:val="24"/>
        </w:rPr>
        <w:t>文件实质性要求和条件作出响应的：</w:t>
      </w:r>
    </w:p>
    <w:p w:rsidR="00854A5B" w:rsidRDefault="000B02BD">
      <w:pPr>
        <w:widowControl/>
        <w:numPr>
          <w:ilvl w:val="0"/>
          <w:numId w:val="11"/>
        </w:numPr>
        <w:shd w:val="clear" w:color="auto" w:fill="FFFFFF"/>
        <w:snapToGrid w:val="0"/>
        <w:spacing w:line="360" w:lineRule="auto"/>
        <w:ind w:left="425" w:hangingChars="177" w:hanging="425"/>
        <w:rPr>
          <w:rFonts w:ascii="宋体" w:hAnsi="宋体" w:cs="宋体"/>
          <w:snapToGrid w:val="0"/>
          <w:kern w:val="0"/>
          <w:sz w:val="24"/>
        </w:rPr>
      </w:pPr>
      <w:r>
        <w:rPr>
          <w:rFonts w:ascii="宋体" w:hAnsi="宋体" w:cs="宋体" w:hint="eastAsia"/>
          <w:snapToGrid w:val="0"/>
          <w:kern w:val="0"/>
          <w:sz w:val="24"/>
        </w:rPr>
        <w:lastRenderedPageBreak/>
        <w:t>报价</w:t>
      </w:r>
      <w:r w:rsidR="00854A5B">
        <w:rPr>
          <w:rFonts w:ascii="宋体" w:hAnsi="宋体" w:cs="宋体" w:hint="eastAsia"/>
          <w:snapToGrid w:val="0"/>
          <w:kern w:val="0"/>
          <w:sz w:val="24"/>
        </w:rPr>
        <w:t>人有串通</w:t>
      </w:r>
      <w:r>
        <w:rPr>
          <w:rFonts w:ascii="宋体" w:hAnsi="宋体" w:cs="宋体" w:hint="eastAsia"/>
          <w:snapToGrid w:val="0"/>
          <w:kern w:val="0"/>
          <w:sz w:val="24"/>
        </w:rPr>
        <w:t>报价</w:t>
      </w:r>
      <w:r w:rsidR="00854A5B">
        <w:rPr>
          <w:rFonts w:ascii="宋体" w:hAnsi="宋体" w:cs="宋体" w:hint="eastAsia"/>
          <w:snapToGrid w:val="0"/>
          <w:kern w:val="0"/>
          <w:sz w:val="24"/>
        </w:rPr>
        <w:t>、弄虚作假、妨碍其他</w:t>
      </w:r>
      <w:r>
        <w:rPr>
          <w:rFonts w:ascii="宋体" w:hAnsi="宋体" w:cs="宋体" w:hint="eastAsia"/>
          <w:snapToGrid w:val="0"/>
          <w:kern w:val="0"/>
          <w:sz w:val="24"/>
        </w:rPr>
        <w:t>报价</w:t>
      </w:r>
      <w:r w:rsidR="00854A5B">
        <w:rPr>
          <w:rFonts w:ascii="宋体" w:hAnsi="宋体" w:cs="宋体" w:hint="eastAsia"/>
          <w:snapToGrid w:val="0"/>
          <w:kern w:val="0"/>
          <w:sz w:val="24"/>
        </w:rPr>
        <w:t>人的竞争、损害</w:t>
      </w:r>
      <w:r w:rsidR="001B6E2C">
        <w:rPr>
          <w:rFonts w:ascii="宋体" w:hAnsi="宋体" w:cs="宋体" w:hint="eastAsia"/>
          <w:snapToGrid w:val="0"/>
          <w:kern w:val="0"/>
          <w:sz w:val="24"/>
        </w:rPr>
        <w:t>采购</w:t>
      </w:r>
      <w:r w:rsidR="00854A5B">
        <w:rPr>
          <w:rFonts w:ascii="宋体" w:hAnsi="宋体" w:cs="宋体" w:hint="eastAsia"/>
          <w:snapToGrid w:val="0"/>
          <w:kern w:val="0"/>
          <w:sz w:val="24"/>
        </w:rPr>
        <w:t>人或者其他</w:t>
      </w:r>
      <w:r>
        <w:rPr>
          <w:rFonts w:ascii="宋体" w:hAnsi="宋体" w:cs="宋体" w:hint="eastAsia"/>
          <w:snapToGrid w:val="0"/>
          <w:kern w:val="0"/>
          <w:sz w:val="24"/>
        </w:rPr>
        <w:t>报价</w:t>
      </w:r>
      <w:r w:rsidR="00854A5B">
        <w:rPr>
          <w:rFonts w:ascii="宋体" w:hAnsi="宋体" w:cs="宋体" w:hint="eastAsia"/>
          <w:snapToGrid w:val="0"/>
          <w:kern w:val="0"/>
          <w:sz w:val="24"/>
        </w:rPr>
        <w:t>人的合法权益等行为的。</w:t>
      </w:r>
    </w:p>
    <w:p w:rsidR="00854A5B" w:rsidRDefault="00854A5B">
      <w:pPr>
        <w:pStyle w:val="ab"/>
        <w:spacing w:line="360" w:lineRule="auto"/>
        <w:outlineLvl w:val="2"/>
        <w:rPr>
          <w:rFonts w:hAnsi="宋体" w:cs="宋体"/>
          <w:b/>
          <w:snapToGrid w:val="0"/>
          <w:kern w:val="0"/>
          <w:sz w:val="24"/>
        </w:rPr>
      </w:pPr>
      <w:r>
        <w:rPr>
          <w:rFonts w:hAnsi="宋体" w:cs="宋体" w:hint="eastAsia"/>
          <w:b/>
          <w:snapToGrid w:val="0"/>
          <w:kern w:val="0"/>
          <w:sz w:val="24"/>
          <w:szCs w:val="24"/>
        </w:rPr>
        <w:t>(</w:t>
      </w:r>
      <w:r w:rsidR="0003440B">
        <w:rPr>
          <w:rFonts w:hAnsi="宋体" w:cs="宋体" w:hint="eastAsia"/>
          <w:b/>
          <w:snapToGrid w:val="0"/>
          <w:kern w:val="0"/>
          <w:sz w:val="24"/>
          <w:szCs w:val="24"/>
        </w:rPr>
        <w:t>二</w:t>
      </w:r>
      <w:r>
        <w:rPr>
          <w:rFonts w:hAnsi="宋体" w:cs="宋体" w:hint="eastAsia"/>
          <w:b/>
          <w:snapToGrid w:val="0"/>
          <w:kern w:val="0"/>
          <w:sz w:val="24"/>
          <w:szCs w:val="24"/>
        </w:rPr>
        <w:t xml:space="preserve">) </w:t>
      </w:r>
      <w:r>
        <w:rPr>
          <w:rFonts w:hAnsi="宋体" w:cs="宋体" w:hint="eastAsia"/>
          <w:b/>
          <w:bCs/>
          <w:snapToGrid w:val="0"/>
          <w:kern w:val="0"/>
          <w:sz w:val="24"/>
        </w:rPr>
        <w:t>修正</w:t>
      </w:r>
    </w:p>
    <w:p w:rsidR="00854A5B" w:rsidRDefault="0003440B">
      <w:pPr>
        <w:widowControl/>
        <w:shd w:val="clear" w:color="auto" w:fill="FFFFFF"/>
        <w:snapToGrid w:val="0"/>
        <w:spacing w:line="360" w:lineRule="auto"/>
        <w:ind w:firstLineChars="200" w:firstLine="480"/>
        <w:rPr>
          <w:rFonts w:ascii="宋体" w:hAnsi="宋体" w:cs="宋体"/>
          <w:snapToGrid w:val="0"/>
          <w:kern w:val="0"/>
          <w:sz w:val="24"/>
        </w:rPr>
      </w:pPr>
      <w:r>
        <w:rPr>
          <w:rFonts w:ascii="宋体" w:hAnsi="宋体" w:cs="宋体" w:hint="eastAsia"/>
          <w:sz w:val="24"/>
          <w:szCs w:val="24"/>
        </w:rPr>
        <w:t>响应</w:t>
      </w:r>
      <w:r w:rsidR="00854A5B">
        <w:rPr>
          <w:rFonts w:ascii="宋体" w:hAnsi="宋体" w:cs="宋体" w:hint="eastAsia"/>
          <w:sz w:val="24"/>
          <w:szCs w:val="24"/>
        </w:rPr>
        <w:t>文件报价出现前后不一致的，按照下列规定修正：</w:t>
      </w:r>
    </w:p>
    <w:p w:rsidR="00854A5B" w:rsidRDefault="0003440B">
      <w:pPr>
        <w:numPr>
          <w:ilvl w:val="0"/>
          <w:numId w:val="13"/>
        </w:numPr>
        <w:adjustRightInd w:val="0"/>
        <w:snapToGrid w:val="0"/>
        <w:spacing w:line="360" w:lineRule="auto"/>
        <w:ind w:leftChars="229" w:left="855" w:hangingChars="156" w:hanging="374"/>
        <w:rPr>
          <w:rFonts w:ascii="宋体" w:hAnsi="宋体" w:cs="宋体"/>
          <w:snapToGrid w:val="0"/>
          <w:kern w:val="0"/>
          <w:sz w:val="24"/>
        </w:rPr>
      </w:pPr>
      <w:r>
        <w:rPr>
          <w:rFonts w:ascii="宋体" w:hAnsi="宋体" w:cs="宋体" w:hint="eastAsia"/>
          <w:snapToGrid w:val="0"/>
          <w:kern w:val="0"/>
          <w:sz w:val="24"/>
        </w:rPr>
        <w:t>响应</w:t>
      </w:r>
      <w:r w:rsidR="00854A5B">
        <w:rPr>
          <w:rFonts w:ascii="宋体" w:hAnsi="宋体" w:cs="宋体" w:hint="eastAsia"/>
          <w:snapToGrid w:val="0"/>
          <w:kern w:val="0"/>
          <w:sz w:val="24"/>
        </w:rPr>
        <w:t>文件中</w:t>
      </w:r>
      <w:r>
        <w:rPr>
          <w:rFonts w:ascii="宋体" w:hAnsi="宋体" w:cs="宋体" w:hint="eastAsia"/>
          <w:snapToGrid w:val="0"/>
          <w:kern w:val="0"/>
          <w:sz w:val="24"/>
        </w:rPr>
        <w:t>报价</w:t>
      </w:r>
      <w:r w:rsidR="00854A5B">
        <w:rPr>
          <w:rFonts w:ascii="宋体" w:hAnsi="宋体" w:cs="宋体" w:hint="eastAsia"/>
          <w:snapToGrid w:val="0"/>
          <w:kern w:val="0"/>
          <w:sz w:val="24"/>
        </w:rPr>
        <w:t>一览表（报价表）内容与</w:t>
      </w:r>
      <w:r>
        <w:rPr>
          <w:rFonts w:ascii="宋体" w:hAnsi="宋体" w:cs="宋体" w:hint="eastAsia"/>
          <w:snapToGrid w:val="0"/>
          <w:kern w:val="0"/>
          <w:sz w:val="24"/>
        </w:rPr>
        <w:t>响应</w:t>
      </w:r>
      <w:r w:rsidR="00854A5B">
        <w:rPr>
          <w:rFonts w:ascii="宋体" w:hAnsi="宋体" w:cs="宋体" w:hint="eastAsia"/>
          <w:snapToGrid w:val="0"/>
          <w:kern w:val="0"/>
          <w:sz w:val="24"/>
        </w:rPr>
        <w:t>文件中相应内容不一致的，以</w:t>
      </w:r>
      <w:r>
        <w:rPr>
          <w:rFonts w:ascii="宋体" w:hAnsi="宋体" w:cs="宋体" w:hint="eastAsia"/>
          <w:snapToGrid w:val="0"/>
          <w:kern w:val="0"/>
          <w:sz w:val="24"/>
        </w:rPr>
        <w:t>报价</w:t>
      </w:r>
      <w:r w:rsidR="00854A5B">
        <w:rPr>
          <w:rFonts w:ascii="宋体" w:hAnsi="宋体" w:cs="宋体" w:hint="eastAsia"/>
          <w:snapToGrid w:val="0"/>
          <w:kern w:val="0"/>
          <w:sz w:val="24"/>
        </w:rPr>
        <w:t>一览表（报价表）为准；</w:t>
      </w:r>
    </w:p>
    <w:p w:rsidR="00854A5B" w:rsidRDefault="00854A5B">
      <w:pPr>
        <w:numPr>
          <w:ilvl w:val="0"/>
          <w:numId w:val="13"/>
        </w:numPr>
        <w:adjustRightInd w:val="0"/>
        <w:snapToGrid w:val="0"/>
        <w:spacing w:line="360" w:lineRule="auto"/>
        <w:ind w:leftChars="229" w:left="855" w:hangingChars="156" w:hanging="374"/>
        <w:rPr>
          <w:rFonts w:ascii="宋体" w:hAnsi="宋体" w:cs="宋体"/>
          <w:snapToGrid w:val="0"/>
          <w:kern w:val="0"/>
          <w:sz w:val="24"/>
        </w:rPr>
      </w:pPr>
      <w:r>
        <w:rPr>
          <w:rFonts w:ascii="宋体" w:hAnsi="宋体" w:cs="宋体" w:hint="eastAsia"/>
          <w:snapToGrid w:val="0"/>
          <w:kern w:val="0"/>
          <w:sz w:val="24"/>
        </w:rPr>
        <w:t>大写金额和小写金额不一致的，以大写金额为准；</w:t>
      </w:r>
    </w:p>
    <w:p w:rsidR="00854A5B" w:rsidRDefault="00854A5B">
      <w:pPr>
        <w:numPr>
          <w:ilvl w:val="0"/>
          <w:numId w:val="13"/>
        </w:numPr>
        <w:adjustRightInd w:val="0"/>
        <w:snapToGrid w:val="0"/>
        <w:spacing w:line="360" w:lineRule="auto"/>
        <w:ind w:leftChars="229" w:left="855" w:hangingChars="156" w:hanging="374"/>
        <w:rPr>
          <w:rFonts w:ascii="宋体" w:hAnsi="宋体" w:cs="宋体"/>
          <w:snapToGrid w:val="0"/>
          <w:kern w:val="0"/>
          <w:sz w:val="24"/>
        </w:rPr>
      </w:pPr>
      <w:r>
        <w:rPr>
          <w:rFonts w:ascii="宋体" w:hAnsi="宋体" w:cs="宋体" w:hint="eastAsia"/>
          <w:snapToGrid w:val="0"/>
          <w:kern w:val="0"/>
          <w:sz w:val="24"/>
        </w:rPr>
        <w:t>单价金额小数点或者百分比有明显错位的，以</w:t>
      </w:r>
      <w:r w:rsidR="0003440B">
        <w:rPr>
          <w:rFonts w:ascii="宋体" w:hAnsi="宋体" w:cs="宋体" w:hint="eastAsia"/>
          <w:snapToGrid w:val="0"/>
          <w:kern w:val="0"/>
          <w:sz w:val="24"/>
        </w:rPr>
        <w:t>报价</w:t>
      </w:r>
      <w:r>
        <w:rPr>
          <w:rFonts w:ascii="宋体" w:hAnsi="宋体" w:cs="宋体" w:hint="eastAsia"/>
          <w:snapToGrid w:val="0"/>
          <w:kern w:val="0"/>
          <w:sz w:val="24"/>
        </w:rPr>
        <w:t>一览表的总价为准，并修改单价；</w:t>
      </w:r>
    </w:p>
    <w:p w:rsidR="00854A5B" w:rsidRDefault="00854A5B">
      <w:pPr>
        <w:numPr>
          <w:ilvl w:val="0"/>
          <w:numId w:val="13"/>
        </w:numPr>
        <w:adjustRightInd w:val="0"/>
        <w:snapToGrid w:val="0"/>
        <w:spacing w:line="360" w:lineRule="auto"/>
        <w:ind w:leftChars="229" w:left="855" w:hangingChars="156" w:hanging="374"/>
        <w:rPr>
          <w:rFonts w:ascii="宋体" w:hAnsi="宋体" w:cs="宋体"/>
          <w:snapToGrid w:val="0"/>
          <w:kern w:val="0"/>
          <w:sz w:val="24"/>
        </w:rPr>
      </w:pPr>
      <w:r>
        <w:rPr>
          <w:rFonts w:ascii="宋体" w:hAnsi="宋体" w:cs="宋体" w:hint="eastAsia"/>
          <w:snapToGrid w:val="0"/>
          <w:kern w:val="0"/>
          <w:sz w:val="24"/>
        </w:rPr>
        <w:t>总价金额与按单价汇总金额不一致的，以单价金额计算结果为准。</w:t>
      </w:r>
    </w:p>
    <w:p w:rsidR="00854A5B" w:rsidRDefault="00854A5B">
      <w:pPr>
        <w:pStyle w:val="ab"/>
        <w:spacing w:line="360" w:lineRule="auto"/>
        <w:outlineLvl w:val="2"/>
        <w:rPr>
          <w:rFonts w:hAnsi="宋体" w:cs="宋体"/>
          <w:b/>
          <w:snapToGrid w:val="0"/>
          <w:kern w:val="0"/>
          <w:sz w:val="24"/>
          <w:szCs w:val="24"/>
        </w:rPr>
      </w:pPr>
      <w:r w:rsidRPr="0003440B">
        <w:rPr>
          <w:rFonts w:hAnsi="宋体" w:cs="宋体" w:hint="eastAsia"/>
          <w:b/>
          <w:snapToGrid w:val="0"/>
          <w:kern w:val="0"/>
          <w:sz w:val="24"/>
          <w:szCs w:val="24"/>
        </w:rPr>
        <w:t>(</w:t>
      </w:r>
      <w:r w:rsidR="0003440B" w:rsidRPr="0003440B">
        <w:rPr>
          <w:rFonts w:hAnsi="宋体" w:cs="宋体" w:hint="eastAsia"/>
          <w:b/>
          <w:snapToGrid w:val="0"/>
          <w:kern w:val="0"/>
          <w:sz w:val="24"/>
          <w:szCs w:val="24"/>
        </w:rPr>
        <w:t>三</w:t>
      </w:r>
      <w:r w:rsidRPr="0003440B">
        <w:rPr>
          <w:rFonts w:hAnsi="宋体" w:cs="宋体" w:hint="eastAsia"/>
          <w:b/>
          <w:snapToGrid w:val="0"/>
          <w:kern w:val="0"/>
          <w:sz w:val="24"/>
          <w:szCs w:val="24"/>
        </w:rPr>
        <w:t>)详细评审</w:t>
      </w:r>
    </w:p>
    <w:p w:rsidR="00854A5B" w:rsidRDefault="00854A5B" w:rsidP="00F05D51">
      <w:pPr>
        <w:adjustRightInd w:val="0"/>
        <w:snapToGrid w:val="0"/>
        <w:spacing w:line="360" w:lineRule="auto"/>
        <w:rPr>
          <w:rFonts w:ascii="宋体" w:hAnsi="宋体" w:cs="宋体"/>
          <w:b/>
          <w:bCs/>
          <w:snapToGrid w:val="0"/>
          <w:kern w:val="0"/>
          <w:sz w:val="24"/>
        </w:rPr>
      </w:pPr>
      <w:r>
        <w:rPr>
          <w:rFonts w:ascii="宋体" w:hAnsi="宋体" w:cs="宋体" w:hint="eastAsia"/>
          <w:b/>
          <w:snapToGrid w:val="0"/>
          <w:kern w:val="0"/>
          <w:sz w:val="24"/>
        </w:rPr>
        <w:t>1、</w:t>
      </w:r>
      <w:r>
        <w:rPr>
          <w:rFonts w:ascii="宋体" w:hAnsi="宋体" w:cs="宋体" w:hint="eastAsia"/>
          <w:b/>
          <w:bCs/>
          <w:snapToGrid w:val="0"/>
          <w:kern w:val="0"/>
          <w:sz w:val="24"/>
        </w:rPr>
        <w:t>技术商务分：总分值70分（最小打分单位0.5分）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
        <w:gridCol w:w="2521"/>
        <w:gridCol w:w="742"/>
        <w:gridCol w:w="4297"/>
      </w:tblGrid>
      <w:tr w:rsidR="00854A5B" w:rsidRPr="000B214B" w:rsidTr="00F05D51">
        <w:tc>
          <w:tcPr>
            <w:tcW w:w="906" w:type="dxa"/>
            <w:vAlign w:val="center"/>
          </w:tcPr>
          <w:p w:rsidR="00854A5B" w:rsidRPr="000B214B" w:rsidRDefault="00854A5B">
            <w:pPr>
              <w:spacing w:line="380" w:lineRule="exact"/>
              <w:jc w:val="center"/>
              <w:rPr>
                <w:rFonts w:ascii="宋体" w:hAnsi="宋体"/>
                <w:b/>
                <w:sz w:val="24"/>
                <w:szCs w:val="24"/>
              </w:rPr>
            </w:pPr>
            <w:r w:rsidRPr="000B214B">
              <w:rPr>
                <w:rFonts w:ascii="宋体" w:hAnsi="宋体" w:hint="eastAsia"/>
                <w:b/>
                <w:sz w:val="24"/>
                <w:szCs w:val="24"/>
              </w:rPr>
              <w:t>序号</w:t>
            </w:r>
          </w:p>
        </w:tc>
        <w:tc>
          <w:tcPr>
            <w:tcW w:w="2521" w:type="dxa"/>
            <w:vAlign w:val="center"/>
          </w:tcPr>
          <w:p w:rsidR="00854A5B" w:rsidRPr="000B214B" w:rsidRDefault="00854A5B">
            <w:pPr>
              <w:spacing w:line="380" w:lineRule="exact"/>
              <w:jc w:val="center"/>
              <w:rPr>
                <w:rFonts w:ascii="宋体" w:hAnsi="宋体"/>
                <w:b/>
                <w:sz w:val="24"/>
                <w:szCs w:val="24"/>
              </w:rPr>
            </w:pPr>
            <w:r w:rsidRPr="000B214B">
              <w:rPr>
                <w:rFonts w:ascii="宋体" w:hAnsi="宋体" w:hint="eastAsia"/>
                <w:b/>
                <w:sz w:val="24"/>
                <w:szCs w:val="24"/>
              </w:rPr>
              <w:t>评审内容</w:t>
            </w:r>
          </w:p>
        </w:tc>
        <w:tc>
          <w:tcPr>
            <w:tcW w:w="742" w:type="dxa"/>
            <w:vAlign w:val="center"/>
          </w:tcPr>
          <w:p w:rsidR="00854A5B" w:rsidRPr="00B75E19" w:rsidRDefault="00854A5B">
            <w:pPr>
              <w:spacing w:line="380" w:lineRule="exact"/>
              <w:jc w:val="center"/>
              <w:rPr>
                <w:rFonts w:ascii="宋体" w:hAnsi="宋体"/>
                <w:b/>
                <w:sz w:val="24"/>
                <w:szCs w:val="24"/>
              </w:rPr>
            </w:pPr>
            <w:r w:rsidRPr="00B75E19">
              <w:rPr>
                <w:rFonts w:ascii="宋体" w:hAnsi="宋体" w:hint="eastAsia"/>
                <w:b/>
                <w:sz w:val="24"/>
                <w:szCs w:val="24"/>
              </w:rPr>
              <w:t>分值</w:t>
            </w:r>
          </w:p>
        </w:tc>
        <w:tc>
          <w:tcPr>
            <w:tcW w:w="4297" w:type="dxa"/>
            <w:vAlign w:val="center"/>
          </w:tcPr>
          <w:p w:rsidR="00854A5B" w:rsidRPr="000B214B" w:rsidRDefault="00854A5B">
            <w:pPr>
              <w:spacing w:line="380" w:lineRule="exact"/>
              <w:jc w:val="center"/>
              <w:rPr>
                <w:rFonts w:ascii="宋体" w:hAnsi="宋体"/>
                <w:b/>
                <w:sz w:val="24"/>
                <w:szCs w:val="24"/>
              </w:rPr>
            </w:pPr>
            <w:r w:rsidRPr="000B214B">
              <w:rPr>
                <w:rFonts w:ascii="宋体" w:hAnsi="宋体" w:hint="eastAsia"/>
                <w:b/>
                <w:sz w:val="24"/>
                <w:szCs w:val="24"/>
              </w:rPr>
              <w:t>评分标准</w:t>
            </w:r>
          </w:p>
        </w:tc>
      </w:tr>
      <w:tr w:rsidR="00854A5B" w:rsidRPr="000B214B" w:rsidTr="00F05D51">
        <w:tc>
          <w:tcPr>
            <w:tcW w:w="906" w:type="dxa"/>
            <w:vAlign w:val="center"/>
          </w:tcPr>
          <w:p w:rsidR="00854A5B" w:rsidRPr="000B214B" w:rsidRDefault="00854A5B">
            <w:pPr>
              <w:spacing w:line="380" w:lineRule="exact"/>
              <w:rPr>
                <w:rFonts w:ascii="宋体" w:hAnsi="宋体"/>
                <w:sz w:val="24"/>
                <w:szCs w:val="24"/>
              </w:rPr>
            </w:pPr>
            <w:r w:rsidRPr="000B214B">
              <w:rPr>
                <w:rFonts w:ascii="宋体" w:hAnsi="宋体"/>
                <w:sz w:val="24"/>
                <w:szCs w:val="24"/>
              </w:rPr>
              <w:t>1</w:t>
            </w:r>
          </w:p>
        </w:tc>
        <w:tc>
          <w:tcPr>
            <w:tcW w:w="2521" w:type="dxa"/>
            <w:vAlign w:val="center"/>
          </w:tcPr>
          <w:p w:rsidR="00854A5B" w:rsidRPr="000B214B" w:rsidRDefault="00854A5B">
            <w:pPr>
              <w:spacing w:line="380" w:lineRule="exact"/>
              <w:rPr>
                <w:rFonts w:ascii="宋体" w:hAnsi="宋体"/>
                <w:snapToGrid w:val="0"/>
                <w:kern w:val="0"/>
                <w:sz w:val="24"/>
                <w:szCs w:val="24"/>
              </w:rPr>
            </w:pPr>
            <w:r w:rsidRPr="000B214B">
              <w:rPr>
                <w:rFonts w:ascii="宋体" w:hAnsi="宋体" w:hint="eastAsia"/>
                <w:snapToGrid w:val="0"/>
                <w:kern w:val="0"/>
                <w:sz w:val="24"/>
                <w:szCs w:val="24"/>
              </w:rPr>
              <w:t>搬迁方案整体质量</w:t>
            </w:r>
          </w:p>
        </w:tc>
        <w:tc>
          <w:tcPr>
            <w:tcW w:w="742" w:type="dxa"/>
            <w:vAlign w:val="center"/>
          </w:tcPr>
          <w:p w:rsidR="00854A5B" w:rsidRPr="00B75E19" w:rsidRDefault="00854A5B">
            <w:pPr>
              <w:spacing w:line="380" w:lineRule="exact"/>
              <w:rPr>
                <w:rFonts w:ascii="宋体" w:hAnsi="宋体"/>
                <w:sz w:val="24"/>
                <w:szCs w:val="24"/>
              </w:rPr>
            </w:pPr>
            <w:r w:rsidRPr="00B75E19">
              <w:rPr>
                <w:rFonts w:ascii="宋体" w:hAnsi="宋体"/>
                <w:sz w:val="24"/>
                <w:szCs w:val="24"/>
              </w:rPr>
              <w:t>20</w:t>
            </w:r>
          </w:p>
        </w:tc>
        <w:tc>
          <w:tcPr>
            <w:tcW w:w="4297" w:type="dxa"/>
            <w:vAlign w:val="center"/>
          </w:tcPr>
          <w:p w:rsidR="00854A5B" w:rsidRPr="000B214B" w:rsidRDefault="00854A5B" w:rsidP="00D245FF">
            <w:pPr>
              <w:spacing w:line="380" w:lineRule="exact"/>
              <w:rPr>
                <w:rFonts w:ascii="宋体" w:hAnsi="宋体"/>
                <w:sz w:val="24"/>
                <w:szCs w:val="24"/>
              </w:rPr>
            </w:pPr>
            <w:r w:rsidRPr="000B214B">
              <w:rPr>
                <w:rFonts w:ascii="宋体" w:hAnsi="宋体" w:hint="eastAsia"/>
                <w:sz w:val="24"/>
                <w:szCs w:val="24"/>
              </w:rPr>
              <w:t>包含项目的管理方案、项目的实施方案、实施计划、应急处置方案</w:t>
            </w:r>
            <w:r w:rsidR="0011102F" w:rsidRPr="000B214B">
              <w:rPr>
                <w:rFonts w:ascii="宋体" w:hAnsi="宋体" w:hint="eastAsia"/>
                <w:sz w:val="24"/>
                <w:szCs w:val="24"/>
              </w:rPr>
              <w:t>。综合评价</w:t>
            </w:r>
            <w:r w:rsidR="0011102F" w:rsidRPr="000B214B">
              <w:rPr>
                <w:rFonts w:ascii="宋体" w:hAnsi="宋体"/>
                <w:sz w:val="24"/>
                <w:szCs w:val="24"/>
              </w:rPr>
              <w:t>为优：15-20分；良：10-</w:t>
            </w:r>
            <w:r w:rsidR="00D245FF" w:rsidRPr="000B214B">
              <w:rPr>
                <w:rFonts w:ascii="宋体" w:hAnsi="宋体"/>
                <w:sz w:val="24"/>
                <w:szCs w:val="24"/>
              </w:rPr>
              <w:t>14.5</w:t>
            </w:r>
            <w:r w:rsidR="0011102F" w:rsidRPr="000B214B">
              <w:rPr>
                <w:rFonts w:ascii="宋体" w:hAnsi="宋体"/>
                <w:sz w:val="24"/>
                <w:szCs w:val="24"/>
              </w:rPr>
              <w:t>分；一般：5-</w:t>
            </w:r>
            <w:r w:rsidR="00D245FF" w:rsidRPr="000B214B">
              <w:rPr>
                <w:rFonts w:ascii="宋体" w:hAnsi="宋体"/>
                <w:sz w:val="24"/>
                <w:szCs w:val="24"/>
              </w:rPr>
              <w:t>9.5</w:t>
            </w:r>
            <w:r w:rsidR="0011102F" w:rsidRPr="000B214B">
              <w:rPr>
                <w:rFonts w:ascii="宋体" w:hAnsi="宋体" w:hint="eastAsia"/>
                <w:sz w:val="24"/>
                <w:szCs w:val="24"/>
              </w:rPr>
              <w:t>分</w:t>
            </w:r>
            <w:r w:rsidR="0011102F" w:rsidRPr="000B214B">
              <w:rPr>
                <w:rFonts w:ascii="宋体" w:hAnsi="宋体"/>
                <w:sz w:val="24"/>
                <w:szCs w:val="24"/>
              </w:rPr>
              <w:t>，</w:t>
            </w:r>
            <w:r w:rsidR="0011102F" w:rsidRPr="000B214B">
              <w:rPr>
                <w:rFonts w:ascii="宋体" w:hAnsi="宋体" w:hint="eastAsia"/>
                <w:sz w:val="24"/>
                <w:szCs w:val="24"/>
              </w:rPr>
              <w:t>差</w:t>
            </w:r>
            <w:r w:rsidR="0011102F" w:rsidRPr="000B214B">
              <w:rPr>
                <w:rFonts w:ascii="宋体" w:hAnsi="宋体"/>
                <w:sz w:val="24"/>
                <w:szCs w:val="24"/>
              </w:rPr>
              <w:t>：0-</w:t>
            </w:r>
            <w:r w:rsidR="00D245FF" w:rsidRPr="000B214B">
              <w:rPr>
                <w:rFonts w:ascii="宋体" w:hAnsi="宋体"/>
                <w:sz w:val="24"/>
                <w:szCs w:val="24"/>
              </w:rPr>
              <w:t>4.</w:t>
            </w:r>
            <w:r w:rsidR="0011102F" w:rsidRPr="000B214B">
              <w:rPr>
                <w:rFonts w:ascii="宋体" w:hAnsi="宋体"/>
                <w:sz w:val="24"/>
                <w:szCs w:val="24"/>
              </w:rPr>
              <w:t>5分</w:t>
            </w:r>
            <w:r w:rsidR="0011102F" w:rsidRPr="000B214B">
              <w:rPr>
                <w:rFonts w:ascii="宋体" w:hAnsi="宋体" w:hint="eastAsia"/>
                <w:sz w:val="24"/>
                <w:szCs w:val="24"/>
              </w:rPr>
              <w:t>。</w:t>
            </w:r>
          </w:p>
        </w:tc>
      </w:tr>
      <w:tr w:rsidR="00854A5B" w:rsidRPr="000B214B">
        <w:tc>
          <w:tcPr>
            <w:tcW w:w="906" w:type="dxa"/>
            <w:vAlign w:val="center"/>
          </w:tcPr>
          <w:p w:rsidR="00854A5B" w:rsidRPr="000B214B" w:rsidRDefault="00854A5B">
            <w:pPr>
              <w:spacing w:line="380" w:lineRule="exact"/>
              <w:rPr>
                <w:rFonts w:ascii="宋体" w:hAnsi="宋体"/>
                <w:sz w:val="24"/>
                <w:szCs w:val="24"/>
              </w:rPr>
            </w:pPr>
            <w:r w:rsidRPr="000B214B">
              <w:rPr>
                <w:rFonts w:ascii="宋体" w:hAnsi="宋体"/>
                <w:sz w:val="24"/>
                <w:szCs w:val="24"/>
              </w:rPr>
              <w:t>2</w:t>
            </w:r>
          </w:p>
        </w:tc>
        <w:tc>
          <w:tcPr>
            <w:tcW w:w="2521" w:type="dxa"/>
            <w:vAlign w:val="center"/>
          </w:tcPr>
          <w:p w:rsidR="00854A5B" w:rsidRPr="000B214B" w:rsidRDefault="0011102F">
            <w:pPr>
              <w:spacing w:line="340" w:lineRule="exact"/>
              <w:rPr>
                <w:rFonts w:ascii="宋体" w:hAnsi="宋体"/>
                <w:snapToGrid w:val="0"/>
                <w:kern w:val="0"/>
                <w:sz w:val="24"/>
                <w:szCs w:val="24"/>
              </w:rPr>
            </w:pPr>
            <w:r w:rsidRPr="000B214B">
              <w:rPr>
                <w:rFonts w:ascii="宋体" w:hAnsi="宋体" w:cs="宋体" w:hint="eastAsia"/>
                <w:spacing w:val="6"/>
                <w:sz w:val="24"/>
                <w:szCs w:val="24"/>
              </w:rPr>
              <w:t>技术响应程度</w:t>
            </w:r>
          </w:p>
        </w:tc>
        <w:tc>
          <w:tcPr>
            <w:tcW w:w="742" w:type="dxa"/>
            <w:vAlign w:val="center"/>
          </w:tcPr>
          <w:p w:rsidR="00854A5B" w:rsidRPr="00B75E19" w:rsidRDefault="00CE10BE">
            <w:pPr>
              <w:spacing w:line="340" w:lineRule="exact"/>
              <w:rPr>
                <w:rFonts w:ascii="宋体" w:hAnsi="宋体"/>
                <w:snapToGrid w:val="0"/>
                <w:kern w:val="0"/>
                <w:sz w:val="24"/>
                <w:szCs w:val="24"/>
              </w:rPr>
            </w:pPr>
            <w:r w:rsidRPr="00B75E19">
              <w:rPr>
                <w:rFonts w:ascii="宋体" w:hAnsi="宋体"/>
                <w:snapToGrid w:val="0"/>
                <w:kern w:val="0"/>
                <w:sz w:val="24"/>
                <w:szCs w:val="24"/>
              </w:rPr>
              <w:t>20</w:t>
            </w:r>
          </w:p>
        </w:tc>
        <w:tc>
          <w:tcPr>
            <w:tcW w:w="4297" w:type="dxa"/>
            <w:vAlign w:val="center"/>
          </w:tcPr>
          <w:p w:rsidR="00854A5B" w:rsidRPr="000B214B" w:rsidRDefault="0011102F" w:rsidP="0011102F">
            <w:pPr>
              <w:spacing w:line="340" w:lineRule="exact"/>
              <w:rPr>
                <w:rFonts w:ascii="宋体" w:hAnsi="宋体"/>
                <w:snapToGrid w:val="0"/>
                <w:kern w:val="0"/>
                <w:sz w:val="24"/>
                <w:szCs w:val="24"/>
              </w:rPr>
            </w:pPr>
            <w:r w:rsidRPr="000B214B">
              <w:rPr>
                <w:rFonts w:ascii="宋体" w:hAnsi="宋体" w:hint="eastAsia"/>
                <w:sz w:val="24"/>
                <w:szCs w:val="24"/>
              </w:rPr>
              <w:t>不满足带“#”项重要条款的，每项扣</w:t>
            </w:r>
            <w:r w:rsidRPr="000B214B">
              <w:rPr>
                <w:rFonts w:ascii="宋体" w:hAnsi="宋体"/>
                <w:sz w:val="24"/>
                <w:szCs w:val="24"/>
              </w:rPr>
              <w:t>3</w:t>
            </w:r>
            <w:r w:rsidRPr="000B214B">
              <w:rPr>
                <w:rFonts w:ascii="宋体" w:hAnsi="宋体" w:hint="eastAsia"/>
                <w:sz w:val="24"/>
                <w:szCs w:val="24"/>
              </w:rPr>
              <w:t>分；不满足非“</w:t>
            </w:r>
            <w:r w:rsidRPr="000B214B">
              <w:rPr>
                <w:rFonts w:ascii="宋体" w:hAnsi="宋体"/>
                <w:sz w:val="24"/>
                <w:szCs w:val="24"/>
              </w:rPr>
              <w:t>#”</w:t>
            </w:r>
            <w:r w:rsidRPr="000B214B">
              <w:rPr>
                <w:rFonts w:ascii="宋体" w:hAnsi="宋体" w:hint="eastAsia"/>
                <w:sz w:val="24"/>
                <w:szCs w:val="24"/>
              </w:rPr>
              <w:t>项一般技术条款的，每项扣</w:t>
            </w:r>
            <w:r w:rsidRPr="000B214B">
              <w:rPr>
                <w:rFonts w:ascii="宋体" w:hAnsi="宋体"/>
                <w:sz w:val="24"/>
                <w:szCs w:val="24"/>
              </w:rPr>
              <w:t>1.5</w:t>
            </w:r>
            <w:r w:rsidRPr="000B214B">
              <w:rPr>
                <w:rFonts w:ascii="宋体" w:hAnsi="宋体" w:hint="eastAsia"/>
                <w:sz w:val="24"/>
                <w:szCs w:val="24"/>
              </w:rPr>
              <w:t>分；扣完为止</w:t>
            </w:r>
            <w:r w:rsidR="0042079C" w:rsidRPr="000B214B">
              <w:rPr>
                <w:rFonts w:ascii="宋体" w:hAnsi="宋体" w:hint="eastAsia"/>
                <w:sz w:val="24"/>
                <w:szCs w:val="24"/>
              </w:rPr>
              <w:t>。</w:t>
            </w:r>
          </w:p>
        </w:tc>
      </w:tr>
      <w:tr w:rsidR="00854A5B" w:rsidRPr="000B214B">
        <w:tc>
          <w:tcPr>
            <w:tcW w:w="906" w:type="dxa"/>
            <w:vAlign w:val="center"/>
          </w:tcPr>
          <w:p w:rsidR="00854A5B" w:rsidRPr="000B214B" w:rsidRDefault="00854A5B">
            <w:pPr>
              <w:spacing w:line="380" w:lineRule="exact"/>
              <w:rPr>
                <w:rFonts w:ascii="宋体" w:hAnsi="宋体"/>
                <w:sz w:val="24"/>
                <w:szCs w:val="24"/>
              </w:rPr>
            </w:pPr>
            <w:r w:rsidRPr="000B214B">
              <w:rPr>
                <w:rFonts w:ascii="宋体" w:hAnsi="宋体"/>
                <w:sz w:val="24"/>
                <w:szCs w:val="24"/>
              </w:rPr>
              <w:t>3</w:t>
            </w:r>
          </w:p>
        </w:tc>
        <w:tc>
          <w:tcPr>
            <w:tcW w:w="2521" w:type="dxa"/>
            <w:vAlign w:val="center"/>
          </w:tcPr>
          <w:p w:rsidR="00854A5B" w:rsidRPr="000B214B" w:rsidRDefault="00670AFA">
            <w:pPr>
              <w:spacing w:line="340" w:lineRule="exact"/>
              <w:rPr>
                <w:rFonts w:ascii="宋体" w:hAnsi="宋体"/>
                <w:snapToGrid w:val="0"/>
                <w:kern w:val="0"/>
                <w:sz w:val="24"/>
                <w:szCs w:val="24"/>
              </w:rPr>
            </w:pPr>
            <w:r w:rsidRPr="000B214B">
              <w:rPr>
                <w:rFonts w:ascii="宋体" w:hAnsi="宋体" w:hint="eastAsia"/>
                <w:snapToGrid w:val="0"/>
                <w:kern w:val="0"/>
                <w:sz w:val="24"/>
                <w:szCs w:val="24"/>
              </w:rPr>
              <w:t>物流</w:t>
            </w:r>
            <w:r w:rsidRPr="000B214B">
              <w:rPr>
                <w:rFonts w:ascii="宋体" w:hAnsi="宋体"/>
                <w:snapToGrid w:val="0"/>
                <w:kern w:val="0"/>
                <w:sz w:val="24"/>
                <w:szCs w:val="24"/>
              </w:rPr>
              <w:t>实施方案</w:t>
            </w:r>
          </w:p>
        </w:tc>
        <w:tc>
          <w:tcPr>
            <w:tcW w:w="742" w:type="dxa"/>
            <w:vAlign w:val="center"/>
          </w:tcPr>
          <w:p w:rsidR="00854A5B" w:rsidRPr="00B75E19" w:rsidRDefault="00CE10BE">
            <w:pPr>
              <w:spacing w:line="340" w:lineRule="exact"/>
              <w:rPr>
                <w:rFonts w:ascii="宋体" w:hAnsi="宋体"/>
                <w:snapToGrid w:val="0"/>
                <w:kern w:val="0"/>
                <w:sz w:val="24"/>
                <w:szCs w:val="24"/>
              </w:rPr>
            </w:pPr>
            <w:r w:rsidRPr="00B75E19">
              <w:rPr>
                <w:rFonts w:ascii="宋体" w:hAnsi="宋体"/>
                <w:snapToGrid w:val="0"/>
                <w:kern w:val="0"/>
                <w:sz w:val="24"/>
                <w:szCs w:val="24"/>
              </w:rPr>
              <w:t>5</w:t>
            </w:r>
          </w:p>
        </w:tc>
        <w:tc>
          <w:tcPr>
            <w:tcW w:w="4297" w:type="dxa"/>
            <w:vAlign w:val="center"/>
          </w:tcPr>
          <w:p w:rsidR="00195556" w:rsidRPr="000B214B" w:rsidRDefault="000B02BD" w:rsidP="007A79A3">
            <w:pPr>
              <w:pStyle w:val="Default"/>
              <w:jc w:val="both"/>
              <w:rPr>
                <w:rFonts w:hAnsi="宋体"/>
                <w:kern w:val="2"/>
              </w:rPr>
            </w:pPr>
            <w:r w:rsidRPr="000B214B">
              <w:rPr>
                <w:rFonts w:hAnsi="宋体" w:cs="Times New Roman" w:hint="eastAsia"/>
                <w:color w:val="auto"/>
                <w:kern w:val="2"/>
              </w:rPr>
              <w:t>报价</w:t>
            </w:r>
            <w:r w:rsidR="00F04C6A" w:rsidRPr="000B214B">
              <w:rPr>
                <w:rFonts w:hAnsi="宋体" w:cs="Times New Roman" w:hint="eastAsia"/>
                <w:color w:val="auto"/>
                <w:kern w:val="2"/>
              </w:rPr>
              <w:t>人委托的第三方物流公司有从事精密仪器设备搬运的成功案例。</w:t>
            </w:r>
            <w:r w:rsidRPr="000B214B">
              <w:rPr>
                <w:rFonts w:hAnsi="宋体" w:hint="eastAsia"/>
              </w:rPr>
              <w:t>报价</w:t>
            </w:r>
            <w:r w:rsidR="00F04C6A" w:rsidRPr="000B214B">
              <w:rPr>
                <w:rFonts w:hAnsi="宋体" w:hint="eastAsia"/>
              </w:rPr>
              <w:t>人须提供案例合同复印件加盖公章作为案例的有效凭证。</w:t>
            </w:r>
            <w:r w:rsidR="007A79A3" w:rsidRPr="000B214B">
              <w:rPr>
                <w:rFonts w:hAnsi="宋体" w:hint="eastAsia"/>
              </w:rPr>
              <w:t>评分小组</w:t>
            </w:r>
            <w:r w:rsidR="00F04C6A" w:rsidRPr="000B214B">
              <w:rPr>
                <w:rFonts w:hAnsi="宋体" w:hint="eastAsia"/>
              </w:rPr>
              <w:t>根据</w:t>
            </w:r>
            <w:r w:rsidRPr="000B214B">
              <w:rPr>
                <w:rFonts w:hAnsi="宋体" w:hint="eastAsia"/>
              </w:rPr>
              <w:t>报价</w:t>
            </w:r>
            <w:r w:rsidR="00F04C6A" w:rsidRPr="000B214B">
              <w:rPr>
                <w:rFonts w:hAnsi="宋体" w:hint="eastAsia"/>
              </w:rPr>
              <w:t>人所提供案例的规模、相似性、关联性等因素进行评议，横向比较得</w:t>
            </w:r>
            <w:r w:rsidR="00F04C6A" w:rsidRPr="000B214B">
              <w:rPr>
                <w:rFonts w:hAnsi="宋体"/>
              </w:rPr>
              <w:t>0-5</w:t>
            </w:r>
            <w:r w:rsidR="00F04C6A" w:rsidRPr="000B214B">
              <w:rPr>
                <w:rFonts w:hAnsi="宋体" w:hint="eastAsia"/>
              </w:rPr>
              <w:t>分。</w:t>
            </w:r>
          </w:p>
        </w:tc>
      </w:tr>
      <w:tr w:rsidR="00854A5B" w:rsidRPr="000B214B">
        <w:tc>
          <w:tcPr>
            <w:tcW w:w="906" w:type="dxa"/>
            <w:vAlign w:val="center"/>
          </w:tcPr>
          <w:p w:rsidR="00854A5B" w:rsidRPr="000B214B" w:rsidRDefault="00854A5B">
            <w:pPr>
              <w:spacing w:line="380" w:lineRule="exact"/>
              <w:rPr>
                <w:rFonts w:ascii="宋体" w:hAnsi="宋体"/>
                <w:sz w:val="24"/>
                <w:szCs w:val="24"/>
              </w:rPr>
            </w:pPr>
            <w:r w:rsidRPr="000B214B">
              <w:rPr>
                <w:rFonts w:ascii="宋体" w:hAnsi="宋体"/>
                <w:sz w:val="24"/>
                <w:szCs w:val="24"/>
              </w:rPr>
              <w:t>4</w:t>
            </w:r>
          </w:p>
        </w:tc>
        <w:tc>
          <w:tcPr>
            <w:tcW w:w="2521" w:type="dxa"/>
            <w:vAlign w:val="center"/>
          </w:tcPr>
          <w:p w:rsidR="00854A5B" w:rsidRPr="000B214B" w:rsidRDefault="0042079C" w:rsidP="0042079C">
            <w:pPr>
              <w:spacing w:line="340" w:lineRule="exact"/>
              <w:rPr>
                <w:rFonts w:ascii="宋体" w:hAnsi="宋体"/>
                <w:snapToGrid w:val="0"/>
                <w:kern w:val="0"/>
                <w:sz w:val="24"/>
                <w:szCs w:val="24"/>
              </w:rPr>
            </w:pPr>
            <w:r w:rsidRPr="000B214B">
              <w:rPr>
                <w:rFonts w:ascii="宋体" w:hAnsi="宋体" w:hint="eastAsia"/>
                <w:snapToGrid w:val="0"/>
                <w:kern w:val="0"/>
                <w:sz w:val="24"/>
                <w:szCs w:val="24"/>
              </w:rPr>
              <w:t>技术保障</w:t>
            </w:r>
            <w:r w:rsidR="00854A5B" w:rsidRPr="000B214B">
              <w:rPr>
                <w:rFonts w:ascii="宋体" w:hAnsi="宋体" w:hint="eastAsia"/>
                <w:snapToGrid w:val="0"/>
                <w:kern w:val="0"/>
                <w:sz w:val="24"/>
                <w:szCs w:val="24"/>
              </w:rPr>
              <w:t>方案及服务能力</w:t>
            </w:r>
          </w:p>
        </w:tc>
        <w:tc>
          <w:tcPr>
            <w:tcW w:w="742" w:type="dxa"/>
            <w:vAlign w:val="center"/>
          </w:tcPr>
          <w:p w:rsidR="00854A5B" w:rsidRPr="00B75E19" w:rsidRDefault="00854A5B">
            <w:pPr>
              <w:spacing w:line="340" w:lineRule="exact"/>
              <w:rPr>
                <w:rFonts w:ascii="宋体" w:hAnsi="宋体"/>
                <w:snapToGrid w:val="0"/>
                <w:kern w:val="0"/>
                <w:sz w:val="24"/>
                <w:szCs w:val="24"/>
              </w:rPr>
            </w:pPr>
            <w:r w:rsidRPr="00B75E19">
              <w:rPr>
                <w:rFonts w:ascii="宋体" w:hAnsi="宋体"/>
                <w:snapToGrid w:val="0"/>
                <w:kern w:val="0"/>
                <w:sz w:val="24"/>
                <w:szCs w:val="24"/>
              </w:rPr>
              <w:t>10</w:t>
            </w:r>
          </w:p>
        </w:tc>
        <w:tc>
          <w:tcPr>
            <w:tcW w:w="4297" w:type="dxa"/>
            <w:vAlign w:val="center"/>
          </w:tcPr>
          <w:p w:rsidR="00195556" w:rsidRPr="000B214B" w:rsidRDefault="00F04C6A" w:rsidP="000B363A">
            <w:pPr>
              <w:pStyle w:val="Default"/>
              <w:jc w:val="both"/>
              <w:rPr>
                <w:rFonts w:hAnsi="宋体"/>
                <w:snapToGrid w:val="0"/>
              </w:rPr>
            </w:pPr>
            <w:r w:rsidRPr="000B214B">
              <w:rPr>
                <w:rFonts w:hAnsi="宋体" w:cs="Times New Roman" w:hint="eastAsia"/>
                <w:snapToGrid w:val="0"/>
                <w:color w:val="auto"/>
              </w:rPr>
              <w:t>对项目具体的仪器设备品类和服务要求提供细致的技术保障方案，并依据</w:t>
            </w:r>
            <w:r w:rsidR="000B363A">
              <w:rPr>
                <w:rFonts w:hAnsi="宋体" w:cs="Times New Roman" w:hint="eastAsia"/>
                <w:snapToGrid w:val="0"/>
                <w:color w:val="auto"/>
              </w:rPr>
              <w:t>报价</w:t>
            </w:r>
            <w:r w:rsidR="000B363A" w:rsidRPr="000B214B">
              <w:rPr>
                <w:rFonts w:hAnsi="宋体" w:cs="Times New Roman" w:hint="eastAsia"/>
                <w:snapToGrid w:val="0"/>
                <w:color w:val="auto"/>
              </w:rPr>
              <w:t>文件</w:t>
            </w:r>
            <w:r w:rsidRPr="000B214B">
              <w:rPr>
                <w:rFonts w:hAnsi="宋体" w:cs="Times New Roman" w:hint="eastAsia"/>
                <w:snapToGrid w:val="0"/>
                <w:color w:val="auto"/>
              </w:rPr>
              <w:t>具体要求出具</w:t>
            </w:r>
            <w:r w:rsidR="0042079C" w:rsidRPr="000B214B">
              <w:rPr>
                <w:rFonts w:hAnsi="宋体" w:cs="Times New Roman" w:hint="eastAsia"/>
                <w:snapToGrid w:val="0"/>
                <w:color w:val="auto"/>
              </w:rPr>
              <w:t>能够兼容</w:t>
            </w:r>
            <w:r w:rsidRPr="000B214B">
              <w:rPr>
                <w:rFonts w:hAnsi="宋体" w:cs="Times New Roman" w:hint="eastAsia"/>
                <w:snapToGrid w:val="0"/>
                <w:color w:val="auto"/>
              </w:rPr>
              <w:t>相关设备</w:t>
            </w:r>
            <w:r w:rsidR="0042079C" w:rsidRPr="000B214B">
              <w:rPr>
                <w:rFonts w:hAnsi="宋体" w:cs="Times New Roman" w:hint="eastAsia"/>
                <w:snapToGrid w:val="0"/>
                <w:color w:val="auto"/>
              </w:rPr>
              <w:t>的</w:t>
            </w:r>
            <w:r w:rsidR="0042079C" w:rsidRPr="000B214B">
              <w:rPr>
                <w:rFonts w:hAnsi="宋体" w:hint="eastAsia"/>
                <w:szCs w:val="21"/>
              </w:rPr>
              <w:t>操作许可或资质证书</w:t>
            </w:r>
            <w:r w:rsidR="00D245FF" w:rsidRPr="000B214B">
              <w:rPr>
                <w:rFonts w:hAnsi="宋体" w:hint="eastAsia"/>
                <w:szCs w:val="21"/>
              </w:rPr>
              <w:t>。</w:t>
            </w:r>
            <w:r w:rsidR="00D245FF" w:rsidRPr="000B214B">
              <w:rPr>
                <w:rFonts w:hAnsi="宋体" w:hint="eastAsia"/>
              </w:rPr>
              <w:t>综合评价</w:t>
            </w:r>
            <w:r w:rsidR="00D245FF" w:rsidRPr="000B214B">
              <w:rPr>
                <w:rFonts w:hAnsi="宋体"/>
              </w:rPr>
              <w:t>为优：8-10分；良：5-7.5分；一般：3-4.5</w:t>
            </w:r>
            <w:r w:rsidR="00D245FF" w:rsidRPr="000B214B">
              <w:rPr>
                <w:rFonts w:hAnsi="宋体" w:hint="eastAsia"/>
              </w:rPr>
              <w:t>分</w:t>
            </w:r>
            <w:r w:rsidR="00D245FF" w:rsidRPr="000B214B">
              <w:rPr>
                <w:rFonts w:hAnsi="宋体"/>
              </w:rPr>
              <w:t>，</w:t>
            </w:r>
            <w:r w:rsidR="00D245FF" w:rsidRPr="000B214B">
              <w:rPr>
                <w:rFonts w:hAnsi="宋体" w:hint="eastAsia"/>
              </w:rPr>
              <w:t>差</w:t>
            </w:r>
            <w:r w:rsidR="00D245FF" w:rsidRPr="000B214B">
              <w:rPr>
                <w:rFonts w:hAnsi="宋体"/>
              </w:rPr>
              <w:t>：0-2.5分</w:t>
            </w:r>
            <w:r w:rsidR="00D245FF" w:rsidRPr="000B214B">
              <w:rPr>
                <w:rFonts w:hAnsi="宋体" w:hint="eastAsia"/>
              </w:rPr>
              <w:t>。</w:t>
            </w:r>
          </w:p>
        </w:tc>
      </w:tr>
      <w:tr w:rsidR="00854A5B" w:rsidRPr="000B214B">
        <w:tc>
          <w:tcPr>
            <w:tcW w:w="906" w:type="dxa"/>
            <w:vAlign w:val="center"/>
          </w:tcPr>
          <w:p w:rsidR="00854A5B" w:rsidRPr="000B214B" w:rsidRDefault="00854A5B">
            <w:pPr>
              <w:spacing w:line="380" w:lineRule="exact"/>
              <w:rPr>
                <w:rFonts w:ascii="宋体" w:hAnsi="宋体"/>
                <w:sz w:val="24"/>
                <w:szCs w:val="24"/>
              </w:rPr>
            </w:pPr>
            <w:r w:rsidRPr="000B214B">
              <w:rPr>
                <w:rFonts w:ascii="宋体" w:hAnsi="宋体"/>
                <w:sz w:val="24"/>
                <w:szCs w:val="24"/>
              </w:rPr>
              <w:t>5</w:t>
            </w:r>
          </w:p>
        </w:tc>
        <w:tc>
          <w:tcPr>
            <w:tcW w:w="2521" w:type="dxa"/>
            <w:vAlign w:val="center"/>
          </w:tcPr>
          <w:p w:rsidR="00854A5B" w:rsidRPr="000B214B" w:rsidRDefault="0011102F">
            <w:pPr>
              <w:spacing w:line="340" w:lineRule="exact"/>
              <w:rPr>
                <w:rFonts w:ascii="宋体" w:hAnsi="宋体"/>
                <w:snapToGrid w:val="0"/>
                <w:kern w:val="0"/>
                <w:sz w:val="24"/>
                <w:szCs w:val="24"/>
              </w:rPr>
            </w:pPr>
            <w:r w:rsidRPr="000B214B">
              <w:rPr>
                <w:rFonts w:ascii="宋体" w:hAnsi="宋体" w:hint="eastAsia"/>
                <w:sz w:val="24"/>
              </w:rPr>
              <w:t>项目实施团队评议</w:t>
            </w:r>
          </w:p>
        </w:tc>
        <w:tc>
          <w:tcPr>
            <w:tcW w:w="742" w:type="dxa"/>
            <w:vAlign w:val="center"/>
          </w:tcPr>
          <w:p w:rsidR="00854A5B" w:rsidRPr="00B75E19" w:rsidRDefault="00854A5B">
            <w:pPr>
              <w:spacing w:line="380" w:lineRule="exact"/>
              <w:rPr>
                <w:rFonts w:ascii="宋体" w:hAnsi="宋体"/>
                <w:sz w:val="24"/>
                <w:szCs w:val="24"/>
              </w:rPr>
            </w:pPr>
            <w:r w:rsidRPr="00B75E19">
              <w:rPr>
                <w:rFonts w:ascii="宋体" w:hAnsi="宋体"/>
                <w:sz w:val="24"/>
                <w:szCs w:val="24"/>
              </w:rPr>
              <w:t>10</w:t>
            </w:r>
          </w:p>
        </w:tc>
        <w:tc>
          <w:tcPr>
            <w:tcW w:w="4297" w:type="dxa"/>
            <w:vAlign w:val="center"/>
          </w:tcPr>
          <w:p w:rsidR="00854A5B" w:rsidRPr="000B214B" w:rsidRDefault="0011102F" w:rsidP="00D245FF">
            <w:pPr>
              <w:rPr>
                <w:rFonts w:ascii="宋体" w:hAnsi="宋体"/>
                <w:sz w:val="24"/>
                <w:szCs w:val="24"/>
              </w:rPr>
            </w:pPr>
            <w:r w:rsidRPr="000B214B">
              <w:rPr>
                <w:rFonts w:ascii="宋体" w:hAnsi="宋体" w:hint="eastAsia"/>
                <w:sz w:val="24"/>
                <w:szCs w:val="24"/>
              </w:rPr>
              <w:t>针对项目经理是否具备</w:t>
            </w:r>
            <w:r w:rsidRPr="000B214B">
              <w:rPr>
                <w:rFonts w:ascii="宋体" w:hAnsi="宋体"/>
                <w:sz w:val="24"/>
                <w:szCs w:val="24"/>
              </w:rPr>
              <w:t>丰富</w:t>
            </w:r>
            <w:r w:rsidR="00F04C6A" w:rsidRPr="000B214B">
              <w:rPr>
                <w:rFonts w:ascii="宋体" w:hAnsi="宋体" w:hint="eastAsia"/>
                <w:sz w:val="24"/>
                <w:szCs w:val="24"/>
              </w:rPr>
              <w:t>的同类实验室项目搬迁经验</w:t>
            </w:r>
            <w:r w:rsidRPr="000B214B">
              <w:rPr>
                <w:rFonts w:ascii="宋体" w:hAnsi="宋体" w:hint="eastAsia"/>
                <w:sz w:val="24"/>
                <w:szCs w:val="24"/>
              </w:rPr>
              <w:t>，项目实施团队的</w:t>
            </w:r>
            <w:r w:rsidRPr="000B214B">
              <w:rPr>
                <w:rFonts w:ascii="宋体" w:hAnsi="宋体"/>
                <w:sz w:val="24"/>
                <w:szCs w:val="24"/>
              </w:rPr>
              <w:t>人数、</w:t>
            </w:r>
            <w:r w:rsidR="00F04C6A" w:rsidRPr="000B214B">
              <w:rPr>
                <w:rFonts w:hAnsi="宋体" w:hint="eastAsia"/>
                <w:sz w:val="24"/>
                <w:szCs w:val="24"/>
              </w:rPr>
              <w:t>工作年限、技术职称、项目经验、人员分工合理性</w:t>
            </w:r>
            <w:r w:rsidRPr="000B214B">
              <w:rPr>
                <w:rFonts w:hAnsi="宋体" w:hint="eastAsia"/>
                <w:sz w:val="24"/>
                <w:szCs w:val="24"/>
              </w:rPr>
              <w:t>进行评议</w:t>
            </w:r>
            <w:r w:rsidR="00854A5B" w:rsidRPr="000B214B">
              <w:rPr>
                <w:rFonts w:ascii="宋体" w:hAnsi="宋体" w:hint="eastAsia"/>
                <w:sz w:val="24"/>
                <w:szCs w:val="24"/>
              </w:rPr>
              <w:t>。综合评价</w:t>
            </w:r>
            <w:r w:rsidR="00854A5B" w:rsidRPr="000B214B">
              <w:rPr>
                <w:rFonts w:ascii="宋体" w:hAnsi="宋体"/>
                <w:sz w:val="24"/>
                <w:szCs w:val="24"/>
              </w:rPr>
              <w:t>为优：8-10分；良：5-</w:t>
            </w:r>
            <w:r w:rsidR="00D245FF" w:rsidRPr="000B214B">
              <w:rPr>
                <w:rFonts w:ascii="宋体" w:hAnsi="宋体"/>
                <w:sz w:val="24"/>
                <w:szCs w:val="24"/>
              </w:rPr>
              <w:t>7.5</w:t>
            </w:r>
            <w:r w:rsidR="00854A5B" w:rsidRPr="000B214B">
              <w:rPr>
                <w:rFonts w:ascii="宋体" w:hAnsi="宋体"/>
                <w:sz w:val="24"/>
                <w:szCs w:val="24"/>
              </w:rPr>
              <w:t>分；一般：3-</w:t>
            </w:r>
            <w:r w:rsidR="00D245FF" w:rsidRPr="000B214B">
              <w:rPr>
                <w:rFonts w:ascii="宋体" w:hAnsi="宋体"/>
                <w:sz w:val="24"/>
                <w:szCs w:val="24"/>
              </w:rPr>
              <w:t>4.</w:t>
            </w:r>
            <w:r w:rsidR="00854A5B" w:rsidRPr="000B214B">
              <w:rPr>
                <w:rFonts w:ascii="宋体" w:hAnsi="宋体"/>
                <w:sz w:val="24"/>
                <w:szCs w:val="24"/>
              </w:rPr>
              <w:t>5</w:t>
            </w:r>
            <w:r w:rsidR="00854A5B" w:rsidRPr="000B214B">
              <w:rPr>
                <w:rFonts w:ascii="宋体" w:hAnsi="宋体" w:hint="eastAsia"/>
                <w:sz w:val="24"/>
                <w:szCs w:val="24"/>
              </w:rPr>
              <w:lastRenderedPageBreak/>
              <w:t>分</w:t>
            </w:r>
            <w:r w:rsidR="00854A5B" w:rsidRPr="000B214B">
              <w:rPr>
                <w:rFonts w:ascii="宋体" w:hAnsi="宋体"/>
                <w:sz w:val="24"/>
                <w:szCs w:val="24"/>
              </w:rPr>
              <w:t>，</w:t>
            </w:r>
            <w:r w:rsidR="00854A5B" w:rsidRPr="000B214B">
              <w:rPr>
                <w:rFonts w:ascii="宋体" w:hAnsi="宋体" w:hint="eastAsia"/>
                <w:sz w:val="24"/>
                <w:szCs w:val="24"/>
              </w:rPr>
              <w:t>差</w:t>
            </w:r>
            <w:r w:rsidR="00854A5B" w:rsidRPr="000B214B">
              <w:rPr>
                <w:rFonts w:ascii="宋体" w:hAnsi="宋体"/>
                <w:sz w:val="24"/>
                <w:szCs w:val="24"/>
              </w:rPr>
              <w:t>：0-</w:t>
            </w:r>
            <w:r w:rsidR="00D245FF" w:rsidRPr="000B214B">
              <w:rPr>
                <w:rFonts w:ascii="宋体" w:hAnsi="宋体"/>
                <w:sz w:val="24"/>
                <w:szCs w:val="24"/>
              </w:rPr>
              <w:t>2.5</w:t>
            </w:r>
            <w:r w:rsidR="00854A5B" w:rsidRPr="000B214B">
              <w:rPr>
                <w:rFonts w:ascii="宋体" w:hAnsi="宋体"/>
                <w:sz w:val="24"/>
                <w:szCs w:val="24"/>
              </w:rPr>
              <w:t>分。</w:t>
            </w:r>
          </w:p>
        </w:tc>
      </w:tr>
      <w:tr w:rsidR="00854A5B" w:rsidRPr="000B214B">
        <w:tc>
          <w:tcPr>
            <w:tcW w:w="906" w:type="dxa"/>
            <w:vAlign w:val="center"/>
          </w:tcPr>
          <w:p w:rsidR="00854A5B" w:rsidRPr="000B214B" w:rsidRDefault="00854A5B">
            <w:pPr>
              <w:spacing w:line="380" w:lineRule="exact"/>
              <w:rPr>
                <w:rFonts w:ascii="宋体" w:hAnsi="宋体"/>
                <w:sz w:val="24"/>
                <w:szCs w:val="24"/>
              </w:rPr>
            </w:pPr>
            <w:r w:rsidRPr="000B214B">
              <w:rPr>
                <w:rFonts w:ascii="宋体" w:hAnsi="宋体"/>
                <w:sz w:val="24"/>
                <w:szCs w:val="24"/>
              </w:rPr>
              <w:lastRenderedPageBreak/>
              <w:t>6</w:t>
            </w:r>
          </w:p>
        </w:tc>
        <w:tc>
          <w:tcPr>
            <w:tcW w:w="2521" w:type="dxa"/>
            <w:vAlign w:val="center"/>
          </w:tcPr>
          <w:p w:rsidR="00854A5B" w:rsidRPr="000B214B" w:rsidRDefault="000B02BD">
            <w:pPr>
              <w:spacing w:line="340" w:lineRule="exact"/>
              <w:rPr>
                <w:rFonts w:ascii="宋体" w:hAnsi="宋体"/>
                <w:snapToGrid w:val="0"/>
                <w:kern w:val="0"/>
                <w:sz w:val="24"/>
                <w:szCs w:val="24"/>
              </w:rPr>
            </w:pPr>
            <w:r w:rsidRPr="000B214B">
              <w:rPr>
                <w:rFonts w:ascii="宋体" w:hAnsi="宋体"/>
                <w:snapToGrid w:val="0"/>
                <w:kern w:val="0"/>
                <w:sz w:val="24"/>
                <w:szCs w:val="24"/>
              </w:rPr>
              <w:t>报价</w:t>
            </w:r>
            <w:r w:rsidR="00854A5B" w:rsidRPr="000B214B">
              <w:rPr>
                <w:rFonts w:ascii="宋体" w:hAnsi="宋体"/>
                <w:snapToGrid w:val="0"/>
                <w:kern w:val="0"/>
                <w:sz w:val="24"/>
                <w:szCs w:val="24"/>
              </w:rPr>
              <w:t>人</w:t>
            </w:r>
            <w:r w:rsidR="00854A5B" w:rsidRPr="000B214B">
              <w:rPr>
                <w:rFonts w:ascii="宋体" w:hAnsi="宋体" w:hint="eastAsia"/>
                <w:snapToGrid w:val="0"/>
                <w:kern w:val="0"/>
                <w:sz w:val="24"/>
                <w:szCs w:val="24"/>
              </w:rPr>
              <w:t>实施的</w:t>
            </w:r>
            <w:r w:rsidR="00854A5B" w:rsidRPr="000B214B">
              <w:rPr>
                <w:rFonts w:ascii="宋体" w:hAnsi="宋体"/>
                <w:snapToGrid w:val="0"/>
                <w:kern w:val="0"/>
                <w:sz w:val="24"/>
                <w:szCs w:val="24"/>
              </w:rPr>
              <w:t>的类似</w:t>
            </w:r>
            <w:r w:rsidR="00854A5B" w:rsidRPr="000B214B">
              <w:rPr>
                <w:rFonts w:ascii="宋体" w:hAnsi="宋体" w:hint="eastAsia"/>
                <w:snapToGrid w:val="0"/>
                <w:kern w:val="0"/>
                <w:sz w:val="24"/>
                <w:szCs w:val="24"/>
              </w:rPr>
              <w:t>项目业绩</w:t>
            </w:r>
          </w:p>
        </w:tc>
        <w:tc>
          <w:tcPr>
            <w:tcW w:w="742" w:type="dxa"/>
            <w:vAlign w:val="center"/>
          </w:tcPr>
          <w:p w:rsidR="00854A5B" w:rsidRPr="00B75E19" w:rsidRDefault="00854A5B">
            <w:pPr>
              <w:spacing w:line="380" w:lineRule="exact"/>
              <w:rPr>
                <w:rFonts w:ascii="宋体" w:hAnsi="宋体"/>
                <w:sz w:val="24"/>
                <w:szCs w:val="24"/>
              </w:rPr>
            </w:pPr>
            <w:r w:rsidRPr="00B75E19">
              <w:rPr>
                <w:rFonts w:ascii="宋体" w:hAnsi="宋体"/>
                <w:sz w:val="24"/>
                <w:szCs w:val="24"/>
              </w:rPr>
              <w:t>5</w:t>
            </w:r>
          </w:p>
        </w:tc>
        <w:tc>
          <w:tcPr>
            <w:tcW w:w="4297" w:type="dxa"/>
            <w:vAlign w:val="center"/>
          </w:tcPr>
          <w:p w:rsidR="00854A5B" w:rsidRPr="000B214B" w:rsidRDefault="00854A5B">
            <w:pPr>
              <w:spacing w:line="380" w:lineRule="exact"/>
              <w:rPr>
                <w:rFonts w:ascii="宋体" w:hAnsi="宋体"/>
                <w:sz w:val="24"/>
                <w:szCs w:val="24"/>
              </w:rPr>
            </w:pPr>
            <w:r w:rsidRPr="000B214B">
              <w:rPr>
                <w:rFonts w:ascii="宋体" w:hAnsi="宋体" w:hint="eastAsia"/>
                <w:sz w:val="24"/>
                <w:szCs w:val="24"/>
              </w:rPr>
              <w:t>自2017年</w:t>
            </w:r>
            <w:r w:rsidRPr="000B214B">
              <w:rPr>
                <w:rFonts w:ascii="宋体" w:hAnsi="宋体"/>
                <w:sz w:val="24"/>
                <w:szCs w:val="24"/>
              </w:rPr>
              <w:t>1月1日以来（以合同签订日期为准），</w:t>
            </w:r>
            <w:r w:rsidR="000B02BD" w:rsidRPr="000B214B">
              <w:rPr>
                <w:rFonts w:ascii="宋体" w:hAnsi="宋体" w:hint="eastAsia"/>
                <w:sz w:val="24"/>
                <w:szCs w:val="24"/>
              </w:rPr>
              <w:t>报价</w:t>
            </w:r>
            <w:r w:rsidRPr="000B214B">
              <w:rPr>
                <w:rFonts w:ascii="宋体" w:hAnsi="宋体" w:hint="eastAsia"/>
                <w:sz w:val="24"/>
                <w:szCs w:val="24"/>
              </w:rPr>
              <w:t>人完成的实验室仪器设备搬迁类成功案例。每提供</w:t>
            </w:r>
            <w:r w:rsidRPr="000B214B">
              <w:rPr>
                <w:rFonts w:ascii="宋体" w:hAnsi="宋体"/>
                <w:sz w:val="24"/>
                <w:szCs w:val="24"/>
              </w:rPr>
              <w:t>1个得1分，最高得5分。以合同复印件、或者发票、或者相关证明材料为准</w:t>
            </w:r>
            <w:r w:rsidRPr="000B214B">
              <w:rPr>
                <w:rFonts w:ascii="宋体" w:hAnsi="宋体" w:hint="eastAsia"/>
                <w:color w:val="0000FF"/>
                <w:sz w:val="24"/>
                <w:szCs w:val="24"/>
              </w:rPr>
              <w:t>。</w:t>
            </w:r>
          </w:p>
        </w:tc>
      </w:tr>
      <w:tr w:rsidR="00854A5B">
        <w:tc>
          <w:tcPr>
            <w:tcW w:w="3427" w:type="dxa"/>
            <w:gridSpan w:val="2"/>
          </w:tcPr>
          <w:p w:rsidR="00854A5B" w:rsidRPr="000B214B" w:rsidRDefault="00854A5B">
            <w:pPr>
              <w:spacing w:line="380" w:lineRule="exact"/>
              <w:jc w:val="center"/>
              <w:rPr>
                <w:rFonts w:ascii="宋体" w:hAnsi="宋体" w:cs="Arial"/>
                <w:b/>
                <w:sz w:val="24"/>
                <w:szCs w:val="24"/>
              </w:rPr>
            </w:pPr>
            <w:r w:rsidRPr="000B214B">
              <w:rPr>
                <w:rFonts w:ascii="宋体" w:hAnsi="宋体" w:cs="Arial" w:hint="eastAsia"/>
                <w:b/>
                <w:sz w:val="24"/>
                <w:szCs w:val="24"/>
              </w:rPr>
              <w:t>技术商务小计</w:t>
            </w:r>
          </w:p>
        </w:tc>
        <w:tc>
          <w:tcPr>
            <w:tcW w:w="742" w:type="dxa"/>
          </w:tcPr>
          <w:p w:rsidR="00854A5B" w:rsidRPr="00B75E19" w:rsidRDefault="00854A5B">
            <w:pPr>
              <w:spacing w:line="380" w:lineRule="exact"/>
              <w:jc w:val="center"/>
              <w:rPr>
                <w:rFonts w:ascii="宋体" w:hAnsi="宋体"/>
                <w:b/>
                <w:sz w:val="24"/>
                <w:szCs w:val="24"/>
              </w:rPr>
            </w:pPr>
            <w:r w:rsidRPr="00B75E19">
              <w:rPr>
                <w:rFonts w:ascii="宋体" w:hAnsi="宋体"/>
                <w:b/>
                <w:sz w:val="24"/>
                <w:szCs w:val="24"/>
              </w:rPr>
              <w:t>70</w:t>
            </w:r>
          </w:p>
        </w:tc>
        <w:tc>
          <w:tcPr>
            <w:tcW w:w="4297" w:type="dxa"/>
          </w:tcPr>
          <w:p w:rsidR="00854A5B" w:rsidRDefault="00854A5B">
            <w:pPr>
              <w:spacing w:line="380" w:lineRule="exact"/>
              <w:jc w:val="center"/>
              <w:rPr>
                <w:rFonts w:ascii="宋体" w:hAnsi="宋体"/>
                <w:b/>
                <w:sz w:val="24"/>
                <w:szCs w:val="24"/>
              </w:rPr>
            </w:pPr>
          </w:p>
        </w:tc>
      </w:tr>
    </w:tbl>
    <w:p w:rsidR="00854A5B" w:rsidRDefault="00854A5B">
      <w:pPr>
        <w:adjustRightInd w:val="0"/>
        <w:snapToGrid w:val="0"/>
        <w:spacing w:line="360" w:lineRule="auto"/>
        <w:rPr>
          <w:rFonts w:ascii="宋体" w:hAnsi="宋体" w:cs="宋体"/>
          <w:b/>
          <w:snapToGrid w:val="0"/>
          <w:kern w:val="0"/>
          <w:sz w:val="24"/>
        </w:rPr>
      </w:pPr>
    </w:p>
    <w:p w:rsidR="00854A5B" w:rsidRDefault="00854A5B">
      <w:pPr>
        <w:adjustRightInd w:val="0"/>
        <w:snapToGrid w:val="0"/>
        <w:spacing w:line="360" w:lineRule="auto"/>
        <w:rPr>
          <w:rFonts w:ascii="宋体" w:hAnsi="宋体" w:cs="宋体"/>
          <w:b/>
          <w:bCs/>
          <w:snapToGrid w:val="0"/>
          <w:kern w:val="0"/>
          <w:sz w:val="24"/>
        </w:rPr>
      </w:pPr>
      <w:r>
        <w:rPr>
          <w:rFonts w:ascii="宋体" w:hAnsi="宋体" w:cs="宋体" w:hint="eastAsia"/>
          <w:b/>
          <w:snapToGrid w:val="0"/>
          <w:kern w:val="0"/>
          <w:sz w:val="24"/>
        </w:rPr>
        <w:t>2、</w:t>
      </w:r>
      <w:r>
        <w:rPr>
          <w:rFonts w:ascii="宋体" w:hAnsi="宋体" w:cs="宋体" w:hint="eastAsia"/>
          <w:b/>
          <w:bCs/>
          <w:snapToGrid w:val="0"/>
          <w:kern w:val="0"/>
          <w:sz w:val="24"/>
        </w:rPr>
        <w:t>价格分：总分值30分。</w:t>
      </w:r>
    </w:p>
    <w:p w:rsidR="00854A5B" w:rsidRDefault="00854A5B">
      <w:pPr>
        <w:spacing w:line="360" w:lineRule="auto"/>
        <w:rPr>
          <w:rFonts w:ascii="宋体" w:hAnsi="宋体" w:cs="宋体"/>
          <w:b/>
          <w:bCs/>
          <w:snapToGrid w:val="0"/>
          <w:kern w:val="0"/>
          <w:sz w:val="24"/>
        </w:rPr>
      </w:pPr>
      <w:r>
        <w:rPr>
          <w:rFonts w:ascii="宋体" w:hAnsi="宋体" w:cs="宋体" w:hint="eastAsia"/>
          <w:b/>
          <w:snapToGrid w:val="0"/>
          <w:kern w:val="0"/>
          <w:sz w:val="24"/>
        </w:rPr>
        <w:t>1）</w:t>
      </w:r>
      <w:r>
        <w:rPr>
          <w:rFonts w:ascii="宋体" w:hAnsi="宋体" w:cs="宋体" w:hint="eastAsia"/>
          <w:b/>
          <w:bCs/>
          <w:snapToGrid w:val="0"/>
          <w:kern w:val="0"/>
          <w:sz w:val="24"/>
        </w:rPr>
        <w:t>价格调整</w:t>
      </w:r>
    </w:p>
    <w:p w:rsidR="00854A5B" w:rsidRDefault="001C3817">
      <w:pPr>
        <w:spacing w:line="360" w:lineRule="auto"/>
        <w:ind w:firstLine="480"/>
        <w:rPr>
          <w:rFonts w:ascii="宋体" w:hAnsi="宋体" w:cs="宋体"/>
          <w:snapToGrid w:val="0"/>
          <w:kern w:val="0"/>
          <w:sz w:val="24"/>
        </w:rPr>
      </w:pPr>
      <w:r>
        <w:rPr>
          <w:rFonts w:ascii="宋体" w:hAnsi="宋体" w:cs="宋体" w:hint="eastAsia"/>
          <w:snapToGrid w:val="0"/>
          <w:kern w:val="0"/>
          <w:sz w:val="24"/>
        </w:rPr>
        <w:t>评分小组</w:t>
      </w:r>
      <w:r w:rsidR="00854A5B">
        <w:rPr>
          <w:rFonts w:ascii="宋体" w:hAnsi="宋体" w:cs="宋体" w:hint="eastAsia"/>
          <w:bCs/>
          <w:snapToGrid w:val="0"/>
          <w:kern w:val="0"/>
          <w:sz w:val="24"/>
        </w:rPr>
        <w:t>对各</w:t>
      </w:r>
      <w:r w:rsidR="000B02BD">
        <w:rPr>
          <w:rFonts w:ascii="宋体" w:hAnsi="宋体" w:cs="宋体" w:hint="eastAsia"/>
          <w:bCs/>
          <w:snapToGrid w:val="0"/>
          <w:kern w:val="0"/>
          <w:sz w:val="24"/>
        </w:rPr>
        <w:t>报价</w:t>
      </w:r>
      <w:r w:rsidR="00854A5B">
        <w:rPr>
          <w:rFonts w:ascii="宋体" w:hAnsi="宋体" w:cs="宋体" w:hint="eastAsia"/>
          <w:bCs/>
          <w:snapToGrid w:val="0"/>
          <w:kern w:val="0"/>
          <w:sz w:val="24"/>
        </w:rPr>
        <w:t>人的</w:t>
      </w:r>
      <w:r w:rsidR="00854A5B">
        <w:rPr>
          <w:rFonts w:ascii="宋体" w:hAnsi="宋体" w:cs="宋体" w:hint="eastAsia"/>
          <w:snapToGrid w:val="0"/>
          <w:kern w:val="0"/>
          <w:sz w:val="24"/>
        </w:rPr>
        <w:t>报价</w:t>
      </w:r>
      <w:r w:rsidR="00854A5B">
        <w:rPr>
          <w:rFonts w:ascii="宋体" w:hAnsi="宋体" w:cs="宋体" w:hint="eastAsia"/>
          <w:bCs/>
          <w:snapToGrid w:val="0"/>
          <w:kern w:val="0"/>
          <w:sz w:val="24"/>
        </w:rPr>
        <w:t>（报价有修正的，为经</w:t>
      </w:r>
      <w:r w:rsidR="000B02BD">
        <w:rPr>
          <w:rFonts w:ascii="宋体" w:hAnsi="宋体" w:cs="宋体" w:hint="eastAsia"/>
          <w:bCs/>
          <w:snapToGrid w:val="0"/>
          <w:kern w:val="0"/>
          <w:sz w:val="24"/>
        </w:rPr>
        <w:t>报价</w:t>
      </w:r>
      <w:r w:rsidR="00854A5B">
        <w:rPr>
          <w:rFonts w:ascii="宋体" w:hAnsi="宋体" w:cs="宋体" w:hint="eastAsia"/>
          <w:bCs/>
          <w:snapToGrid w:val="0"/>
          <w:kern w:val="0"/>
          <w:sz w:val="24"/>
        </w:rPr>
        <w:t>人确认后的修正价），</w:t>
      </w:r>
      <w:r w:rsidR="00854A5B">
        <w:rPr>
          <w:rFonts w:ascii="宋体" w:hAnsi="宋体" w:cs="宋体" w:hint="eastAsia"/>
          <w:snapToGrid w:val="0"/>
          <w:kern w:val="0"/>
          <w:sz w:val="24"/>
        </w:rPr>
        <w:t>按以下落实政府采购政策需进行价格扣除的方法进行必要的价格调整：</w:t>
      </w:r>
    </w:p>
    <w:p w:rsidR="00854A5B" w:rsidRDefault="00854A5B">
      <w:pPr>
        <w:spacing w:line="360" w:lineRule="auto"/>
        <w:ind w:firstLineChars="200" w:firstLine="480"/>
        <w:rPr>
          <w:rFonts w:ascii="宋体" w:hAnsi="宋体" w:cs="宋体"/>
          <w:b/>
          <w:bCs/>
          <w:sz w:val="24"/>
          <w:szCs w:val="24"/>
        </w:rPr>
      </w:pPr>
      <w:r>
        <w:rPr>
          <w:rFonts w:ascii="宋体" w:hAnsi="宋体" w:cs="宋体" w:hint="eastAsia"/>
          <w:snapToGrid w:val="0"/>
          <w:kern w:val="0"/>
          <w:sz w:val="24"/>
          <w:szCs w:val="21"/>
        </w:rPr>
        <w:t>根据《财政部、工业和信息化部关于印发〈政府采购促进中小企业发展暂行办法〉的通知》（财库〔2011〕181号）精神，</w:t>
      </w:r>
      <w:r>
        <w:rPr>
          <w:rFonts w:ascii="宋体" w:hAnsi="宋体" w:cs="宋体" w:hint="eastAsia"/>
          <w:b/>
          <w:bCs/>
          <w:sz w:val="24"/>
          <w:szCs w:val="24"/>
        </w:rPr>
        <w:t>对于非专门面向中小企业的项目，当拟供产品（或服务）是由小型和微型企业提供（需提供相应的证明）时，将给予6%的价格扣除；享受上述评标优惠的前提条件是小型和微型企业不得将自己承担的工作分包或转包给大型、中型企业或其他组织；组成联合体的大中型企业和其他自然人、法人或者其他组织，与小型、微型企业之间不得存在投资关系。</w:t>
      </w:r>
    </w:p>
    <w:p w:rsidR="00854A5B" w:rsidRDefault="00854A5B">
      <w:pPr>
        <w:spacing w:line="360" w:lineRule="auto"/>
        <w:ind w:firstLine="480"/>
        <w:rPr>
          <w:rFonts w:ascii="宋体" w:hAnsi="宋体" w:cs="宋体"/>
          <w:b/>
          <w:bCs/>
          <w:sz w:val="24"/>
          <w:szCs w:val="24"/>
        </w:rPr>
      </w:pPr>
      <w:r>
        <w:rPr>
          <w:rFonts w:ascii="宋体" w:hAnsi="宋体" w:cs="宋体" w:hint="eastAsia"/>
          <w:snapToGrid w:val="0"/>
          <w:kern w:val="0"/>
          <w:sz w:val="24"/>
        </w:rPr>
        <w:t>另根据《财政部、民政部、中国残疾人联合会关于促进残疾人就业政府采购政策的通知》（财库〔2017〕141号）和《财政部 司法部关于政府采购支持监狱企业发展有关问题的通知》（财库〔2014〕68），</w:t>
      </w:r>
      <w:r w:rsidR="000B02BD">
        <w:rPr>
          <w:rFonts w:ascii="宋体" w:hAnsi="宋体" w:cs="宋体" w:hint="eastAsia"/>
          <w:snapToGrid w:val="0"/>
          <w:kern w:val="0"/>
          <w:sz w:val="24"/>
        </w:rPr>
        <w:t>报价</w:t>
      </w:r>
      <w:r>
        <w:rPr>
          <w:rFonts w:ascii="宋体" w:hAnsi="宋体" w:cs="宋体" w:hint="eastAsia"/>
          <w:snapToGrid w:val="0"/>
          <w:kern w:val="0"/>
          <w:sz w:val="24"/>
        </w:rPr>
        <w:t>人为</w:t>
      </w:r>
      <w:r>
        <w:rPr>
          <w:rFonts w:ascii="宋体" w:hAnsi="宋体" w:cs="宋体" w:hint="eastAsia"/>
          <w:b/>
          <w:sz w:val="24"/>
          <w:szCs w:val="24"/>
        </w:rPr>
        <w:t>残疾人福利性单位</w:t>
      </w:r>
      <w:r>
        <w:rPr>
          <w:rFonts w:ascii="宋体" w:hAnsi="宋体" w:cs="宋体" w:hint="eastAsia"/>
          <w:sz w:val="24"/>
          <w:szCs w:val="24"/>
        </w:rPr>
        <w:t>、</w:t>
      </w:r>
      <w:r>
        <w:rPr>
          <w:rFonts w:ascii="宋体" w:hAnsi="宋体" w:cs="宋体" w:hint="eastAsia"/>
          <w:b/>
          <w:bCs/>
          <w:sz w:val="24"/>
          <w:szCs w:val="24"/>
        </w:rPr>
        <w:t>监狱或戒毒企业，且提供了相应证明的</w:t>
      </w:r>
      <w:r>
        <w:rPr>
          <w:rFonts w:ascii="宋体" w:hAnsi="宋体" w:cs="宋体" w:hint="eastAsia"/>
          <w:sz w:val="24"/>
          <w:szCs w:val="24"/>
        </w:rPr>
        <w:t>，</w:t>
      </w:r>
      <w:r>
        <w:rPr>
          <w:rFonts w:ascii="宋体" w:hAnsi="宋体" w:cs="宋体" w:hint="eastAsia"/>
          <w:b/>
          <w:bCs/>
          <w:sz w:val="24"/>
          <w:szCs w:val="24"/>
        </w:rPr>
        <w:t>视同为小型和微型企业，执行上述支持小型和微型企业的相同政策。</w:t>
      </w:r>
    </w:p>
    <w:p w:rsidR="00854A5B" w:rsidRDefault="00854A5B">
      <w:pPr>
        <w:spacing w:line="360" w:lineRule="auto"/>
        <w:ind w:firstLineChars="200" w:firstLine="480"/>
        <w:rPr>
          <w:rFonts w:ascii="宋体" w:hAnsi="宋体" w:cs="宋体"/>
          <w:snapToGrid w:val="0"/>
          <w:kern w:val="0"/>
          <w:sz w:val="24"/>
          <w:szCs w:val="21"/>
        </w:rPr>
      </w:pPr>
    </w:p>
    <w:p w:rsidR="00854A5B" w:rsidRDefault="00854A5B">
      <w:pPr>
        <w:spacing w:line="360" w:lineRule="auto"/>
        <w:rPr>
          <w:rFonts w:ascii="宋体" w:hAnsi="宋体" w:cs="宋体"/>
          <w:b/>
          <w:snapToGrid w:val="0"/>
          <w:kern w:val="0"/>
          <w:sz w:val="24"/>
          <w:szCs w:val="21"/>
        </w:rPr>
      </w:pPr>
      <w:r>
        <w:rPr>
          <w:rFonts w:ascii="宋体" w:hAnsi="宋体" w:cs="宋体" w:hint="eastAsia"/>
          <w:b/>
          <w:snapToGrid w:val="0"/>
          <w:kern w:val="0"/>
          <w:sz w:val="24"/>
          <w:szCs w:val="21"/>
        </w:rPr>
        <w:t>2）评</w:t>
      </w:r>
      <w:r w:rsidR="00140152">
        <w:rPr>
          <w:rFonts w:ascii="宋体" w:hAnsi="宋体" w:cs="宋体" w:hint="eastAsia"/>
          <w:b/>
          <w:snapToGrid w:val="0"/>
          <w:kern w:val="0"/>
          <w:sz w:val="24"/>
          <w:szCs w:val="21"/>
        </w:rPr>
        <w:t>分</w:t>
      </w:r>
      <w:r>
        <w:rPr>
          <w:rFonts w:ascii="宋体" w:hAnsi="宋体" w:cs="宋体" w:hint="eastAsia"/>
          <w:b/>
          <w:snapToGrid w:val="0"/>
          <w:kern w:val="0"/>
          <w:sz w:val="24"/>
          <w:szCs w:val="21"/>
        </w:rPr>
        <w:t>基准价：</w:t>
      </w:r>
    </w:p>
    <w:p w:rsidR="00854A5B" w:rsidRDefault="00854A5B">
      <w:pPr>
        <w:spacing w:line="360" w:lineRule="auto"/>
        <w:ind w:firstLineChars="200" w:firstLine="480"/>
        <w:rPr>
          <w:rFonts w:ascii="宋体" w:hAnsi="宋体" w:cs="宋体"/>
          <w:snapToGrid w:val="0"/>
          <w:kern w:val="0"/>
          <w:sz w:val="24"/>
          <w:szCs w:val="21"/>
        </w:rPr>
      </w:pPr>
      <w:r>
        <w:rPr>
          <w:rFonts w:ascii="宋体" w:hAnsi="宋体" w:cs="宋体" w:hint="eastAsia"/>
          <w:snapToGrid w:val="0"/>
          <w:kern w:val="0"/>
          <w:sz w:val="24"/>
          <w:szCs w:val="21"/>
        </w:rPr>
        <w:t>按</w:t>
      </w:r>
      <w:r>
        <w:rPr>
          <w:rFonts w:ascii="宋体" w:hAnsi="宋体" w:cs="宋体" w:hint="eastAsia"/>
          <w:b/>
          <w:snapToGrid w:val="0"/>
          <w:kern w:val="0"/>
          <w:sz w:val="24"/>
          <w:szCs w:val="21"/>
        </w:rPr>
        <w:t>价格调整后的最低价</w:t>
      </w:r>
      <w:r>
        <w:rPr>
          <w:rFonts w:ascii="宋体" w:hAnsi="宋体" w:cs="宋体" w:hint="eastAsia"/>
          <w:snapToGrid w:val="0"/>
          <w:kern w:val="0"/>
          <w:sz w:val="24"/>
          <w:szCs w:val="21"/>
        </w:rPr>
        <w:t>为评标基准价，其价格分为30分。</w:t>
      </w:r>
    </w:p>
    <w:p w:rsidR="00854A5B" w:rsidRDefault="00854A5B">
      <w:pPr>
        <w:spacing w:line="360" w:lineRule="auto"/>
        <w:ind w:leftChars="200" w:left="1781" w:hangingChars="567" w:hanging="1361"/>
        <w:rPr>
          <w:rFonts w:ascii="宋体" w:hAnsi="宋体" w:cs="宋体"/>
          <w:snapToGrid w:val="0"/>
          <w:kern w:val="0"/>
          <w:sz w:val="24"/>
          <w:szCs w:val="21"/>
        </w:rPr>
      </w:pPr>
      <w:r>
        <w:rPr>
          <w:rFonts w:ascii="宋体" w:hAnsi="宋体" w:cs="宋体" w:hint="eastAsia"/>
          <w:snapToGrid w:val="0"/>
          <w:kern w:val="0"/>
          <w:sz w:val="24"/>
          <w:szCs w:val="21"/>
        </w:rPr>
        <w:t>各</w:t>
      </w:r>
      <w:r w:rsidR="000B02BD">
        <w:rPr>
          <w:rFonts w:ascii="宋体" w:hAnsi="宋体" w:cs="宋体" w:hint="eastAsia"/>
          <w:snapToGrid w:val="0"/>
          <w:kern w:val="0"/>
          <w:sz w:val="24"/>
          <w:szCs w:val="21"/>
        </w:rPr>
        <w:t>报价</w:t>
      </w:r>
      <w:r>
        <w:rPr>
          <w:rFonts w:ascii="宋体" w:hAnsi="宋体" w:cs="宋体" w:hint="eastAsia"/>
          <w:snapToGrid w:val="0"/>
          <w:kern w:val="0"/>
          <w:sz w:val="24"/>
          <w:szCs w:val="21"/>
        </w:rPr>
        <w:t>人的得分：</w:t>
      </w:r>
    </w:p>
    <w:p w:rsidR="00854A5B" w:rsidRDefault="00854A5B">
      <w:pPr>
        <w:spacing w:line="360" w:lineRule="auto"/>
        <w:ind w:firstLineChars="200" w:firstLine="480"/>
        <w:rPr>
          <w:rFonts w:ascii="宋体" w:hAnsi="宋体" w:cs="宋体"/>
          <w:snapToGrid w:val="0"/>
          <w:kern w:val="0"/>
          <w:sz w:val="24"/>
          <w:szCs w:val="21"/>
        </w:rPr>
      </w:pPr>
      <w:r>
        <w:rPr>
          <w:rFonts w:ascii="宋体" w:hAnsi="宋体" w:cs="宋体" w:hint="eastAsia"/>
          <w:snapToGrid w:val="0"/>
          <w:kern w:val="0"/>
          <w:sz w:val="24"/>
          <w:szCs w:val="21"/>
        </w:rPr>
        <w:t>其他</w:t>
      </w:r>
      <w:r w:rsidR="000B02BD">
        <w:rPr>
          <w:rFonts w:ascii="宋体" w:hAnsi="宋体" w:cs="宋体" w:hint="eastAsia"/>
          <w:snapToGrid w:val="0"/>
          <w:kern w:val="0"/>
          <w:sz w:val="24"/>
          <w:szCs w:val="21"/>
        </w:rPr>
        <w:t>报价</w:t>
      </w:r>
      <w:r>
        <w:rPr>
          <w:rFonts w:ascii="宋体" w:hAnsi="宋体" w:cs="宋体" w:hint="eastAsia"/>
          <w:snapToGrid w:val="0"/>
          <w:kern w:val="0"/>
          <w:sz w:val="24"/>
          <w:szCs w:val="21"/>
        </w:rPr>
        <w:t>人的价格分统一按照下列公式计算：价格得分=(评</w:t>
      </w:r>
      <w:r w:rsidR="00140152">
        <w:rPr>
          <w:rFonts w:ascii="宋体" w:hAnsi="宋体" w:cs="宋体" w:hint="eastAsia"/>
          <w:snapToGrid w:val="0"/>
          <w:kern w:val="0"/>
          <w:sz w:val="24"/>
          <w:szCs w:val="21"/>
        </w:rPr>
        <w:t>分</w:t>
      </w:r>
      <w:r>
        <w:rPr>
          <w:rFonts w:ascii="宋体" w:hAnsi="宋体" w:cs="宋体" w:hint="eastAsia"/>
          <w:snapToGrid w:val="0"/>
          <w:kern w:val="0"/>
          <w:sz w:val="24"/>
          <w:szCs w:val="21"/>
        </w:rPr>
        <w:t>基准价／评</w:t>
      </w:r>
      <w:r w:rsidR="00140152">
        <w:rPr>
          <w:rFonts w:ascii="宋体" w:hAnsi="宋体" w:cs="宋体" w:hint="eastAsia"/>
          <w:snapToGrid w:val="0"/>
          <w:kern w:val="0"/>
          <w:sz w:val="24"/>
          <w:szCs w:val="21"/>
        </w:rPr>
        <w:t>分</w:t>
      </w:r>
      <w:r>
        <w:rPr>
          <w:rFonts w:ascii="宋体" w:hAnsi="宋体" w:cs="宋体" w:hint="eastAsia"/>
          <w:snapToGrid w:val="0"/>
          <w:kern w:val="0"/>
          <w:sz w:val="24"/>
          <w:szCs w:val="21"/>
        </w:rPr>
        <w:t>价)×30，小数点后保留2位，第三位四舍五入法。</w:t>
      </w:r>
    </w:p>
    <w:p w:rsidR="00854A5B" w:rsidRDefault="00854A5B">
      <w:pPr>
        <w:spacing w:line="360" w:lineRule="auto"/>
        <w:ind w:firstLineChars="200" w:firstLine="482"/>
        <w:rPr>
          <w:rFonts w:ascii="宋体" w:hAnsi="宋体" w:cs="宋体"/>
          <w:b/>
          <w:snapToGrid w:val="0"/>
          <w:kern w:val="0"/>
          <w:sz w:val="24"/>
        </w:rPr>
      </w:pPr>
    </w:p>
    <w:p w:rsidR="00854A5B" w:rsidRDefault="00854A5B">
      <w:pPr>
        <w:spacing w:line="360" w:lineRule="auto"/>
        <w:rPr>
          <w:rFonts w:ascii="宋体" w:hAnsi="宋体" w:cs="宋体"/>
          <w:b/>
          <w:snapToGrid w:val="0"/>
          <w:kern w:val="0"/>
          <w:sz w:val="24"/>
        </w:rPr>
      </w:pPr>
      <w:r>
        <w:rPr>
          <w:rFonts w:ascii="宋体" w:hAnsi="宋体" w:cs="宋体" w:hint="eastAsia"/>
          <w:b/>
          <w:snapToGrid w:val="0"/>
          <w:kern w:val="0"/>
          <w:sz w:val="24"/>
        </w:rPr>
        <w:lastRenderedPageBreak/>
        <w:t>3、排序</w:t>
      </w:r>
    </w:p>
    <w:p w:rsidR="00854A5B" w:rsidRDefault="00140152">
      <w:pPr>
        <w:spacing w:line="360" w:lineRule="auto"/>
        <w:ind w:firstLineChars="236" w:firstLine="566"/>
        <w:rPr>
          <w:rFonts w:ascii="宋体" w:hAnsi="宋体" w:cs="宋体"/>
          <w:snapToGrid w:val="0"/>
          <w:kern w:val="0"/>
          <w:sz w:val="24"/>
        </w:rPr>
      </w:pPr>
      <w:r>
        <w:rPr>
          <w:rFonts w:ascii="宋体" w:hAnsi="宋体" w:cs="宋体" w:hint="eastAsia"/>
          <w:snapToGrid w:val="0"/>
          <w:kern w:val="0"/>
          <w:sz w:val="24"/>
        </w:rPr>
        <w:t>评分小组</w:t>
      </w:r>
      <w:r w:rsidR="00854A5B">
        <w:rPr>
          <w:rFonts w:ascii="宋体" w:hAnsi="宋体" w:cs="宋体" w:hint="eastAsia"/>
          <w:snapToGrid w:val="0"/>
          <w:kern w:val="0"/>
          <w:sz w:val="24"/>
        </w:rPr>
        <w:t>按综合得分（技术商务分+价格分）</w:t>
      </w:r>
      <w:r w:rsidR="00854A5B">
        <w:rPr>
          <w:rFonts w:ascii="宋体" w:hAnsi="宋体" w:cs="宋体" w:hint="eastAsia"/>
          <w:sz w:val="24"/>
          <w:szCs w:val="24"/>
        </w:rPr>
        <w:t>由高到低顺序排列。综合得分相同的，按报价由低到高顺序排列。综合得分且报价也相同的</w:t>
      </w:r>
      <w:r w:rsidR="00854A5B">
        <w:rPr>
          <w:rFonts w:ascii="宋体" w:hAnsi="宋体" w:cs="宋体" w:hint="eastAsia"/>
          <w:snapToGrid w:val="0"/>
          <w:kern w:val="0"/>
          <w:sz w:val="24"/>
        </w:rPr>
        <w:t>，则由</w:t>
      </w:r>
      <w:r>
        <w:rPr>
          <w:rFonts w:ascii="宋体" w:hAnsi="宋体" w:cs="宋体" w:hint="eastAsia"/>
          <w:snapToGrid w:val="0"/>
          <w:kern w:val="0"/>
          <w:sz w:val="24"/>
        </w:rPr>
        <w:t>小组</w:t>
      </w:r>
      <w:r w:rsidR="00854A5B">
        <w:rPr>
          <w:rFonts w:ascii="宋体" w:hAnsi="宋体" w:cs="宋体" w:hint="eastAsia"/>
          <w:snapToGrid w:val="0"/>
          <w:kern w:val="0"/>
          <w:sz w:val="24"/>
        </w:rPr>
        <w:t>采用记名投票表决，得票多者排名靠前。</w:t>
      </w:r>
    </w:p>
    <w:p w:rsidR="00854A5B" w:rsidRDefault="00854A5B">
      <w:pPr>
        <w:spacing w:line="360" w:lineRule="auto"/>
        <w:ind w:firstLineChars="236" w:firstLine="566"/>
        <w:rPr>
          <w:rFonts w:ascii="宋体" w:hAnsi="宋体" w:cs="宋体"/>
          <w:snapToGrid w:val="0"/>
          <w:kern w:val="0"/>
          <w:sz w:val="24"/>
        </w:rPr>
      </w:pPr>
    </w:p>
    <w:p w:rsidR="00854A5B" w:rsidRDefault="00854A5B">
      <w:pPr>
        <w:spacing w:line="360" w:lineRule="auto"/>
        <w:rPr>
          <w:rFonts w:ascii="宋体" w:hAnsi="宋体" w:cs="宋体"/>
          <w:b/>
          <w:bCs/>
          <w:snapToGrid w:val="0"/>
          <w:kern w:val="0"/>
          <w:sz w:val="24"/>
        </w:rPr>
      </w:pPr>
      <w:r>
        <w:rPr>
          <w:rFonts w:ascii="宋体" w:hAnsi="宋体" w:cs="宋体" w:hint="eastAsia"/>
          <w:b/>
          <w:snapToGrid w:val="0"/>
          <w:kern w:val="0"/>
          <w:sz w:val="24"/>
        </w:rPr>
        <w:t>4、</w:t>
      </w:r>
      <w:r w:rsidR="00140152">
        <w:rPr>
          <w:rFonts w:ascii="宋体" w:hAnsi="宋体" w:cs="宋体" w:hint="eastAsia"/>
          <w:b/>
          <w:bCs/>
          <w:snapToGrid w:val="0"/>
          <w:kern w:val="0"/>
          <w:sz w:val="24"/>
        </w:rPr>
        <w:t>评分</w:t>
      </w:r>
      <w:r>
        <w:rPr>
          <w:rFonts w:ascii="宋体" w:hAnsi="宋体" w:cs="宋体" w:hint="eastAsia"/>
          <w:b/>
          <w:bCs/>
          <w:snapToGrid w:val="0"/>
          <w:kern w:val="0"/>
          <w:sz w:val="24"/>
        </w:rPr>
        <w:t>结果</w:t>
      </w:r>
    </w:p>
    <w:p w:rsidR="00854A5B" w:rsidRDefault="00140152">
      <w:pPr>
        <w:spacing w:line="360" w:lineRule="auto"/>
        <w:ind w:firstLineChars="200" w:firstLine="480"/>
        <w:rPr>
          <w:rFonts w:ascii="宋体" w:hAnsi="宋体" w:cs="宋体"/>
          <w:bCs/>
          <w:snapToGrid w:val="0"/>
          <w:kern w:val="0"/>
          <w:sz w:val="24"/>
        </w:rPr>
      </w:pPr>
      <w:r>
        <w:rPr>
          <w:rFonts w:ascii="宋体" w:hAnsi="宋体" w:cs="宋体" w:hint="eastAsia"/>
          <w:bCs/>
          <w:snapToGrid w:val="0"/>
          <w:kern w:val="0"/>
          <w:sz w:val="24"/>
        </w:rPr>
        <w:t>评分小组</w:t>
      </w:r>
      <w:r w:rsidR="00854A5B">
        <w:rPr>
          <w:rFonts w:ascii="宋体" w:hAnsi="宋体" w:cs="宋体" w:hint="eastAsia"/>
          <w:bCs/>
          <w:snapToGrid w:val="0"/>
          <w:kern w:val="0"/>
          <w:sz w:val="24"/>
        </w:rPr>
        <w:t>确定</w:t>
      </w:r>
      <w:r w:rsidR="00854A5B">
        <w:rPr>
          <w:rFonts w:ascii="宋体" w:hAnsi="宋体" w:cs="宋体" w:hint="eastAsia"/>
          <w:snapToGrid w:val="0"/>
          <w:kern w:val="0"/>
          <w:sz w:val="24"/>
        </w:rPr>
        <w:t>排序第一</w:t>
      </w:r>
      <w:r w:rsidR="00854A5B">
        <w:rPr>
          <w:rFonts w:ascii="宋体" w:hAnsi="宋体" w:cs="宋体" w:hint="eastAsia"/>
          <w:bCs/>
          <w:snapToGrid w:val="0"/>
          <w:kern w:val="0"/>
          <w:sz w:val="24"/>
        </w:rPr>
        <w:t>的</w:t>
      </w:r>
      <w:r w:rsidR="000B02BD">
        <w:rPr>
          <w:rFonts w:ascii="宋体" w:hAnsi="宋体" w:cs="宋体" w:hint="eastAsia"/>
          <w:bCs/>
          <w:snapToGrid w:val="0"/>
          <w:kern w:val="0"/>
          <w:sz w:val="24"/>
        </w:rPr>
        <w:t>报价</w:t>
      </w:r>
      <w:r w:rsidR="00854A5B">
        <w:rPr>
          <w:rFonts w:ascii="宋体" w:hAnsi="宋体" w:cs="宋体" w:hint="eastAsia"/>
          <w:bCs/>
          <w:snapToGrid w:val="0"/>
          <w:kern w:val="0"/>
          <w:sz w:val="24"/>
        </w:rPr>
        <w:t>人为本</w:t>
      </w:r>
      <w:r>
        <w:rPr>
          <w:rFonts w:ascii="宋体" w:hAnsi="宋体" w:cs="宋体" w:hint="eastAsia"/>
          <w:bCs/>
          <w:snapToGrid w:val="0"/>
          <w:kern w:val="0"/>
          <w:sz w:val="24"/>
        </w:rPr>
        <w:t>采购</w:t>
      </w:r>
      <w:r w:rsidR="00854A5B">
        <w:rPr>
          <w:rFonts w:ascii="宋体" w:hAnsi="宋体" w:cs="宋体" w:hint="eastAsia"/>
          <w:bCs/>
          <w:snapToGrid w:val="0"/>
          <w:kern w:val="0"/>
          <w:sz w:val="24"/>
        </w:rPr>
        <w:t>项目的</w:t>
      </w:r>
      <w:r w:rsidR="0093423E">
        <w:rPr>
          <w:rFonts w:ascii="宋体" w:hAnsi="宋体" w:cs="宋体" w:hint="eastAsia"/>
          <w:bCs/>
          <w:snapToGrid w:val="0"/>
          <w:kern w:val="0"/>
          <w:sz w:val="24"/>
        </w:rPr>
        <w:t>成交</w:t>
      </w:r>
      <w:r w:rsidR="00854A5B">
        <w:rPr>
          <w:rFonts w:ascii="宋体" w:hAnsi="宋体" w:cs="宋体" w:hint="eastAsia"/>
          <w:bCs/>
          <w:snapToGrid w:val="0"/>
          <w:kern w:val="0"/>
          <w:sz w:val="24"/>
        </w:rPr>
        <w:t>人。</w:t>
      </w:r>
    </w:p>
    <w:p w:rsidR="00854A5B" w:rsidRDefault="00854A5B">
      <w:pPr>
        <w:spacing w:line="360" w:lineRule="auto"/>
        <w:ind w:firstLineChars="200" w:firstLine="480"/>
        <w:rPr>
          <w:rFonts w:ascii="宋体" w:hAnsi="宋体" w:cs="宋体"/>
          <w:bCs/>
          <w:snapToGrid w:val="0"/>
          <w:kern w:val="0"/>
          <w:sz w:val="24"/>
        </w:rPr>
      </w:pPr>
    </w:p>
    <w:p w:rsidR="00854A5B" w:rsidRDefault="00854A5B" w:rsidP="004145CA">
      <w:pPr>
        <w:pStyle w:val="10"/>
        <w:keepNext w:val="0"/>
        <w:keepLines w:val="0"/>
        <w:spacing w:before="0" w:after="0" w:line="360" w:lineRule="auto"/>
        <w:jc w:val="center"/>
        <w:rPr>
          <w:rFonts w:ascii="宋体" w:hAnsi="宋体" w:cs="宋体"/>
        </w:rPr>
      </w:pPr>
      <w:r>
        <w:rPr>
          <w:rFonts w:ascii="宋体" w:hAnsi="宋体" w:cs="宋体" w:hint="eastAsia"/>
          <w:bCs/>
          <w:snapToGrid w:val="0"/>
          <w:kern w:val="0"/>
          <w:sz w:val="24"/>
        </w:rPr>
        <w:br w:type="page"/>
      </w:r>
      <w:bookmarkStart w:id="86" w:name="_Toc392227827"/>
      <w:bookmarkStart w:id="87" w:name="_Toc457747980"/>
      <w:bookmarkStart w:id="88" w:name="_Toc51166161"/>
      <w:r w:rsidRPr="004145CA">
        <w:rPr>
          <w:rFonts w:ascii="宋体" w:hAnsi="宋体" w:cs="宋体" w:hint="eastAsia"/>
          <w:sz w:val="32"/>
          <w:szCs w:val="32"/>
        </w:rPr>
        <w:lastRenderedPageBreak/>
        <w:t>第四章 合同格式</w:t>
      </w:r>
      <w:bookmarkEnd w:id="86"/>
      <w:bookmarkEnd w:id="87"/>
      <w:bookmarkEnd w:id="88"/>
    </w:p>
    <w:p w:rsidR="00854A5B" w:rsidRDefault="00854A5B">
      <w:pPr>
        <w:spacing w:line="360" w:lineRule="auto"/>
        <w:jc w:val="center"/>
        <w:outlineLvl w:val="1"/>
        <w:rPr>
          <w:rFonts w:ascii="宋体" w:hAnsi="宋体"/>
          <w:sz w:val="24"/>
        </w:rPr>
      </w:pPr>
      <w:bookmarkStart w:id="89" w:name="_Toc246996338"/>
      <w:bookmarkStart w:id="90" w:name="_Toc246997081"/>
      <w:bookmarkStart w:id="91" w:name="_Toc247085853"/>
      <w:bookmarkStart w:id="92" w:name="_Toc179632787"/>
      <w:bookmarkStart w:id="93" w:name="_Toc152042549"/>
      <w:bookmarkStart w:id="94" w:name="_Toc144974829"/>
      <w:bookmarkStart w:id="95" w:name="_Toc152042388"/>
      <w:bookmarkStart w:id="96" w:name="_Toc184635122"/>
      <w:bookmarkStart w:id="97" w:name="_Toc152045610"/>
      <w:bookmarkStart w:id="98" w:name="_Toc247527798"/>
      <w:bookmarkStart w:id="99" w:name="_Toc247514197"/>
      <w:bookmarkStart w:id="100" w:name="_Toc144974578"/>
      <w:bookmarkStart w:id="101" w:name="_Toc300835199"/>
    </w:p>
    <w:p w:rsidR="0012484E" w:rsidRDefault="0012484E" w:rsidP="0012484E">
      <w:pPr>
        <w:spacing w:line="500" w:lineRule="exact"/>
        <w:rPr>
          <w:rFonts w:ascii="宋体" w:eastAsia="黑体" w:hAnsi="宋体"/>
          <w:bCs/>
          <w:sz w:val="24"/>
          <w:szCs w:val="24"/>
        </w:rPr>
      </w:pPr>
      <w:r>
        <w:rPr>
          <w:rFonts w:ascii="宋体" w:eastAsia="黑体" w:hAnsi="宋体" w:hint="eastAsia"/>
          <w:bCs/>
          <w:sz w:val="24"/>
          <w:szCs w:val="24"/>
        </w:rPr>
        <w:t>甲方合同编号：</w:t>
      </w:r>
      <w:r>
        <w:rPr>
          <w:rFonts w:ascii="Times New Roman" w:eastAsia="黑体" w:hAnsi="Times New Roman" w:hint="eastAsia"/>
          <w:bCs/>
          <w:sz w:val="28"/>
          <w:szCs w:val="28"/>
        </w:rPr>
        <w:t>【】</w:t>
      </w:r>
    </w:p>
    <w:p w:rsidR="0012484E" w:rsidRDefault="0012484E" w:rsidP="0012484E">
      <w:pPr>
        <w:spacing w:line="500" w:lineRule="exact"/>
        <w:rPr>
          <w:rFonts w:ascii="宋体" w:hAnsi="宋体"/>
          <w:b/>
          <w:sz w:val="24"/>
          <w:szCs w:val="24"/>
        </w:rPr>
      </w:pPr>
      <w:r>
        <w:rPr>
          <w:rFonts w:ascii="宋体" w:eastAsia="黑体" w:hAnsi="宋体" w:hint="eastAsia"/>
          <w:bCs/>
          <w:sz w:val="24"/>
          <w:szCs w:val="24"/>
        </w:rPr>
        <w:t>乙方合同编号：【】</w:t>
      </w:r>
    </w:p>
    <w:p w:rsidR="0012484E" w:rsidRDefault="0012484E" w:rsidP="0012484E">
      <w:pPr>
        <w:rPr>
          <w:rFonts w:ascii="宋体" w:hAnsi="宋体"/>
          <w:b/>
          <w:sz w:val="24"/>
        </w:rPr>
      </w:pPr>
      <w:r w:rsidRPr="005E300B">
        <w:rPr>
          <w:rFonts w:ascii="宋体" w:hAnsi="宋体" w:hint="eastAsia"/>
          <w:b/>
          <w:sz w:val="24"/>
        </w:rPr>
        <w:t>合同各方：</w:t>
      </w:r>
      <w:r>
        <w:rPr>
          <w:rFonts w:ascii="宋体" w:hAnsi="宋体" w:hint="eastAsia"/>
          <w:b/>
          <w:sz w:val="24"/>
        </w:rPr>
        <w:t xml:space="preserve">                                     签约地点：上海</w:t>
      </w:r>
    </w:p>
    <w:p w:rsidR="0012484E" w:rsidRPr="005E300B" w:rsidRDefault="0012484E" w:rsidP="0012484E">
      <w:pPr>
        <w:rPr>
          <w:rFonts w:ascii="宋体" w:hAnsi="宋体"/>
          <w:b/>
          <w:sz w:val="24"/>
        </w:rPr>
      </w:pPr>
    </w:p>
    <w:p w:rsidR="0012484E" w:rsidRPr="00833089" w:rsidRDefault="0012484E" w:rsidP="0012484E">
      <w:pPr>
        <w:rPr>
          <w:rFonts w:ascii="宋体" w:hAnsi="宋体"/>
          <w:b/>
        </w:rPr>
      </w:pPr>
      <w:r w:rsidRPr="00833089">
        <w:rPr>
          <w:rFonts w:ascii="宋体" w:hAnsi="宋体" w:hint="eastAsia"/>
          <w:b/>
        </w:rPr>
        <w:t>甲方（买方，使用单位）：上海市食品药品检验所</w:t>
      </w:r>
    </w:p>
    <w:p w:rsidR="0012484E" w:rsidRPr="00833089" w:rsidRDefault="0012484E" w:rsidP="0012484E">
      <w:pPr>
        <w:rPr>
          <w:rFonts w:ascii="宋体" w:hAnsi="宋体"/>
          <w:b/>
        </w:rPr>
      </w:pPr>
    </w:p>
    <w:p w:rsidR="0012484E" w:rsidRPr="00D1682B" w:rsidRDefault="0012484E" w:rsidP="0012484E">
      <w:pPr>
        <w:rPr>
          <w:rFonts w:ascii="宋体" w:hAnsi="宋体"/>
          <w:b/>
          <w:color w:val="FF0000"/>
          <w:szCs w:val="21"/>
        </w:rPr>
      </w:pPr>
      <w:r w:rsidRPr="00833089">
        <w:rPr>
          <w:rFonts w:ascii="宋体" w:hAnsi="宋体" w:hint="eastAsia"/>
          <w:b/>
        </w:rPr>
        <w:t>乙方（卖方）：</w:t>
      </w:r>
    </w:p>
    <w:tbl>
      <w:tblPr>
        <w:tblW w:w="2640" w:type="dxa"/>
        <w:tblInd w:w="108" w:type="dxa"/>
        <w:tblLook w:val="04A0" w:firstRow="1" w:lastRow="0" w:firstColumn="1" w:lastColumn="0" w:noHBand="0" w:noVBand="1"/>
      </w:tblPr>
      <w:tblGrid>
        <w:gridCol w:w="1320"/>
        <w:gridCol w:w="1320"/>
      </w:tblGrid>
      <w:tr w:rsidR="0012484E" w:rsidRPr="00FF1F19" w:rsidTr="00D45519">
        <w:trPr>
          <w:trHeight w:val="380"/>
        </w:trPr>
        <w:tc>
          <w:tcPr>
            <w:tcW w:w="1320" w:type="dxa"/>
            <w:tcBorders>
              <w:top w:val="nil"/>
              <w:left w:val="nil"/>
              <w:bottom w:val="nil"/>
              <w:right w:val="nil"/>
            </w:tcBorders>
            <w:shd w:val="clear" w:color="auto" w:fill="auto"/>
            <w:noWrap/>
            <w:vAlign w:val="center"/>
            <w:hideMark/>
          </w:tcPr>
          <w:p w:rsidR="0012484E" w:rsidRPr="00FF1F19" w:rsidRDefault="0012484E" w:rsidP="00D45519">
            <w:pPr>
              <w:widowControl/>
              <w:jc w:val="left"/>
              <w:rPr>
                <w:rFonts w:ascii="宋体" w:hAnsi="宋体" w:cs="宋体"/>
                <w:kern w:val="0"/>
                <w:sz w:val="20"/>
                <w:szCs w:val="20"/>
              </w:rPr>
            </w:pPr>
          </w:p>
        </w:tc>
        <w:tc>
          <w:tcPr>
            <w:tcW w:w="1320" w:type="dxa"/>
            <w:tcBorders>
              <w:top w:val="nil"/>
              <w:left w:val="nil"/>
              <w:bottom w:val="nil"/>
              <w:right w:val="nil"/>
            </w:tcBorders>
            <w:shd w:val="clear" w:color="auto" w:fill="auto"/>
            <w:noWrap/>
            <w:vAlign w:val="center"/>
            <w:hideMark/>
          </w:tcPr>
          <w:p w:rsidR="0012484E" w:rsidRPr="00FF1F19" w:rsidRDefault="0012484E" w:rsidP="00D45519">
            <w:pPr>
              <w:widowControl/>
              <w:jc w:val="left"/>
              <w:rPr>
                <w:rFonts w:eastAsia="Times New Roman"/>
                <w:kern w:val="0"/>
                <w:sz w:val="20"/>
                <w:szCs w:val="20"/>
              </w:rPr>
            </w:pPr>
          </w:p>
        </w:tc>
      </w:tr>
    </w:tbl>
    <w:p w:rsidR="0012484E" w:rsidRDefault="0012484E" w:rsidP="0012484E">
      <w:pPr>
        <w:ind w:firstLineChars="171" w:firstLine="359"/>
        <w:rPr>
          <w:rFonts w:ascii="宋体" w:hAnsi="宋体"/>
        </w:rPr>
      </w:pPr>
      <w:r w:rsidRPr="005E300B">
        <w:rPr>
          <w:rFonts w:ascii="宋体" w:hAnsi="宋体" w:hint="eastAsia"/>
        </w:rPr>
        <w:t>根据《中华人民共和国政府采购法》、《中华人民共和国合同法》之规定，本合同当事人在平等、自愿的基础上，经协商一致，同意按下述条款和条件签署本合同：</w:t>
      </w:r>
    </w:p>
    <w:p w:rsidR="0012484E" w:rsidRPr="00E217CF" w:rsidRDefault="0012484E" w:rsidP="0012484E">
      <w:pPr>
        <w:ind w:firstLineChars="171" w:firstLine="359"/>
        <w:rPr>
          <w:rFonts w:ascii="宋体" w:hAnsi="宋体"/>
        </w:rPr>
      </w:pPr>
    </w:p>
    <w:p w:rsidR="0012484E" w:rsidRPr="005E300B" w:rsidRDefault="0012484E" w:rsidP="0012484E">
      <w:pPr>
        <w:numPr>
          <w:ilvl w:val="0"/>
          <w:numId w:val="18"/>
        </w:numPr>
        <w:tabs>
          <w:tab w:val="clear" w:pos="615"/>
          <w:tab w:val="num" w:pos="0"/>
        </w:tabs>
        <w:ind w:left="360"/>
        <w:rPr>
          <w:rFonts w:ascii="宋体" w:hAnsi="宋体"/>
          <w:b/>
          <w:sz w:val="24"/>
        </w:rPr>
      </w:pPr>
      <w:r>
        <w:rPr>
          <w:rFonts w:ascii="宋体" w:hAnsi="宋体" w:hint="eastAsia"/>
          <w:b/>
          <w:sz w:val="24"/>
        </w:rPr>
        <w:t>由卖方提供的服务内容详见下表，本合同标的是指表格中服务协同合作的整体。</w:t>
      </w:r>
    </w:p>
    <w:tbl>
      <w:tblPr>
        <w:tblW w:w="892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964"/>
        <w:gridCol w:w="1371"/>
        <w:gridCol w:w="816"/>
        <w:gridCol w:w="602"/>
        <w:gridCol w:w="567"/>
        <w:gridCol w:w="1134"/>
        <w:gridCol w:w="1458"/>
        <w:gridCol w:w="1408"/>
      </w:tblGrid>
      <w:tr w:rsidR="0012484E" w:rsidRPr="009F01BE" w:rsidTr="00D45519">
        <w:tc>
          <w:tcPr>
            <w:tcW w:w="608" w:type="dxa"/>
          </w:tcPr>
          <w:p w:rsidR="0012484E" w:rsidRPr="009F01BE" w:rsidRDefault="0012484E" w:rsidP="00D45519">
            <w:pPr>
              <w:rPr>
                <w:rFonts w:ascii="宋体" w:hAnsi="宋体"/>
              </w:rPr>
            </w:pPr>
            <w:r w:rsidRPr="009F01BE">
              <w:rPr>
                <w:rFonts w:ascii="宋体" w:hAnsi="宋体" w:hint="eastAsia"/>
              </w:rPr>
              <w:t>序号</w:t>
            </w:r>
          </w:p>
        </w:tc>
        <w:tc>
          <w:tcPr>
            <w:tcW w:w="964" w:type="dxa"/>
          </w:tcPr>
          <w:p w:rsidR="0012484E" w:rsidRPr="009F01BE" w:rsidRDefault="0012484E" w:rsidP="00D45519">
            <w:pPr>
              <w:rPr>
                <w:rFonts w:ascii="宋体" w:hAnsi="宋体"/>
              </w:rPr>
            </w:pPr>
            <w:r>
              <w:rPr>
                <w:rFonts w:ascii="宋体" w:hAnsi="宋体" w:hint="eastAsia"/>
              </w:rPr>
              <w:t>服务内容</w:t>
            </w:r>
          </w:p>
        </w:tc>
        <w:tc>
          <w:tcPr>
            <w:tcW w:w="1371" w:type="dxa"/>
          </w:tcPr>
          <w:p w:rsidR="0012484E" w:rsidRPr="009F01BE" w:rsidRDefault="0012484E" w:rsidP="00D45519">
            <w:pPr>
              <w:rPr>
                <w:rFonts w:ascii="宋体" w:hAnsi="宋体"/>
              </w:rPr>
            </w:pPr>
            <w:r w:rsidRPr="009F01BE">
              <w:rPr>
                <w:rFonts w:ascii="宋体" w:hAnsi="宋体" w:hint="eastAsia"/>
              </w:rPr>
              <w:t>规格</w:t>
            </w:r>
            <w:r>
              <w:rPr>
                <w:rFonts w:ascii="宋体" w:hAnsi="宋体" w:hint="eastAsia"/>
              </w:rPr>
              <w:t>描述</w:t>
            </w:r>
          </w:p>
        </w:tc>
        <w:tc>
          <w:tcPr>
            <w:tcW w:w="816" w:type="dxa"/>
          </w:tcPr>
          <w:p w:rsidR="0012484E" w:rsidRPr="009F01BE" w:rsidRDefault="0012484E" w:rsidP="00D45519">
            <w:pPr>
              <w:rPr>
                <w:rFonts w:ascii="宋体" w:hAnsi="宋体"/>
              </w:rPr>
            </w:pPr>
            <w:r w:rsidRPr="009F01BE">
              <w:rPr>
                <w:rFonts w:ascii="宋体" w:hAnsi="宋体" w:hint="eastAsia"/>
              </w:rPr>
              <w:t>制造商</w:t>
            </w:r>
          </w:p>
        </w:tc>
        <w:tc>
          <w:tcPr>
            <w:tcW w:w="602" w:type="dxa"/>
          </w:tcPr>
          <w:p w:rsidR="0012484E" w:rsidRPr="009F01BE" w:rsidRDefault="0012484E" w:rsidP="00D45519">
            <w:pPr>
              <w:rPr>
                <w:rFonts w:ascii="宋体" w:hAnsi="宋体"/>
              </w:rPr>
            </w:pPr>
            <w:r w:rsidRPr="009F01BE">
              <w:rPr>
                <w:rFonts w:ascii="宋体" w:hAnsi="宋体" w:hint="eastAsia"/>
              </w:rPr>
              <w:t>单位</w:t>
            </w:r>
          </w:p>
        </w:tc>
        <w:tc>
          <w:tcPr>
            <w:tcW w:w="567" w:type="dxa"/>
          </w:tcPr>
          <w:p w:rsidR="0012484E" w:rsidRPr="009F01BE" w:rsidRDefault="0012484E" w:rsidP="00D45519">
            <w:pPr>
              <w:rPr>
                <w:rFonts w:ascii="宋体" w:hAnsi="宋体"/>
              </w:rPr>
            </w:pPr>
            <w:r w:rsidRPr="009F01BE">
              <w:rPr>
                <w:rFonts w:ascii="宋体" w:hAnsi="宋体" w:hint="eastAsia"/>
              </w:rPr>
              <w:t>数量</w:t>
            </w:r>
          </w:p>
        </w:tc>
        <w:tc>
          <w:tcPr>
            <w:tcW w:w="1134" w:type="dxa"/>
          </w:tcPr>
          <w:p w:rsidR="0012484E" w:rsidRPr="009F01BE" w:rsidRDefault="0012484E" w:rsidP="00D45519">
            <w:pPr>
              <w:rPr>
                <w:rFonts w:ascii="宋体" w:hAnsi="宋体"/>
              </w:rPr>
            </w:pPr>
            <w:r w:rsidRPr="009F01BE">
              <w:rPr>
                <w:rFonts w:ascii="宋体" w:hAnsi="宋体" w:hint="eastAsia"/>
              </w:rPr>
              <w:t>单价(元)</w:t>
            </w:r>
          </w:p>
        </w:tc>
        <w:tc>
          <w:tcPr>
            <w:tcW w:w="1458" w:type="dxa"/>
          </w:tcPr>
          <w:p w:rsidR="0012484E" w:rsidRPr="009F01BE" w:rsidRDefault="0012484E" w:rsidP="00D45519">
            <w:pPr>
              <w:ind w:rightChars="-51" w:right="-107"/>
              <w:rPr>
                <w:rFonts w:ascii="宋体" w:hAnsi="宋体"/>
              </w:rPr>
            </w:pPr>
            <w:r w:rsidRPr="009F01BE">
              <w:rPr>
                <w:rFonts w:ascii="宋体" w:hAnsi="宋体" w:hint="eastAsia"/>
              </w:rPr>
              <w:t>合计金额(元)</w:t>
            </w:r>
          </w:p>
        </w:tc>
        <w:tc>
          <w:tcPr>
            <w:tcW w:w="1408" w:type="dxa"/>
          </w:tcPr>
          <w:p w:rsidR="0012484E" w:rsidRPr="009F01BE" w:rsidRDefault="0012484E" w:rsidP="00D45519">
            <w:pPr>
              <w:ind w:rightChars="-51" w:right="-107"/>
              <w:rPr>
                <w:rFonts w:ascii="宋体" w:hAnsi="宋体"/>
              </w:rPr>
            </w:pPr>
            <w:r>
              <w:rPr>
                <w:rFonts w:ascii="宋体" w:hAnsi="宋体" w:hint="eastAsia"/>
              </w:rPr>
              <w:t>服务方式</w:t>
            </w:r>
          </w:p>
        </w:tc>
      </w:tr>
      <w:tr w:rsidR="0012484E" w:rsidRPr="00470E27" w:rsidTr="00D45519">
        <w:tc>
          <w:tcPr>
            <w:tcW w:w="608" w:type="dxa"/>
          </w:tcPr>
          <w:p w:rsidR="0012484E" w:rsidRPr="000501BD" w:rsidRDefault="0012484E" w:rsidP="00D45519">
            <w:pPr>
              <w:rPr>
                <w:rFonts w:ascii="宋体" w:hAnsi="宋体"/>
                <w:color w:val="000000"/>
              </w:rPr>
            </w:pPr>
            <w:r w:rsidRPr="000501BD">
              <w:rPr>
                <w:rFonts w:ascii="宋体" w:hAnsi="宋体" w:hint="eastAsia"/>
                <w:color w:val="000000"/>
              </w:rPr>
              <w:t>1</w:t>
            </w:r>
          </w:p>
        </w:tc>
        <w:tc>
          <w:tcPr>
            <w:tcW w:w="964" w:type="dxa"/>
          </w:tcPr>
          <w:p w:rsidR="0012484E" w:rsidRPr="000501BD" w:rsidRDefault="0012484E" w:rsidP="00D45519">
            <w:pPr>
              <w:rPr>
                <w:rFonts w:ascii="宋体" w:hAnsi="宋体"/>
                <w:color w:val="000000"/>
              </w:rPr>
            </w:pPr>
          </w:p>
        </w:tc>
        <w:tc>
          <w:tcPr>
            <w:tcW w:w="1371" w:type="dxa"/>
          </w:tcPr>
          <w:p w:rsidR="0012484E" w:rsidRPr="000501BD" w:rsidRDefault="0012484E" w:rsidP="00D45519">
            <w:pPr>
              <w:rPr>
                <w:rFonts w:ascii="宋体" w:hAnsi="宋体"/>
                <w:color w:val="000000"/>
              </w:rPr>
            </w:pPr>
          </w:p>
        </w:tc>
        <w:tc>
          <w:tcPr>
            <w:tcW w:w="816" w:type="dxa"/>
          </w:tcPr>
          <w:p w:rsidR="0012484E" w:rsidRPr="000501BD" w:rsidRDefault="0012484E" w:rsidP="00D45519">
            <w:pPr>
              <w:rPr>
                <w:rFonts w:ascii="宋体" w:hAnsi="宋体"/>
                <w:color w:val="000000"/>
              </w:rPr>
            </w:pPr>
          </w:p>
        </w:tc>
        <w:tc>
          <w:tcPr>
            <w:tcW w:w="602" w:type="dxa"/>
          </w:tcPr>
          <w:p w:rsidR="0012484E" w:rsidRPr="000501BD" w:rsidRDefault="0012484E" w:rsidP="00D45519">
            <w:pPr>
              <w:rPr>
                <w:rFonts w:ascii="宋体" w:hAnsi="宋体"/>
                <w:color w:val="000000"/>
              </w:rPr>
            </w:pPr>
          </w:p>
        </w:tc>
        <w:tc>
          <w:tcPr>
            <w:tcW w:w="567" w:type="dxa"/>
          </w:tcPr>
          <w:p w:rsidR="0012484E" w:rsidRPr="000501BD" w:rsidRDefault="0012484E" w:rsidP="00D45519">
            <w:pPr>
              <w:rPr>
                <w:rFonts w:ascii="宋体" w:hAnsi="宋体"/>
                <w:color w:val="000000"/>
              </w:rPr>
            </w:pPr>
          </w:p>
        </w:tc>
        <w:tc>
          <w:tcPr>
            <w:tcW w:w="1134" w:type="dxa"/>
          </w:tcPr>
          <w:p w:rsidR="0012484E" w:rsidRPr="000501BD" w:rsidRDefault="0012484E" w:rsidP="00D45519">
            <w:pPr>
              <w:rPr>
                <w:rFonts w:ascii="宋体" w:hAnsi="宋体"/>
                <w:color w:val="000000"/>
              </w:rPr>
            </w:pPr>
          </w:p>
        </w:tc>
        <w:tc>
          <w:tcPr>
            <w:tcW w:w="1458" w:type="dxa"/>
          </w:tcPr>
          <w:p w:rsidR="0012484E" w:rsidRPr="000501BD" w:rsidRDefault="0012484E" w:rsidP="00D45519">
            <w:pPr>
              <w:rPr>
                <w:rFonts w:ascii="宋体" w:hAnsi="宋体"/>
                <w:color w:val="000000"/>
              </w:rPr>
            </w:pPr>
          </w:p>
        </w:tc>
        <w:tc>
          <w:tcPr>
            <w:tcW w:w="1408" w:type="dxa"/>
          </w:tcPr>
          <w:p w:rsidR="0012484E" w:rsidRPr="000501BD" w:rsidRDefault="0012484E" w:rsidP="00D45519">
            <w:pPr>
              <w:rPr>
                <w:rFonts w:ascii="宋体" w:hAnsi="宋体"/>
                <w:color w:val="000000"/>
              </w:rPr>
            </w:pPr>
          </w:p>
        </w:tc>
      </w:tr>
      <w:tr w:rsidR="0012484E" w:rsidRPr="00470E27" w:rsidTr="00D45519">
        <w:tc>
          <w:tcPr>
            <w:tcW w:w="608" w:type="dxa"/>
          </w:tcPr>
          <w:p w:rsidR="0012484E" w:rsidRPr="000501BD" w:rsidRDefault="0012484E" w:rsidP="00D45519">
            <w:pPr>
              <w:rPr>
                <w:rFonts w:ascii="宋体" w:hAnsi="宋体"/>
                <w:color w:val="000000"/>
              </w:rPr>
            </w:pPr>
            <w:r w:rsidRPr="000501BD">
              <w:rPr>
                <w:rFonts w:ascii="宋体" w:hAnsi="宋体" w:hint="eastAsia"/>
                <w:color w:val="000000"/>
              </w:rPr>
              <w:t>2</w:t>
            </w:r>
          </w:p>
        </w:tc>
        <w:tc>
          <w:tcPr>
            <w:tcW w:w="964" w:type="dxa"/>
          </w:tcPr>
          <w:p w:rsidR="0012484E" w:rsidRPr="000501BD" w:rsidRDefault="0012484E" w:rsidP="00D45519">
            <w:pPr>
              <w:rPr>
                <w:rFonts w:ascii="宋体" w:hAnsi="宋体"/>
                <w:color w:val="000000"/>
              </w:rPr>
            </w:pPr>
          </w:p>
        </w:tc>
        <w:tc>
          <w:tcPr>
            <w:tcW w:w="1371" w:type="dxa"/>
          </w:tcPr>
          <w:p w:rsidR="0012484E" w:rsidRPr="000501BD" w:rsidRDefault="0012484E" w:rsidP="00D45519">
            <w:pPr>
              <w:rPr>
                <w:rFonts w:ascii="宋体" w:hAnsi="宋体"/>
                <w:color w:val="000000"/>
              </w:rPr>
            </w:pPr>
          </w:p>
        </w:tc>
        <w:tc>
          <w:tcPr>
            <w:tcW w:w="816" w:type="dxa"/>
          </w:tcPr>
          <w:p w:rsidR="0012484E" w:rsidRPr="000501BD" w:rsidRDefault="0012484E" w:rsidP="00D45519">
            <w:pPr>
              <w:rPr>
                <w:rFonts w:ascii="宋体" w:hAnsi="宋体"/>
                <w:color w:val="000000"/>
              </w:rPr>
            </w:pPr>
          </w:p>
        </w:tc>
        <w:tc>
          <w:tcPr>
            <w:tcW w:w="602" w:type="dxa"/>
          </w:tcPr>
          <w:p w:rsidR="0012484E" w:rsidRPr="000501BD" w:rsidRDefault="0012484E" w:rsidP="00D45519">
            <w:pPr>
              <w:rPr>
                <w:rFonts w:ascii="宋体" w:hAnsi="宋体"/>
                <w:color w:val="000000"/>
              </w:rPr>
            </w:pPr>
          </w:p>
        </w:tc>
        <w:tc>
          <w:tcPr>
            <w:tcW w:w="567" w:type="dxa"/>
          </w:tcPr>
          <w:p w:rsidR="0012484E" w:rsidRPr="000501BD" w:rsidRDefault="0012484E" w:rsidP="00D45519">
            <w:pPr>
              <w:rPr>
                <w:rFonts w:ascii="宋体" w:hAnsi="宋体"/>
                <w:color w:val="000000"/>
              </w:rPr>
            </w:pPr>
          </w:p>
        </w:tc>
        <w:tc>
          <w:tcPr>
            <w:tcW w:w="1134" w:type="dxa"/>
          </w:tcPr>
          <w:p w:rsidR="0012484E" w:rsidRPr="000501BD" w:rsidRDefault="0012484E" w:rsidP="00D45519">
            <w:pPr>
              <w:rPr>
                <w:rFonts w:ascii="宋体" w:hAnsi="宋体"/>
                <w:color w:val="000000"/>
              </w:rPr>
            </w:pPr>
          </w:p>
        </w:tc>
        <w:tc>
          <w:tcPr>
            <w:tcW w:w="1458" w:type="dxa"/>
          </w:tcPr>
          <w:p w:rsidR="0012484E" w:rsidRPr="000501BD" w:rsidRDefault="0012484E" w:rsidP="00D45519">
            <w:pPr>
              <w:rPr>
                <w:rFonts w:ascii="宋体" w:hAnsi="宋体"/>
                <w:color w:val="000000"/>
              </w:rPr>
            </w:pPr>
          </w:p>
        </w:tc>
        <w:tc>
          <w:tcPr>
            <w:tcW w:w="1408" w:type="dxa"/>
          </w:tcPr>
          <w:p w:rsidR="0012484E" w:rsidRPr="000501BD" w:rsidRDefault="0012484E" w:rsidP="00D45519">
            <w:pPr>
              <w:rPr>
                <w:rFonts w:ascii="宋体" w:hAnsi="宋体"/>
                <w:color w:val="000000"/>
              </w:rPr>
            </w:pPr>
          </w:p>
        </w:tc>
      </w:tr>
      <w:tr w:rsidR="0012484E" w:rsidRPr="00470E27" w:rsidTr="00D45519">
        <w:tc>
          <w:tcPr>
            <w:tcW w:w="7520" w:type="dxa"/>
            <w:gridSpan w:val="8"/>
          </w:tcPr>
          <w:p w:rsidR="0012484E" w:rsidRPr="000501BD" w:rsidRDefault="0012484E" w:rsidP="00D45519">
            <w:pPr>
              <w:jc w:val="right"/>
              <w:rPr>
                <w:rFonts w:ascii="宋体" w:hAnsi="宋体"/>
                <w:color w:val="000000"/>
              </w:rPr>
            </w:pPr>
            <w:r w:rsidRPr="000501BD">
              <w:rPr>
                <w:rFonts w:ascii="宋体" w:hAnsi="宋体" w:hint="eastAsia"/>
                <w:color w:val="000000"/>
              </w:rPr>
              <w:t>总计</w:t>
            </w:r>
          </w:p>
        </w:tc>
        <w:tc>
          <w:tcPr>
            <w:tcW w:w="1408" w:type="dxa"/>
          </w:tcPr>
          <w:p w:rsidR="0012484E" w:rsidRPr="000501BD" w:rsidRDefault="0012484E" w:rsidP="00D45519">
            <w:pPr>
              <w:rPr>
                <w:rFonts w:ascii="宋体" w:hAnsi="宋体"/>
                <w:color w:val="000000"/>
              </w:rPr>
            </w:pPr>
            <w:r w:rsidRPr="000501BD">
              <w:rPr>
                <w:rFonts w:ascii="Arial" w:hAnsi="Arial" w:cs="Arial"/>
                <w:color w:val="000000"/>
                <w:sz w:val="20"/>
                <w:szCs w:val="20"/>
                <w:shd w:val="clear" w:color="auto" w:fill="FFFFFF"/>
              </w:rPr>
              <w:t>¥</w:t>
            </w:r>
          </w:p>
        </w:tc>
      </w:tr>
      <w:tr w:rsidR="0012484E" w:rsidRPr="00470E27" w:rsidTr="00D45519">
        <w:tc>
          <w:tcPr>
            <w:tcW w:w="8928" w:type="dxa"/>
            <w:gridSpan w:val="9"/>
          </w:tcPr>
          <w:p w:rsidR="0012484E" w:rsidRPr="000501BD" w:rsidRDefault="0012484E" w:rsidP="00D45519">
            <w:pPr>
              <w:rPr>
                <w:rFonts w:ascii="宋体" w:hAnsi="宋体"/>
                <w:color w:val="000000"/>
              </w:rPr>
            </w:pPr>
            <w:r w:rsidRPr="000501BD">
              <w:rPr>
                <w:rFonts w:ascii="宋体" w:hAnsi="宋体" w:hint="eastAsia"/>
                <w:color w:val="000000"/>
              </w:rPr>
              <w:t>合计人民币（大写）：</w:t>
            </w:r>
          </w:p>
        </w:tc>
      </w:tr>
    </w:tbl>
    <w:p w:rsidR="0012484E" w:rsidRPr="000501BD" w:rsidRDefault="0012484E" w:rsidP="0012484E">
      <w:pPr>
        <w:ind w:firstLineChars="171" w:firstLine="359"/>
        <w:rPr>
          <w:rFonts w:ascii="宋体" w:hAnsi="宋体"/>
          <w:color w:val="000000"/>
        </w:rPr>
      </w:pPr>
    </w:p>
    <w:p w:rsidR="0012484E" w:rsidRPr="000501BD" w:rsidRDefault="0012484E" w:rsidP="0012484E">
      <w:pPr>
        <w:ind w:firstLineChars="171" w:firstLine="359"/>
        <w:rPr>
          <w:rFonts w:ascii="宋体" w:hAnsi="宋体"/>
          <w:color w:val="000000"/>
        </w:rPr>
      </w:pPr>
      <w:r w:rsidRPr="000501BD">
        <w:rPr>
          <w:rFonts w:ascii="宋体" w:hAnsi="宋体" w:hint="eastAsia"/>
          <w:color w:val="000000"/>
        </w:rPr>
        <w:t>本合同的合同价为人民币圆整，与服务有关的所有费用应包含在合同总价中，</w:t>
      </w:r>
      <w:r w:rsidR="001C6E8B">
        <w:rPr>
          <w:rFonts w:ascii="宋体" w:hAnsi="宋体" w:hint="eastAsia"/>
          <w:color w:val="000000"/>
        </w:rPr>
        <w:t>甲方</w:t>
      </w:r>
      <w:r w:rsidRPr="000501BD">
        <w:rPr>
          <w:rFonts w:ascii="宋体" w:hAnsi="宋体" w:hint="eastAsia"/>
          <w:color w:val="000000"/>
        </w:rPr>
        <w:t>不再另行支付任何费用。</w:t>
      </w:r>
    </w:p>
    <w:p w:rsidR="0012484E" w:rsidRPr="005E300B" w:rsidRDefault="0012484E" w:rsidP="0012484E">
      <w:pPr>
        <w:numPr>
          <w:ilvl w:val="0"/>
          <w:numId w:val="18"/>
        </w:numPr>
        <w:tabs>
          <w:tab w:val="clear" w:pos="615"/>
          <w:tab w:val="num" w:pos="0"/>
        </w:tabs>
        <w:ind w:left="426" w:hanging="426"/>
        <w:rPr>
          <w:rFonts w:ascii="宋体" w:hAnsi="宋体"/>
          <w:b/>
          <w:sz w:val="24"/>
        </w:rPr>
      </w:pPr>
      <w:r>
        <w:rPr>
          <w:rFonts w:ascii="宋体" w:hAnsi="宋体" w:hint="eastAsia"/>
          <w:b/>
          <w:sz w:val="24"/>
        </w:rPr>
        <w:t>服务</w:t>
      </w:r>
      <w:r w:rsidRPr="005E300B">
        <w:rPr>
          <w:rFonts w:ascii="宋体" w:hAnsi="宋体" w:hint="eastAsia"/>
          <w:b/>
          <w:sz w:val="24"/>
        </w:rPr>
        <w:t>地点、时间和</w:t>
      </w:r>
      <w:r>
        <w:rPr>
          <w:rFonts w:ascii="宋体" w:hAnsi="宋体" w:hint="eastAsia"/>
          <w:b/>
          <w:sz w:val="24"/>
        </w:rPr>
        <w:t>验收目标</w:t>
      </w:r>
    </w:p>
    <w:p w:rsidR="0012484E" w:rsidRDefault="0012484E" w:rsidP="0012484E">
      <w:pPr>
        <w:ind w:left="426" w:hanging="426"/>
        <w:rPr>
          <w:rFonts w:ascii="宋体" w:hAnsi="宋体"/>
        </w:rPr>
      </w:pPr>
      <w:r w:rsidRPr="005E300B">
        <w:rPr>
          <w:rFonts w:ascii="宋体" w:hAnsi="宋体" w:hint="eastAsia"/>
        </w:rPr>
        <w:t>2.1</w:t>
      </w:r>
      <w:r>
        <w:rPr>
          <w:rFonts w:ascii="宋体" w:hAnsi="宋体" w:hint="eastAsia"/>
        </w:rPr>
        <w:t>服务</w:t>
      </w:r>
      <w:r w:rsidRPr="005E300B">
        <w:rPr>
          <w:rFonts w:ascii="宋体" w:hAnsi="宋体" w:hint="eastAsia"/>
        </w:rPr>
        <w:t>地点：上海市食品药品检验所</w:t>
      </w:r>
      <w:r>
        <w:rPr>
          <w:rFonts w:ascii="宋体" w:hAnsi="宋体" w:hint="eastAsia"/>
        </w:rPr>
        <w:t>。</w:t>
      </w:r>
    </w:p>
    <w:p w:rsidR="0012484E" w:rsidRDefault="0012484E" w:rsidP="0012484E">
      <w:pPr>
        <w:ind w:left="426" w:firstLineChars="270" w:firstLine="567"/>
        <w:rPr>
          <w:rFonts w:ascii="宋体" w:hAnsi="宋体"/>
        </w:rPr>
      </w:pPr>
      <w:r>
        <w:rPr>
          <w:rFonts w:ascii="宋体" w:hAnsi="宋体" w:hint="eastAsia"/>
        </w:rPr>
        <w:t>■张江实验室：张衡路1500号</w:t>
      </w:r>
      <w:r w:rsidR="005340FB">
        <w:rPr>
          <w:rFonts w:ascii="宋体" w:hAnsi="宋体" w:hint="eastAsia"/>
        </w:rPr>
        <w:t>院内</w:t>
      </w:r>
    </w:p>
    <w:p w:rsidR="0012484E" w:rsidRDefault="0012484E" w:rsidP="0012484E">
      <w:pPr>
        <w:ind w:left="426" w:firstLineChars="270" w:firstLine="567"/>
        <w:rPr>
          <w:rFonts w:ascii="宋体" w:hAnsi="宋体"/>
        </w:rPr>
      </w:pPr>
      <w:r>
        <w:rPr>
          <w:rFonts w:ascii="宋体" w:hAnsi="宋体" w:hint="eastAsia"/>
        </w:rPr>
        <w:t>□外高桥实验室：富特西一路479号7号楼2F、3F</w:t>
      </w:r>
    </w:p>
    <w:p w:rsidR="0012484E" w:rsidRPr="005E300B" w:rsidRDefault="0012484E" w:rsidP="0012484E">
      <w:pPr>
        <w:ind w:left="426" w:firstLineChars="270" w:firstLine="567"/>
        <w:rPr>
          <w:rFonts w:ascii="宋体" w:hAnsi="宋体"/>
        </w:rPr>
      </w:pPr>
      <w:r>
        <w:rPr>
          <w:rFonts w:ascii="宋体" w:hAnsi="宋体" w:hint="eastAsia"/>
        </w:rPr>
        <w:t>□哥白尼路化妆品室实验室：哥白尼路150号1号楼4楼</w:t>
      </w:r>
    </w:p>
    <w:p w:rsidR="0012484E" w:rsidRPr="005E300B" w:rsidRDefault="0012484E" w:rsidP="0012484E">
      <w:pPr>
        <w:ind w:left="426" w:hanging="426"/>
        <w:rPr>
          <w:rFonts w:ascii="宋体" w:hAnsi="宋体"/>
        </w:rPr>
      </w:pPr>
      <w:r w:rsidRPr="005E300B">
        <w:rPr>
          <w:rFonts w:ascii="宋体" w:hAnsi="宋体" w:hint="eastAsia"/>
        </w:rPr>
        <w:t>2.2</w:t>
      </w:r>
      <w:r>
        <w:rPr>
          <w:rFonts w:ascii="宋体" w:hAnsi="宋体" w:hint="eastAsia"/>
        </w:rPr>
        <w:t>服务起始</w:t>
      </w:r>
      <w:r w:rsidRPr="005E300B">
        <w:rPr>
          <w:rFonts w:ascii="宋体" w:hAnsi="宋体" w:hint="eastAsia"/>
        </w:rPr>
        <w:t>时间：合同签订</w:t>
      </w:r>
      <w:r w:rsidR="00A97AC1">
        <w:rPr>
          <w:rFonts w:ascii="宋体" w:hAnsi="宋体" w:hint="eastAsia"/>
        </w:rPr>
        <w:t>生效，</w:t>
      </w:r>
      <w:r w:rsidR="00A97AC1">
        <w:rPr>
          <w:rFonts w:ascii="宋体" w:hAnsi="宋体"/>
        </w:rPr>
        <w:t>具体搬迁实施</w:t>
      </w:r>
      <w:r w:rsidRPr="000033F7">
        <w:rPr>
          <w:rFonts w:ascii="宋体" w:hAnsi="宋体" w:hint="eastAsia"/>
        </w:rPr>
        <w:t>后</w:t>
      </w:r>
      <w:r w:rsidR="00A97AC1">
        <w:rPr>
          <w:rFonts w:ascii="宋体" w:hAnsi="宋体"/>
          <w:u w:val="single"/>
        </w:rPr>
        <w:t>60</w:t>
      </w:r>
      <w:r w:rsidRPr="000033F7">
        <w:rPr>
          <w:rFonts w:ascii="宋体" w:hAnsi="宋体" w:hint="eastAsia"/>
        </w:rPr>
        <w:t>天</w:t>
      </w:r>
      <w:r>
        <w:rPr>
          <w:rFonts w:ascii="宋体" w:hAnsi="宋体" w:hint="eastAsia"/>
        </w:rPr>
        <w:t>内</w:t>
      </w:r>
      <w:r w:rsidRPr="005E300B">
        <w:rPr>
          <w:rFonts w:ascii="宋体" w:hAnsi="宋体" w:hint="eastAsia"/>
        </w:rPr>
        <w:t>。</w:t>
      </w:r>
    </w:p>
    <w:p w:rsidR="0012484E" w:rsidRPr="005E300B" w:rsidRDefault="0012484E" w:rsidP="0012484E">
      <w:pPr>
        <w:ind w:left="426" w:hanging="426"/>
        <w:rPr>
          <w:rFonts w:ascii="宋体" w:hAnsi="宋体"/>
        </w:rPr>
      </w:pPr>
      <w:r w:rsidRPr="003D2F35">
        <w:rPr>
          <w:rFonts w:ascii="宋体" w:hAnsi="宋体" w:hint="eastAsia"/>
        </w:rPr>
        <w:t>2.3验收目标：</w:t>
      </w:r>
      <w:r w:rsidR="006C0555" w:rsidRPr="008E07BD">
        <w:rPr>
          <w:rFonts w:ascii="Times New Roman" w:hAnsi="Times New Roman"/>
          <w:kern w:val="0"/>
          <w:sz w:val="20"/>
          <w:szCs w:val="20"/>
        </w:rPr>
        <w:t>仪器设备的拆装（包装箱、标示）、搬运及调试至可</w:t>
      </w:r>
      <w:r w:rsidR="006C0555" w:rsidRPr="006C0555">
        <w:rPr>
          <w:rFonts w:ascii="宋体" w:cs="宋体" w:hint="eastAsia"/>
          <w:kern w:val="0"/>
          <w:sz w:val="20"/>
          <w:szCs w:val="20"/>
        </w:rPr>
        <w:t>正常使用</w:t>
      </w:r>
      <w:r w:rsidR="006C0555" w:rsidRPr="006C0555">
        <w:rPr>
          <w:rFonts w:ascii="宋体" w:cs="宋体"/>
          <w:kern w:val="0"/>
          <w:sz w:val="20"/>
          <w:szCs w:val="20"/>
        </w:rPr>
        <w:t>状态</w:t>
      </w:r>
      <w:r w:rsidRPr="00EF726D">
        <w:rPr>
          <w:rFonts w:ascii="宋体" w:hAnsi="宋体" w:hint="eastAsia"/>
        </w:rPr>
        <w:t>。</w:t>
      </w:r>
    </w:p>
    <w:p w:rsidR="0012484E" w:rsidRPr="005E300B" w:rsidRDefault="0012484E" w:rsidP="0012484E">
      <w:pPr>
        <w:numPr>
          <w:ilvl w:val="0"/>
          <w:numId w:val="18"/>
        </w:numPr>
        <w:tabs>
          <w:tab w:val="clear" w:pos="615"/>
          <w:tab w:val="num" w:pos="0"/>
        </w:tabs>
        <w:ind w:left="426" w:hanging="426"/>
        <w:rPr>
          <w:rFonts w:ascii="宋体" w:hAnsi="宋体"/>
          <w:b/>
          <w:sz w:val="24"/>
        </w:rPr>
      </w:pPr>
      <w:r w:rsidRPr="005E300B">
        <w:rPr>
          <w:rFonts w:ascii="宋体" w:hAnsi="宋体" w:hint="eastAsia"/>
          <w:b/>
          <w:sz w:val="24"/>
        </w:rPr>
        <w:t>质量标准和要求</w:t>
      </w:r>
    </w:p>
    <w:p w:rsidR="0012484E" w:rsidRPr="001769CA" w:rsidRDefault="0012484E" w:rsidP="0012484E">
      <w:pPr>
        <w:tabs>
          <w:tab w:val="num" w:pos="645"/>
        </w:tabs>
        <w:ind w:left="359" w:hangingChars="171" w:hanging="359"/>
        <w:rPr>
          <w:rFonts w:ascii="宋体" w:hAnsi="宋体"/>
          <w:color w:val="FF0000"/>
        </w:rPr>
      </w:pPr>
      <w:r w:rsidRPr="005E300B">
        <w:rPr>
          <w:rFonts w:ascii="宋体" w:hAnsi="宋体" w:hint="eastAsia"/>
        </w:rPr>
        <w:t>3.</w:t>
      </w:r>
      <w:r>
        <w:rPr>
          <w:rFonts w:ascii="宋体" w:hAnsi="宋体" w:hint="eastAsia"/>
        </w:rPr>
        <w:t>1</w:t>
      </w:r>
      <w:r w:rsidR="001C6E8B" w:rsidRPr="00B75E19">
        <w:rPr>
          <w:rFonts w:ascii="宋体" w:hAnsi="宋体" w:hint="eastAsia"/>
        </w:rPr>
        <w:t>乙方</w:t>
      </w:r>
      <w:r w:rsidRPr="00B75E19">
        <w:rPr>
          <w:rFonts w:ascii="宋体" w:hAnsi="宋体" w:hint="eastAsia"/>
        </w:rPr>
        <w:t>所提供的搬迁服务内容</w:t>
      </w:r>
      <w:r w:rsidRPr="00B75E19">
        <w:rPr>
          <w:rFonts w:ascii="宋体" w:hAnsi="宋体"/>
        </w:rPr>
        <w:t>应</w:t>
      </w:r>
      <w:r w:rsidR="00D83101" w:rsidRPr="00B75E19">
        <w:rPr>
          <w:rFonts w:hint="eastAsia"/>
          <w:szCs w:val="21"/>
          <w:u w:val="single"/>
        </w:rPr>
        <w:t>包括合同所规定的全部仪器设备状态（性能）评估、拆卸、包装、装箱、运输、卸货、拆箱、搬运及就位；到达指定位置后仪器的安装、状态评估、调试、仪器设备的检定校准和验收等工作</w:t>
      </w:r>
      <w:r w:rsidR="00D83101" w:rsidRPr="00B75E19">
        <w:rPr>
          <w:rFonts w:hint="eastAsia"/>
          <w:szCs w:val="21"/>
        </w:rPr>
        <w:t>。</w:t>
      </w:r>
    </w:p>
    <w:p w:rsidR="0012484E" w:rsidRPr="001769CA" w:rsidRDefault="0012484E" w:rsidP="0012484E">
      <w:pPr>
        <w:tabs>
          <w:tab w:val="num" w:pos="0"/>
        </w:tabs>
        <w:ind w:left="359" w:hangingChars="171" w:hanging="359"/>
        <w:rPr>
          <w:rFonts w:ascii="宋体" w:hAnsi="宋体"/>
        </w:rPr>
      </w:pPr>
      <w:r w:rsidRPr="001769CA">
        <w:rPr>
          <w:rFonts w:ascii="宋体" w:hAnsi="宋体" w:hint="eastAsia"/>
        </w:rPr>
        <w:t>3.</w:t>
      </w:r>
      <w:r w:rsidRPr="001769CA">
        <w:rPr>
          <w:rFonts w:ascii="宋体" w:hAnsi="宋体"/>
        </w:rPr>
        <w:t>2</w:t>
      </w:r>
      <w:r w:rsidR="001C6E8B" w:rsidRPr="00B75E19">
        <w:rPr>
          <w:rFonts w:ascii="宋体" w:hAnsi="宋体" w:hint="eastAsia"/>
        </w:rPr>
        <w:t>乙方</w:t>
      </w:r>
      <w:r w:rsidRPr="00B75E19">
        <w:rPr>
          <w:rFonts w:ascii="宋体" w:hAnsi="宋体" w:hint="eastAsia"/>
        </w:rPr>
        <w:t>负责派遣其健康</w:t>
      </w:r>
      <w:r w:rsidR="001668F1" w:rsidRPr="00B75E19">
        <w:rPr>
          <w:rFonts w:ascii="宋体" w:hAnsi="宋体"/>
        </w:rPr>
        <w:t>(符合防疫要求)</w:t>
      </w:r>
      <w:r w:rsidRPr="00B75E19">
        <w:rPr>
          <w:rFonts w:ascii="宋体" w:hAnsi="宋体" w:hint="eastAsia"/>
        </w:rPr>
        <w:t>、有资质的专业技术工程师根据本合同规定对</w:t>
      </w:r>
      <w:r w:rsidR="00A97AC1" w:rsidRPr="00B75E19">
        <w:rPr>
          <w:rFonts w:ascii="宋体" w:hAnsi="宋体" w:hint="eastAsia"/>
        </w:rPr>
        <w:t>需搬迁</w:t>
      </w:r>
      <w:r w:rsidRPr="00B75E19">
        <w:rPr>
          <w:rFonts w:ascii="宋体" w:hAnsi="宋体" w:hint="eastAsia"/>
        </w:rPr>
        <w:t>仪器进行调试、</w:t>
      </w:r>
      <w:r w:rsidR="005340FB" w:rsidRPr="00B75E19">
        <w:rPr>
          <w:rFonts w:ascii="宋体" w:hAnsi="宋体" w:hint="eastAsia"/>
        </w:rPr>
        <w:t>拆卸</w:t>
      </w:r>
      <w:r w:rsidRPr="00B75E19">
        <w:rPr>
          <w:rFonts w:ascii="宋体" w:hAnsi="宋体" w:hint="eastAsia"/>
        </w:rPr>
        <w:t>、</w:t>
      </w:r>
      <w:r w:rsidR="005340FB" w:rsidRPr="00B75E19">
        <w:rPr>
          <w:rFonts w:ascii="宋体" w:hAnsi="宋体" w:hint="eastAsia"/>
        </w:rPr>
        <w:t>安装</w:t>
      </w:r>
      <w:r w:rsidRPr="00B75E19">
        <w:rPr>
          <w:rFonts w:ascii="宋体" w:hAnsi="宋体" w:hint="eastAsia"/>
        </w:rPr>
        <w:t>等。</w:t>
      </w:r>
    </w:p>
    <w:p w:rsidR="00A97AC1" w:rsidRDefault="0012484E" w:rsidP="0012484E">
      <w:pPr>
        <w:tabs>
          <w:tab w:val="num" w:pos="0"/>
        </w:tabs>
        <w:ind w:left="359" w:hangingChars="171" w:hanging="359"/>
        <w:rPr>
          <w:rFonts w:ascii="宋体" w:hAnsi="宋体"/>
        </w:rPr>
      </w:pPr>
      <w:r w:rsidRPr="001769CA">
        <w:rPr>
          <w:rFonts w:ascii="宋体" w:hAnsi="宋体" w:hint="eastAsia"/>
        </w:rPr>
        <w:t>3.</w:t>
      </w:r>
      <w:r w:rsidRPr="001769CA">
        <w:rPr>
          <w:rFonts w:ascii="宋体" w:hAnsi="宋体"/>
        </w:rPr>
        <w:t>3</w:t>
      </w:r>
      <w:r w:rsidR="001C6E8B" w:rsidRPr="00B75E19">
        <w:rPr>
          <w:rFonts w:ascii="宋体" w:hAnsi="宋体" w:hint="eastAsia"/>
        </w:rPr>
        <w:t>乙方</w:t>
      </w:r>
      <w:r w:rsidRPr="00B75E19">
        <w:rPr>
          <w:rFonts w:ascii="宋体" w:hAnsi="宋体" w:hint="eastAsia"/>
        </w:rPr>
        <w:t>负责</w:t>
      </w:r>
      <w:r w:rsidR="00A97AC1" w:rsidRPr="00B75E19">
        <w:rPr>
          <w:rFonts w:ascii="宋体" w:hAnsi="宋体" w:hint="eastAsia"/>
        </w:rPr>
        <w:t>派遣</w:t>
      </w:r>
      <w:r w:rsidR="00A97AC1" w:rsidRPr="00B75E19">
        <w:rPr>
          <w:rFonts w:ascii="宋体" w:hAnsi="宋体"/>
        </w:rPr>
        <w:t>有资质、有经验的运输服务团队根据本合同规定对</w:t>
      </w:r>
      <w:r w:rsidR="00A97AC1" w:rsidRPr="00B75E19">
        <w:rPr>
          <w:rFonts w:ascii="宋体" w:hAnsi="宋体" w:hint="eastAsia"/>
        </w:rPr>
        <w:t>需搬迁</w:t>
      </w:r>
      <w:r w:rsidR="00A97AC1" w:rsidRPr="00B75E19">
        <w:rPr>
          <w:rFonts w:ascii="宋体" w:hAnsi="宋体"/>
        </w:rPr>
        <w:t>仪器进行包装、装箱、运输、卸货、搬运</w:t>
      </w:r>
      <w:r w:rsidR="00A97AC1" w:rsidRPr="00B75E19">
        <w:rPr>
          <w:rFonts w:ascii="宋体" w:hAnsi="宋体" w:hint="eastAsia"/>
        </w:rPr>
        <w:t>等</w:t>
      </w:r>
      <w:r w:rsidR="00A97AC1" w:rsidRPr="00B75E19">
        <w:rPr>
          <w:rFonts w:ascii="宋体" w:hAnsi="宋体"/>
        </w:rPr>
        <w:t>。</w:t>
      </w:r>
    </w:p>
    <w:p w:rsidR="0012484E" w:rsidRPr="005E300B" w:rsidRDefault="0012484E" w:rsidP="0012484E">
      <w:pPr>
        <w:numPr>
          <w:ilvl w:val="0"/>
          <w:numId w:val="18"/>
        </w:numPr>
        <w:tabs>
          <w:tab w:val="clear" w:pos="615"/>
          <w:tab w:val="num" w:pos="0"/>
        </w:tabs>
        <w:ind w:left="426" w:hanging="426"/>
        <w:rPr>
          <w:rFonts w:ascii="宋体" w:hAnsi="宋体"/>
          <w:b/>
          <w:sz w:val="24"/>
        </w:rPr>
      </w:pPr>
      <w:r w:rsidRPr="005E300B">
        <w:rPr>
          <w:rFonts w:ascii="宋体" w:hAnsi="宋体" w:hint="eastAsia"/>
          <w:b/>
          <w:sz w:val="24"/>
        </w:rPr>
        <w:t>权利瑕疵担保</w:t>
      </w:r>
    </w:p>
    <w:p w:rsidR="0012484E" w:rsidRPr="005549FA" w:rsidRDefault="0012484E" w:rsidP="0012484E">
      <w:pPr>
        <w:spacing w:line="340" w:lineRule="exact"/>
        <w:rPr>
          <w:rFonts w:ascii="宋体" w:hAnsi="宋体"/>
        </w:rPr>
      </w:pPr>
      <w:r w:rsidRPr="005549FA">
        <w:rPr>
          <w:rFonts w:ascii="宋体" w:hAnsi="宋体" w:hint="eastAsia"/>
        </w:rPr>
        <w:t>4.1</w:t>
      </w:r>
      <w:r w:rsidR="001C6E8B">
        <w:rPr>
          <w:rFonts w:ascii="宋体" w:hAnsi="宋体" w:hint="eastAsia"/>
        </w:rPr>
        <w:t>乙方</w:t>
      </w:r>
      <w:r w:rsidR="001C6E8B">
        <w:rPr>
          <w:rFonts w:hint="eastAsia"/>
          <w:szCs w:val="21"/>
        </w:rPr>
        <w:t>应完全不使甲方和用户受到由于乙方提供的服务或货物引起的侵犯或被判定侵犯任何专利证书或任何其它受保护权利的侵权行为而导致索赔和费用的损失。如果任何第三方提出侵权指控，乙方须与第三方交涉并承担由此发生的一切责任、费用和经济赔偿。</w:t>
      </w:r>
    </w:p>
    <w:p w:rsidR="0012484E" w:rsidRPr="00EF726D" w:rsidRDefault="0012484E" w:rsidP="0073252B">
      <w:pPr>
        <w:spacing w:line="340" w:lineRule="exact"/>
        <w:ind w:leftChars="1" w:left="424" w:hangingChars="201" w:hanging="422"/>
        <w:rPr>
          <w:rFonts w:ascii="宋体" w:hAnsi="宋体"/>
        </w:rPr>
      </w:pPr>
      <w:r w:rsidRPr="005549FA">
        <w:rPr>
          <w:rFonts w:ascii="宋体" w:hAnsi="宋体" w:hint="eastAsia"/>
        </w:rPr>
        <w:t>4.2卖方应保证在其</w:t>
      </w:r>
      <w:r w:rsidR="0073252B">
        <w:rPr>
          <w:rFonts w:ascii="宋体" w:hAnsi="宋体" w:hint="eastAsia"/>
        </w:rPr>
        <w:t>提供的服务</w:t>
      </w:r>
      <w:r w:rsidRPr="005549FA">
        <w:rPr>
          <w:rFonts w:ascii="宋体" w:hAnsi="宋体" w:hint="eastAsia"/>
        </w:rPr>
        <w:t>不存在任何未曾向买方透露的担保物权，如抵押权、质押</w:t>
      </w:r>
      <w:r w:rsidRPr="005549FA">
        <w:rPr>
          <w:rFonts w:ascii="宋体" w:hAnsi="宋体" w:hint="eastAsia"/>
        </w:rPr>
        <w:lastRenderedPageBreak/>
        <w:t>权、留置权等</w:t>
      </w:r>
      <w:r w:rsidR="0073252B">
        <w:rPr>
          <w:rFonts w:ascii="宋体" w:hAnsi="宋体" w:hint="eastAsia"/>
        </w:rPr>
        <w:t>，</w:t>
      </w:r>
      <w:r w:rsidR="0073252B">
        <w:rPr>
          <w:rFonts w:hint="eastAsia"/>
          <w:szCs w:val="21"/>
        </w:rPr>
        <w:t>如果涉及任何这类担保物权产生</w:t>
      </w:r>
      <w:r w:rsidR="0073252B">
        <w:rPr>
          <w:szCs w:val="21"/>
        </w:rPr>
        <w:t>纠纷</w:t>
      </w:r>
      <w:r w:rsidR="0073252B">
        <w:rPr>
          <w:rFonts w:hint="eastAsia"/>
          <w:szCs w:val="21"/>
        </w:rPr>
        <w:t>，乙方同意保护甲方和用户权益不受损害，由乙方承担由此发生的一切责任、费用和经济赔偿。</w:t>
      </w:r>
    </w:p>
    <w:p w:rsidR="0012484E" w:rsidRPr="005E300B" w:rsidRDefault="0012484E" w:rsidP="0012484E">
      <w:pPr>
        <w:numPr>
          <w:ilvl w:val="0"/>
          <w:numId w:val="18"/>
        </w:numPr>
        <w:tabs>
          <w:tab w:val="clear" w:pos="615"/>
          <w:tab w:val="num" w:pos="0"/>
        </w:tabs>
        <w:ind w:left="426" w:hanging="426"/>
        <w:rPr>
          <w:rFonts w:ascii="宋体" w:hAnsi="宋体"/>
          <w:b/>
          <w:sz w:val="24"/>
        </w:rPr>
      </w:pPr>
      <w:r w:rsidRPr="005E300B">
        <w:rPr>
          <w:rFonts w:ascii="宋体" w:hAnsi="宋体" w:hint="eastAsia"/>
          <w:b/>
          <w:sz w:val="24"/>
        </w:rPr>
        <w:t>付款</w:t>
      </w:r>
    </w:p>
    <w:p w:rsidR="0012484E" w:rsidRPr="005E300B" w:rsidRDefault="0012484E" w:rsidP="0012484E">
      <w:pPr>
        <w:tabs>
          <w:tab w:val="num" w:pos="0"/>
        </w:tabs>
        <w:ind w:left="359" w:hangingChars="171" w:hanging="359"/>
        <w:rPr>
          <w:rFonts w:ascii="宋体" w:hAnsi="宋体"/>
        </w:rPr>
      </w:pPr>
      <w:r>
        <w:rPr>
          <w:rFonts w:ascii="宋体" w:hAnsi="宋体" w:hint="eastAsia"/>
        </w:rPr>
        <w:t>5</w:t>
      </w:r>
      <w:r w:rsidRPr="005E300B">
        <w:rPr>
          <w:rFonts w:ascii="宋体" w:hAnsi="宋体" w:hint="eastAsia"/>
        </w:rPr>
        <w:t>.1本合</w:t>
      </w:r>
      <w:r>
        <w:rPr>
          <w:rFonts w:ascii="宋体" w:hAnsi="宋体" w:hint="eastAsia"/>
        </w:rPr>
        <w:t>同</w:t>
      </w:r>
      <w:r w:rsidRPr="005E300B">
        <w:rPr>
          <w:rFonts w:ascii="宋体" w:hAnsi="宋体" w:hint="eastAsia"/>
        </w:rPr>
        <w:t>以人民币付款。</w:t>
      </w:r>
    </w:p>
    <w:p w:rsidR="0012484E" w:rsidRPr="005E300B" w:rsidRDefault="0012484E" w:rsidP="0012484E">
      <w:pPr>
        <w:tabs>
          <w:tab w:val="num" w:pos="0"/>
        </w:tabs>
        <w:ind w:left="359" w:hangingChars="171" w:hanging="359"/>
        <w:rPr>
          <w:rFonts w:ascii="宋体" w:hAnsi="宋体"/>
        </w:rPr>
      </w:pPr>
      <w:r>
        <w:rPr>
          <w:rFonts w:ascii="宋体" w:hAnsi="宋体" w:hint="eastAsia"/>
        </w:rPr>
        <w:t>5</w:t>
      </w:r>
      <w:r w:rsidRPr="005E300B">
        <w:rPr>
          <w:rFonts w:ascii="宋体" w:hAnsi="宋体" w:hint="eastAsia"/>
        </w:rPr>
        <w:t>.2本合同款项支付方式：</w:t>
      </w:r>
      <w:r w:rsidR="00F31ABC">
        <w:rPr>
          <w:rFonts w:ascii="宋体" w:hAnsi="宋体" w:hint="eastAsia"/>
        </w:rPr>
        <w:t>合同签订并</w:t>
      </w:r>
      <w:r>
        <w:rPr>
          <w:rFonts w:ascii="宋体" w:hAnsi="宋体" w:hint="eastAsia"/>
        </w:rPr>
        <w:t>收到</w:t>
      </w:r>
      <w:r w:rsidR="00F31ABC">
        <w:rPr>
          <w:rFonts w:ascii="宋体" w:hAnsi="宋体" w:hint="eastAsia"/>
        </w:rPr>
        <w:t>乙方</w:t>
      </w:r>
      <w:r w:rsidR="00F31ABC">
        <w:rPr>
          <w:rFonts w:ascii="宋体" w:hAnsi="宋体"/>
        </w:rPr>
        <w:t>开具的</w:t>
      </w:r>
      <w:r>
        <w:rPr>
          <w:rFonts w:ascii="宋体" w:hAnsi="宋体" w:hint="eastAsia"/>
        </w:rPr>
        <w:t>发票</w:t>
      </w:r>
      <w:r w:rsidRPr="005E300B">
        <w:rPr>
          <w:rFonts w:ascii="宋体" w:hAnsi="宋体" w:hint="eastAsia"/>
        </w:rPr>
        <w:t>后</w:t>
      </w:r>
      <w:r>
        <w:rPr>
          <w:rFonts w:ascii="宋体" w:hAnsi="宋体" w:hint="eastAsia"/>
        </w:rPr>
        <w:t>，</w:t>
      </w:r>
      <w:r w:rsidR="00F31ABC">
        <w:rPr>
          <w:rFonts w:ascii="宋体" w:hAnsi="宋体"/>
          <w:u w:val="single"/>
        </w:rPr>
        <w:t>20</w:t>
      </w:r>
      <w:r w:rsidRPr="009D1FEB">
        <w:rPr>
          <w:rFonts w:ascii="宋体" w:hAnsi="宋体" w:hint="eastAsia"/>
        </w:rPr>
        <w:t>个工作日</w:t>
      </w:r>
      <w:r w:rsidRPr="005E300B">
        <w:rPr>
          <w:rFonts w:ascii="宋体" w:hAnsi="宋体" w:hint="eastAsia"/>
        </w:rPr>
        <w:t>内</w:t>
      </w:r>
      <w:r>
        <w:rPr>
          <w:rFonts w:ascii="宋体" w:hAnsi="宋体" w:hint="eastAsia"/>
        </w:rPr>
        <w:t>支付</w:t>
      </w:r>
      <w:r w:rsidR="00F31ABC">
        <w:rPr>
          <w:rFonts w:ascii="宋体" w:hAnsi="宋体"/>
        </w:rPr>
        <w:t>3</w:t>
      </w:r>
      <w:r>
        <w:rPr>
          <w:rFonts w:ascii="宋体" w:hAnsi="宋体" w:hint="eastAsia"/>
        </w:rPr>
        <w:t>0%合同款项</w:t>
      </w:r>
      <w:r w:rsidR="00F31ABC">
        <w:rPr>
          <w:rFonts w:ascii="宋体" w:hAnsi="宋体" w:hint="eastAsia"/>
        </w:rPr>
        <w:t>，</w:t>
      </w:r>
      <w:r w:rsidR="00F31ABC">
        <w:rPr>
          <w:rFonts w:ascii="宋体" w:hAnsi="宋体"/>
        </w:rPr>
        <w:t>搬迁服务完成并验收通过</w:t>
      </w:r>
      <w:r w:rsidR="00F31ABC">
        <w:rPr>
          <w:rFonts w:ascii="宋体" w:hAnsi="宋体" w:hint="eastAsia"/>
        </w:rPr>
        <w:t>且</w:t>
      </w:r>
      <w:r w:rsidR="00F31ABC">
        <w:rPr>
          <w:rFonts w:ascii="宋体" w:hAnsi="宋体"/>
        </w:rPr>
        <w:t>收到发票后。</w:t>
      </w:r>
      <w:r w:rsidR="00F31ABC">
        <w:rPr>
          <w:rFonts w:ascii="宋体" w:hAnsi="宋体"/>
          <w:u w:val="single"/>
        </w:rPr>
        <w:t>20</w:t>
      </w:r>
      <w:r w:rsidR="00F31ABC" w:rsidRPr="009D1FEB">
        <w:rPr>
          <w:rFonts w:ascii="宋体" w:hAnsi="宋体" w:hint="eastAsia"/>
        </w:rPr>
        <w:t>个工作日</w:t>
      </w:r>
      <w:r w:rsidR="00F31ABC" w:rsidRPr="005E300B">
        <w:rPr>
          <w:rFonts w:ascii="宋体" w:hAnsi="宋体" w:hint="eastAsia"/>
        </w:rPr>
        <w:t>内</w:t>
      </w:r>
      <w:r w:rsidR="00F31ABC">
        <w:rPr>
          <w:rFonts w:ascii="宋体" w:hAnsi="宋体" w:hint="eastAsia"/>
        </w:rPr>
        <w:t>支付</w:t>
      </w:r>
      <w:r w:rsidR="00F31ABC">
        <w:rPr>
          <w:rFonts w:ascii="宋体" w:hAnsi="宋体"/>
        </w:rPr>
        <w:t>7</w:t>
      </w:r>
      <w:r w:rsidR="00F31ABC">
        <w:rPr>
          <w:rFonts w:ascii="宋体" w:hAnsi="宋体" w:hint="eastAsia"/>
        </w:rPr>
        <w:t>0%合同款项</w:t>
      </w:r>
      <w:r w:rsidRPr="005E300B">
        <w:rPr>
          <w:rFonts w:ascii="宋体" w:hAnsi="宋体" w:hint="eastAsia"/>
        </w:rPr>
        <w:t>。</w:t>
      </w:r>
    </w:p>
    <w:p w:rsidR="0012484E" w:rsidRPr="005E300B" w:rsidRDefault="0012484E" w:rsidP="0012484E">
      <w:pPr>
        <w:numPr>
          <w:ilvl w:val="0"/>
          <w:numId w:val="18"/>
        </w:numPr>
        <w:tabs>
          <w:tab w:val="clear" w:pos="615"/>
          <w:tab w:val="num" w:pos="0"/>
        </w:tabs>
        <w:ind w:left="426" w:hanging="426"/>
        <w:rPr>
          <w:rFonts w:ascii="宋体" w:hAnsi="宋体"/>
          <w:b/>
          <w:sz w:val="24"/>
        </w:rPr>
      </w:pPr>
      <w:r w:rsidRPr="005E300B">
        <w:rPr>
          <w:rFonts w:ascii="宋体" w:hAnsi="宋体" w:hint="eastAsia"/>
          <w:b/>
          <w:sz w:val="24"/>
        </w:rPr>
        <w:t>履约延误</w:t>
      </w:r>
    </w:p>
    <w:p w:rsidR="0012484E" w:rsidRPr="005E300B" w:rsidRDefault="0012484E" w:rsidP="0012484E">
      <w:pPr>
        <w:ind w:left="424" w:hangingChars="202" w:hanging="424"/>
        <w:rPr>
          <w:rFonts w:ascii="宋体" w:hAnsi="宋体"/>
        </w:rPr>
      </w:pPr>
      <w:r>
        <w:rPr>
          <w:rFonts w:ascii="宋体" w:hAnsi="宋体" w:hint="eastAsia"/>
        </w:rPr>
        <w:t>7</w:t>
      </w:r>
      <w:r w:rsidRPr="005E300B">
        <w:rPr>
          <w:rFonts w:ascii="宋体" w:hAnsi="宋体" w:hint="eastAsia"/>
        </w:rPr>
        <w:t>.1 卖方应按照合同规定的时间、地点提供服务。</w:t>
      </w:r>
    </w:p>
    <w:p w:rsidR="0012484E" w:rsidRPr="005E300B" w:rsidRDefault="0012484E" w:rsidP="0012484E">
      <w:pPr>
        <w:ind w:left="424" w:hangingChars="202" w:hanging="424"/>
        <w:rPr>
          <w:rFonts w:ascii="宋体" w:hAnsi="宋体"/>
        </w:rPr>
      </w:pPr>
      <w:r>
        <w:rPr>
          <w:rFonts w:ascii="宋体" w:hAnsi="宋体" w:hint="eastAsia"/>
        </w:rPr>
        <w:t>7</w:t>
      </w:r>
      <w:r w:rsidRPr="005E300B">
        <w:rPr>
          <w:rFonts w:ascii="宋体" w:hAnsi="宋体" w:hint="eastAsia"/>
        </w:rPr>
        <w:t>.2 如卖方无正当理由而拖延</w:t>
      </w:r>
      <w:r>
        <w:rPr>
          <w:rFonts w:ascii="宋体" w:hAnsi="宋体" w:hint="eastAsia"/>
        </w:rPr>
        <w:t>服务</w:t>
      </w:r>
      <w:r w:rsidRPr="005E300B">
        <w:rPr>
          <w:rFonts w:ascii="宋体" w:hAnsi="宋体" w:hint="eastAsia"/>
        </w:rPr>
        <w:t>，买方有权解除合同并追究卖方的违约责任。</w:t>
      </w:r>
    </w:p>
    <w:p w:rsidR="0012484E" w:rsidRPr="005E300B" w:rsidRDefault="0012484E" w:rsidP="0012484E">
      <w:pPr>
        <w:ind w:left="424" w:hangingChars="202" w:hanging="424"/>
        <w:rPr>
          <w:rFonts w:ascii="宋体" w:hAnsi="宋体"/>
        </w:rPr>
      </w:pPr>
      <w:r>
        <w:rPr>
          <w:rFonts w:ascii="宋体" w:hAnsi="宋体" w:hint="eastAsia"/>
        </w:rPr>
        <w:t>7</w:t>
      </w:r>
      <w:r w:rsidRPr="005E300B">
        <w:rPr>
          <w:rFonts w:ascii="宋体" w:hAnsi="宋体" w:hint="eastAsia"/>
        </w:rPr>
        <w:t>.3 在履行合同过程中，如果卖方可能遇到</w:t>
      </w:r>
      <w:r>
        <w:rPr>
          <w:rFonts w:ascii="宋体" w:hAnsi="宋体" w:hint="eastAsia"/>
        </w:rPr>
        <w:t>妨碍</w:t>
      </w:r>
      <w:r w:rsidRPr="005E300B">
        <w:rPr>
          <w:rFonts w:ascii="宋体" w:hAnsi="宋体" w:hint="eastAsia"/>
        </w:rPr>
        <w:t>按时提供服务的情况时，应及时以书面形式将拖延的事实，可能拖延的期限和理由通知买方，买方在收到卖方通知后，应尽快对情况进行评价，并确定是否同意延期提供服务。</w:t>
      </w:r>
    </w:p>
    <w:p w:rsidR="0012484E" w:rsidRPr="005E300B" w:rsidRDefault="0012484E" w:rsidP="0012484E">
      <w:pPr>
        <w:numPr>
          <w:ilvl w:val="0"/>
          <w:numId w:val="18"/>
        </w:numPr>
        <w:tabs>
          <w:tab w:val="clear" w:pos="615"/>
          <w:tab w:val="num" w:pos="0"/>
        </w:tabs>
        <w:ind w:left="426" w:hanging="426"/>
        <w:rPr>
          <w:rFonts w:ascii="宋体" w:hAnsi="宋体"/>
          <w:b/>
          <w:sz w:val="24"/>
        </w:rPr>
      </w:pPr>
      <w:r w:rsidRPr="005E300B">
        <w:rPr>
          <w:rFonts w:ascii="宋体" w:hAnsi="宋体" w:hint="eastAsia"/>
          <w:b/>
          <w:sz w:val="24"/>
        </w:rPr>
        <w:t>误期赔偿</w:t>
      </w:r>
    </w:p>
    <w:p w:rsidR="0012484E" w:rsidRPr="005E300B" w:rsidRDefault="0012484E" w:rsidP="0012484E">
      <w:pPr>
        <w:ind w:left="424" w:hangingChars="202" w:hanging="424"/>
        <w:rPr>
          <w:rFonts w:ascii="宋体" w:hAnsi="宋体"/>
        </w:rPr>
      </w:pPr>
      <w:r>
        <w:rPr>
          <w:rFonts w:ascii="宋体" w:hAnsi="宋体" w:hint="eastAsia"/>
        </w:rPr>
        <w:t>8.1</w:t>
      </w:r>
      <w:r w:rsidRPr="005E300B">
        <w:rPr>
          <w:rFonts w:ascii="宋体" w:hAnsi="宋体" w:hint="eastAsia"/>
        </w:rPr>
        <w:t>除合同第13条规定外，如果卖方没有按照合同规定的时间提供服务，买方应从</w:t>
      </w:r>
      <w:r>
        <w:rPr>
          <w:rFonts w:ascii="宋体" w:hAnsi="宋体" w:hint="eastAsia"/>
        </w:rPr>
        <w:t>合同款</w:t>
      </w:r>
      <w:r w:rsidRPr="005E300B">
        <w:rPr>
          <w:rFonts w:ascii="宋体" w:hAnsi="宋体" w:hint="eastAsia"/>
        </w:rPr>
        <w:t>中扣除误期赔偿费而不影响合同项下的其他补救方法，赔偿费按每周赔偿延期服务的服务费用的百分之</w:t>
      </w:r>
      <w:r>
        <w:rPr>
          <w:rFonts w:ascii="宋体" w:hAnsi="宋体" w:hint="eastAsia"/>
        </w:rPr>
        <w:t>四</w:t>
      </w:r>
      <w:r w:rsidRPr="005E300B">
        <w:rPr>
          <w:rFonts w:ascii="宋体" w:hAnsi="宋体" w:hint="eastAsia"/>
        </w:rPr>
        <w:t>（</w:t>
      </w:r>
      <w:r>
        <w:rPr>
          <w:rFonts w:ascii="宋体" w:hAnsi="宋体" w:hint="eastAsia"/>
        </w:rPr>
        <w:t>4</w:t>
      </w:r>
      <w:r w:rsidRPr="005E300B">
        <w:rPr>
          <w:rFonts w:ascii="宋体" w:hAnsi="宋体" w:hint="eastAsia"/>
        </w:rPr>
        <w:t>％）计收，直至提供服务为止。但误期赔偿费的最高限额不超过合同价的百分之</w:t>
      </w:r>
      <w:r>
        <w:rPr>
          <w:rFonts w:ascii="宋体" w:hAnsi="宋体" w:hint="eastAsia"/>
        </w:rPr>
        <w:t>二十</w:t>
      </w:r>
      <w:r w:rsidRPr="005E300B">
        <w:rPr>
          <w:rFonts w:ascii="宋体" w:hAnsi="宋体" w:hint="eastAsia"/>
        </w:rPr>
        <w:t>（</w:t>
      </w:r>
      <w:r>
        <w:rPr>
          <w:rFonts w:ascii="宋体" w:hAnsi="宋体" w:hint="eastAsia"/>
        </w:rPr>
        <w:t>20</w:t>
      </w:r>
      <w:r w:rsidRPr="005E300B">
        <w:rPr>
          <w:rFonts w:ascii="宋体" w:hAnsi="宋体" w:hint="eastAsia"/>
        </w:rPr>
        <w:t>％）。一周按7天计算，不足7天按一周计算。一旦达到误期赔偿的最高限额，买方可考虑终止合同。</w:t>
      </w:r>
      <w:r>
        <w:rPr>
          <w:rFonts w:ascii="宋体" w:hAnsi="宋体" w:hint="eastAsia"/>
        </w:rPr>
        <w:t>由于误期导致甲方的一切损失应由乙方承担。</w:t>
      </w:r>
    </w:p>
    <w:p w:rsidR="0012484E" w:rsidRPr="005E300B" w:rsidRDefault="0012484E" w:rsidP="0012484E">
      <w:pPr>
        <w:numPr>
          <w:ilvl w:val="0"/>
          <w:numId w:val="18"/>
        </w:numPr>
        <w:tabs>
          <w:tab w:val="clear" w:pos="615"/>
          <w:tab w:val="num" w:pos="0"/>
        </w:tabs>
        <w:ind w:left="426" w:hanging="426"/>
        <w:rPr>
          <w:rFonts w:ascii="宋体" w:hAnsi="宋体"/>
          <w:b/>
          <w:sz w:val="24"/>
        </w:rPr>
      </w:pPr>
      <w:r w:rsidRPr="005E300B">
        <w:rPr>
          <w:rFonts w:ascii="宋体" w:hAnsi="宋体" w:hint="eastAsia"/>
          <w:b/>
          <w:sz w:val="24"/>
        </w:rPr>
        <w:t>不可抗力</w:t>
      </w:r>
    </w:p>
    <w:p w:rsidR="0012484E" w:rsidRPr="005E300B" w:rsidRDefault="0012484E" w:rsidP="0012484E">
      <w:pPr>
        <w:ind w:left="540" w:hangingChars="257" w:hanging="540"/>
        <w:rPr>
          <w:rFonts w:ascii="宋体" w:hAnsi="宋体"/>
        </w:rPr>
      </w:pPr>
      <w:r>
        <w:rPr>
          <w:rFonts w:ascii="宋体" w:hAnsi="宋体" w:hint="eastAsia"/>
        </w:rPr>
        <w:t>9</w:t>
      </w:r>
      <w:r w:rsidRPr="005E300B">
        <w:rPr>
          <w:rFonts w:ascii="宋体" w:hAnsi="宋体" w:hint="eastAsia"/>
        </w:rPr>
        <w:t>.1 如果合同各方因不可抗力而导致合同实施延误或不能履行合同义务的话，不应该承担误期赔偿或不能履行合同义务的责任。</w:t>
      </w:r>
    </w:p>
    <w:p w:rsidR="0012484E" w:rsidRPr="005E300B" w:rsidRDefault="0012484E" w:rsidP="0012484E">
      <w:pPr>
        <w:ind w:left="540" w:hangingChars="257" w:hanging="540"/>
        <w:rPr>
          <w:rFonts w:ascii="宋体" w:hAnsi="宋体"/>
        </w:rPr>
      </w:pPr>
      <w:r>
        <w:rPr>
          <w:rFonts w:ascii="宋体" w:hAnsi="宋体" w:hint="eastAsia"/>
        </w:rPr>
        <w:t>9</w:t>
      </w:r>
      <w:r w:rsidRPr="005E300B">
        <w:rPr>
          <w:rFonts w:ascii="宋体" w:hAnsi="宋体" w:hint="eastAsia"/>
        </w:rPr>
        <w:t>.2 本条所述的“不可抗力”系指那些双方不可预见，不可避免，不可克服的事件，但不包括双方的违约或疏忽。这些事件包括但不限于：战争、严重火灾、洪水、台风、地震、国家政策的重大变化，以及其他双方商定的事件。</w:t>
      </w:r>
    </w:p>
    <w:p w:rsidR="0012484E" w:rsidRDefault="0012484E" w:rsidP="0012484E">
      <w:pPr>
        <w:ind w:left="540" w:hangingChars="257" w:hanging="540"/>
        <w:rPr>
          <w:rFonts w:ascii="宋体" w:hAnsi="宋体"/>
        </w:rPr>
      </w:pPr>
      <w:r>
        <w:rPr>
          <w:rFonts w:ascii="宋体" w:hAnsi="宋体" w:hint="eastAsia"/>
        </w:rPr>
        <w:t>9</w:t>
      </w:r>
      <w:r w:rsidRPr="005E300B">
        <w:rPr>
          <w:rFonts w:ascii="宋体" w:hAnsi="宋体" w:hint="eastAsia"/>
        </w:rPr>
        <w:t>.3 在不可抗力事件发生后，当事方应尽快以书面形式将不可抗力的情况和原因通知对方。合同各方应尽实际可能履行合同义务，并积极寻求采取合理的方案履行不受不可抗力影响的其他事项。合同各方应通过友好协商在合理的时间内达成进一步履行合同的协议。</w:t>
      </w:r>
    </w:p>
    <w:p w:rsidR="0012484E" w:rsidRPr="005121C3" w:rsidRDefault="0012484E" w:rsidP="0012484E">
      <w:pPr>
        <w:numPr>
          <w:ilvl w:val="0"/>
          <w:numId w:val="18"/>
        </w:numPr>
        <w:tabs>
          <w:tab w:val="clear" w:pos="615"/>
          <w:tab w:val="num" w:pos="0"/>
        </w:tabs>
        <w:ind w:left="619" w:hanging="619"/>
        <w:rPr>
          <w:rFonts w:ascii="宋体" w:hAnsi="宋体"/>
          <w:b/>
          <w:sz w:val="24"/>
        </w:rPr>
      </w:pPr>
      <w:r w:rsidRPr="005E300B">
        <w:rPr>
          <w:rFonts w:ascii="宋体" w:hAnsi="宋体" w:hint="eastAsia"/>
          <w:b/>
          <w:sz w:val="24"/>
        </w:rPr>
        <w:t>争端解决</w:t>
      </w:r>
    </w:p>
    <w:p w:rsidR="0012484E" w:rsidRPr="005121C3" w:rsidRDefault="0012484E" w:rsidP="0012484E">
      <w:pPr>
        <w:rPr>
          <w:rFonts w:ascii="宋体" w:hAnsi="宋体"/>
        </w:rPr>
      </w:pPr>
      <w:r w:rsidRPr="005121C3">
        <w:rPr>
          <w:rFonts w:ascii="宋体" w:hAnsi="宋体" w:hint="eastAsia"/>
        </w:rPr>
        <w:t>10.1合同各方应通过友好协商</w:t>
      </w:r>
      <w:r>
        <w:rPr>
          <w:rFonts w:ascii="宋体" w:hAnsi="宋体" w:hint="eastAsia"/>
        </w:rPr>
        <w:t>，</w:t>
      </w:r>
      <w:r w:rsidRPr="005121C3">
        <w:rPr>
          <w:rFonts w:ascii="宋体" w:hAnsi="宋体" w:hint="eastAsia"/>
        </w:rPr>
        <w:t>解决在执行本合同过程中所发生的或与本合同有关的一切争端。</w:t>
      </w:r>
    </w:p>
    <w:p w:rsidR="0012484E" w:rsidRPr="005121C3" w:rsidRDefault="0012484E" w:rsidP="0012484E">
      <w:pPr>
        <w:rPr>
          <w:rFonts w:ascii="宋体" w:hAnsi="宋体"/>
        </w:rPr>
      </w:pPr>
      <w:r w:rsidRPr="005121C3">
        <w:rPr>
          <w:rFonts w:ascii="宋体" w:hAnsi="宋体" w:hint="eastAsia"/>
        </w:rPr>
        <w:t>10.2 调解不成则提交仲裁，仲裁应由上海仲裁委员会根据其仲裁规则和程序进行。</w:t>
      </w:r>
    </w:p>
    <w:p w:rsidR="0012484E" w:rsidRPr="005121C3" w:rsidRDefault="0012484E" w:rsidP="0012484E">
      <w:pPr>
        <w:rPr>
          <w:rFonts w:ascii="宋体" w:hAnsi="宋体"/>
        </w:rPr>
      </w:pPr>
      <w:r w:rsidRPr="005121C3">
        <w:rPr>
          <w:rFonts w:ascii="宋体" w:hAnsi="宋体" w:hint="eastAsia"/>
        </w:rPr>
        <w:t>10.3 在仲裁期间，除正在进行仲裁的部分外，本合同的其他部分应继续执行。</w:t>
      </w:r>
    </w:p>
    <w:p w:rsidR="0012484E" w:rsidRPr="005E300B" w:rsidRDefault="0012484E" w:rsidP="0012484E">
      <w:pPr>
        <w:numPr>
          <w:ilvl w:val="0"/>
          <w:numId w:val="18"/>
        </w:numPr>
        <w:tabs>
          <w:tab w:val="clear" w:pos="615"/>
          <w:tab w:val="num" w:pos="0"/>
        </w:tabs>
        <w:ind w:left="426" w:hanging="426"/>
        <w:rPr>
          <w:rFonts w:ascii="宋体" w:hAnsi="宋体"/>
          <w:b/>
          <w:sz w:val="24"/>
        </w:rPr>
      </w:pPr>
      <w:r w:rsidRPr="005E300B">
        <w:rPr>
          <w:rFonts w:ascii="宋体" w:hAnsi="宋体" w:hint="eastAsia"/>
          <w:b/>
          <w:sz w:val="24"/>
        </w:rPr>
        <w:t>违约终止合同</w:t>
      </w:r>
    </w:p>
    <w:p w:rsidR="0012484E" w:rsidRPr="005E300B" w:rsidRDefault="0012484E" w:rsidP="0012484E">
      <w:pPr>
        <w:ind w:left="540" w:hangingChars="257" w:hanging="540"/>
        <w:rPr>
          <w:rFonts w:ascii="宋体" w:hAnsi="宋体"/>
        </w:rPr>
      </w:pPr>
      <w:r w:rsidRPr="005E300B">
        <w:rPr>
          <w:rFonts w:ascii="宋体" w:hAnsi="宋体" w:hint="eastAsia"/>
        </w:rPr>
        <w:t>1</w:t>
      </w:r>
      <w:r>
        <w:rPr>
          <w:rFonts w:ascii="宋体" w:hAnsi="宋体" w:hint="eastAsia"/>
        </w:rPr>
        <w:t>1</w:t>
      </w:r>
      <w:r w:rsidRPr="005E300B">
        <w:rPr>
          <w:rFonts w:ascii="宋体" w:hAnsi="宋体" w:hint="eastAsia"/>
        </w:rPr>
        <w:t>.1 在买方对卖方违约而采取的任何补救措施不受影响的情况下，买方可在下列情况下向卖方发出书面通知书，提出终止部分或全部合同。</w:t>
      </w:r>
    </w:p>
    <w:p w:rsidR="0012484E" w:rsidRPr="005E300B" w:rsidRDefault="0012484E" w:rsidP="0012484E">
      <w:pPr>
        <w:ind w:leftChars="257" w:left="966" w:hanging="426"/>
        <w:rPr>
          <w:rFonts w:ascii="宋体" w:hAnsi="宋体"/>
        </w:rPr>
      </w:pPr>
      <w:r w:rsidRPr="005E300B">
        <w:rPr>
          <w:rFonts w:ascii="宋体" w:hAnsi="宋体" w:hint="eastAsia"/>
        </w:rPr>
        <w:t>1）如果卖方未能在合同规定的限期或买方同意延长的限期内提供部分或全部</w:t>
      </w:r>
      <w:r>
        <w:rPr>
          <w:rFonts w:ascii="宋体" w:hAnsi="宋体" w:hint="eastAsia"/>
        </w:rPr>
        <w:t>服务</w:t>
      </w:r>
      <w:r w:rsidRPr="005E300B">
        <w:rPr>
          <w:rFonts w:ascii="宋体" w:hAnsi="宋体" w:hint="eastAsia"/>
        </w:rPr>
        <w:t>。</w:t>
      </w:r>
    </w:p>
    <w:p w:rsidR="0012484E" w:rsidRPr="005E300B" w:rsidRDefault="0012484E" w:rsidP="0012484E">
      <w:pPr>
        <w:ind w:leftChars="257" w:left="966" w:hanging="426"/>
        <w:rPr>
          <w:rFonts w:ascii="宋体" w:hAnsi="宋体"/>
        </w:rPr>
      </w:pPr>
      <w:r w:rsidRPr="005E300B">
        <w:rPr>
          <w:rFonts w:ascii="宋体" w:hAnsi="宋体" w:hint="eastAsia"/>
        </w:rPr>
        <w:t>2）如果卖方未能履行合同规定的其他任何义务。</w:t>
      </w:r>
    </w:p>
    <w:p w:rsidR="0012484E" w:rsidRPr="005E300B" w:rsidRDefault="0012484E" w:rsidP="0012484E">
      <w:pPr>
        <w:ind w:leftChars="2" w:left="539" w:hangingChars="255" w:hanging="535"/>
        <w:rPr>
          <w:rFonts w:ascii="宋体" w:hAnsi="宋体"/>
        </w:rPr>
      </w:pPr>
      <w:r w:rsidRPr="005E300B">
        <w:rPr>
          <w:rFonts w:ascii="宋体" w:hAnsi="宋体" w:hint="eastAsia"/>
        </w:rPr>
        <w:t>1</w:t>
      </w:r>
      <w:r>
        <w:rPr>
          <w:rFonts w:ascii="宋体" w:hAnsi="宋体" w:hint="eastAsia"/>
        </w:rPr>
        <w:t>1</w:t>
      </w:r>
      <w:r w:rsidRPr="005E300B">
        <w:rPr>
          <w:rFonts w:ascii="宋体" w:hAnsi="宋体" w:hint="eastAsia"/>
        </w:rPr>
        <w:t>.2 如果买方根据上述1</w:t>
      </w:r>
      <w:r>
        <w:rPr>
          <w:rFonts w:ascii="宋体" w:hAnsi="宋体" w:hint="eastAsia"/>
        </w:rPr>
        <w:t>1</w:t>
      </w:r>
      <w:r w:rsidRPr="005E300B">
        <w:rPr>
          <w:rFonts w:ascii="宋体" w:hAnsi="宋体" w:hint="eastAsia"/>
        </w:rPr>
        <w:t>.1款规定，终止了全部或部分合同，买方可以依其认为适当的条件和方法购买与未交货物类似的货物，卖方应对购买类似货物所超出的那部分费用负责。但是卖方应继续执行合同中未终止的部分。</w:t>
      </w:r>
    </w:p>
    <w:p w:rsidR="0012484E" w:rsidRPr="005E300B" w:rsidRDefault="0012484E" w:rsidP="0012484E">
      <w:pPr>
        <w:ind w:leftChars="2" w:left="539" w:hangingChars="255" w:hanging="535"/>
        <w:rPr>
          <w:rFonts w:ascii="宋体" w:hAnsi="宋体"/>
        </w:rPr>
      </w:pPr>
      <w:r w:rsidRPr="005E300B">
        <w:rPr>
          <w:rFonts w:ascii="宋体" w:hAnsi="宋体" w:hint="eastAsia"/>
        </w:rPr>
        <w:t>1</w:t>
      </w:r>
      <w:r>
        <w:rPr>
          <w:rFonts w:ascii="宋体" w:hAnsi="宋体" w:hint="eastAsia"/>
        </w:rPr>
        <w:t>1</w:t>
      </w:r>
      <w:r w:rsidRPr="005E300B">
        <w:rPr>
          <w:rFonts w:ascii="宋体" w:hAnsi="宋体" w:hint="eastAsia"/>
        </w:rPr>
        <w:t>.3 如果卖方在履行合同过程中有不正当竞争行为，买方有权解除合同，并按《中华人民共和国反不正当法》之规定由有关部门追究其法律责任。</w:t>
      </w:r>
    </w:p>
    <w:p w:rsidR="0012484E" w:rsidRPr="005E300B" w:rsidRDefault="0012484E" w:rsidP="0012484E">
      <w:pPr>
        <w:numPr>
          <w:ilvl w:val="0"/>
          <w:numId w:val="18"/>
        </w:numPr>
        <w:tabs>
          <w:tab w:val="clear" w:pos="615"/>
          <w:tab w:val="num" w:pos="0"/>
        </w:tabs>
        <w:ind w:left="426" w:hanging="426"/>
        <w:rPr>
          <w:rFonts w:ascii="宋体" w:hAnsi="宋体"/>
          <w:b/>
          <w:sz w:val="24"/>
        </w:rPr>
      </w:pPr>
      <w:r w:rsidRPr="005E300B">
        <w:rPr>
          <w:rFonts w:ascii="宋体" w:hAnsi="宋体" w:hint="eastAsia"/>
          <w:b/>
          <w:sz w:val="24"/>
        </w:rPr>
        <w:t>合用转让和分包</w:t>
      </w:r>
    </w:p>
    <w:p w:rsidR="0012484E" w:rsidRPr="005E300B" w:rsidRDefault="0012484E" w:rsidP="0012484E">
      <w:pPr>
        <w:ind w:left="540" w:hangingChars="257" w:hanging="540"/>
        <w:rPr>
          <w:rFonts w:ascii="宋体" w:hAnsi="宋体"/>
        </w:rPr>
      </w:pPr>
      <w:r w:rsidRPr="005E300B">
        <w:rPr>
          <w:rFonts w:ascii="宋体" w:hAnsi="宋体" w:hint="eastAsia"/>
        </w:rPr>
        <w:t>1</w:t>
      </w:r>
      <w:r>
        <w:rPr>
          <w:rFonts w:ascii="宋体" w:hAnsi="宋体" w:hint="eastAsia"/>
        </w:rPr>
        <w:t>2</w:t>
      </w:r>
      <w:r w:rsidRPr="005E300B">
        <w:rPr>
          <w:rFonts w:ascii="宋体" w:hAnsi="宋体" w:hint="eastAsia"/>
        </w:rPr>
        <w:t>.1除买方事先书面同意外，卖方不得部分转让和分包或全部转让和分包其应履行的合同义务。</w:t>
      </w:r>
    </w:p>
    <w:p w:rsidR="0012484E" w:rsidRPr="005E300B" w:rsidRDefault="0012484E" w:rsidP="0012484E">
      <w:pPr>
        <w:numPr>
          <w:ilvl w:val="0"/>
          <w:numId w:val="18"/>
        </w:numPr>
        <w:tabs>
          <w:tab w:val="clear" w:pos="615"/>
          <w:tab w:val="num" w:pos="0"/>
        </w:tabs>
        <w:ind w:left="426" w:hanging="426"/>
        <w:rPr>
          <w:rFonts w:ascii="宋体" w:hAnsi="宋体"/>
          <w:b/>
          <w:sz w:val="24"/>
        </w:rPr>
      </w:pPr>
      <w:r w:rsidRPr="005E300B">
        <w:rPr>
          <w:rFonts w:ascii="宋体" w:hAnsi="宋体" w:hint="eastAsia"/>
          <w:b/>
          <w:sz w:val="24"/>
        </w:rPr>
        <w:t>合同生效</w:t>
      </w:r>
    </w:p>
    <w:p w:rsidR="0012484E" w:rsidRPr="005E300B" w:rsidRDefault="0012484E" w:rsidP="0012484E">
      <w:pPr>
        <w:ind w:left="540" w:hangingChars="257" w:hanging="540"/>
        <w:rPr>
          <w:rFonts w:ascii="宋体" w:hAnsi="宋体"/>
        </w:rPr>
      </w:pPr>
      <w:r w:rsidRPr="005E300B">
        <w:rPr>
          <w:rFonts w:ascii="宋体" w:hAnsi="宋体" w:hint="eastAsia"/>
        </w:rPr>
        <w:t>1</w:t>
      </w:r>
      <w:r>
        <w:rPr>
          <w:rFonts w:ascii="宋体" w:hAnsi="宋体" w:hint="eastAsia"/>
        </w:rPr>
        <w:t>3</w:t>
      </w:r>
      <w:r w:rsidRPr="005E300B">
        <w:rPr>
          <w:rFonts w:ascii="宋体" w:hAnsi="宋体" w:hint="eastAsia"/>
        </w:rPr>
        <w:t>.1 本合同在合同各方签字盖章后生效。</w:t>
      </w:r>
    </w:p>
    <w:p w:rsidR="0012484E" w:rsidRPr="005E300B" w:rsidRDefault="0012484E" w:rsidP="0012484E">
      <w:pPr>
        <w:ind w:left="540" w:hangingChars="257" w:hanging="540"/>
        <w:rPr>
          <w:rFonts w:ascii="宋体" w:hAnsi="宋体"/>
        </w:rPr>
      </w:pPr>
      <w:r w:rsidRPr="005E300B">
        <w:rPr>
          <w:rFonts w:ascii="宋体" w:hAnsi="宋体" w:hint="eastAsia"/>
        </w:rPr>
        <w:lastRenderedPageBreak/>
        <w:t>1</w:t>
      </w:r>
      <w:r>
        <w:rPr>
          <w:rFonts w:ascii="宋体" w:hAnsi="宋体" w:hint="eastAsia"/>
        </w:rPr>
        <w:t>3</w:t>
      </w:r>
      <w:r w:rsidRPr="005E300B">
        <w:rPr>
          <w:rFonts w:ascii="宋体" w:hAnsi="宋体" w:hint="eastAsia"/>
        </w:rPr>
        <w:t>.2 本合同一式</w:t>
      </w:r>
      <w:r>
        <w:rPr>
          <w:rFonts w:ascii="宋体" w:hAnsi="宋体" w:hint="eastAsia"/>
        </w:rPr>
        <w:t>两</w:t>
      </w:r>
      <w:r w:rsidRPr="005E300B">
        <w:rPr>
          <w:rFonts w:ascii="宋体" w:hAnsi="宋体" w:hint="eastAsia"/>
        </w:rPr>
        <w:t>份，以中文书就，甲方执</w:t>
      </w:r>
      <w:r>
        <w:rPr>
          <w:rFonts w:ascii="宋体" w:hAnsi="宋体" w:hint="eastAsia"/>
        </w:rPr>
        <w:t>一</w:t>
      </w:r>
      <w:r w:rsidRPr="005E300B">
        <w:rPr>
          <w:rFonts w:ascii="宋体" w:hAnsi="宋体" w:hint="eastAsia"/>
        </w:rPr>
        <w:t>份，乙方执一份。</w:t>
      </w:r>
    </w:p>
    <w:p w:rsidR="0012484E" w:rsidRPr="005E300B" w:rsidRDefault="0012484E" w:rsidP="0012484E">
      <w:pPr>
        <w:numPr>
          <w:ilvl w:val="0"/>
          <w:numId w:val="18"/>
        </w:numPr>
        <w:tabs>
          <w:tab w:val="clear" w:pos="615"/>
          <w:tab w:val="num" w:pos="0"/>
        </w:tabs>
        <w:ind w:left="426" w:hanging="426"/>
        <w:rPr>
          <w:rFonts w:ascii="宋体" w:hAnsi="宋体"/>
          <w:b/>
          <w:sz w:val="24"/>
        </w:rPr>
      </w:pPr>
      <w:r w:rsidRPr="005E300B">
        <w:rPr>
          <w:rFonts w:ascii="宋体" w:hAnsi="宋体" w:hint="eastAsia"/>
          <w:b/>
          <w:sz w:val="24"/>
        </w:rPr>
        <w:t>合同修改</w:t>
      </w:r>
    </w:p>
    <w:p w:rsidR="0012484E" w:rsidRPr="00470E27" w:rsidRDefault="0012484E" w:rsidP="0012484E">
      <w:pPr>
        <w:pStyle w:val="af6"/>
        <w:numPr>
          <w:ilvl w:val="1"/>
          <w:numId w:val="18"/>
        </w:numPr>
        <w:ind w:firstLineChars="0"/>
        <w:rPr>
          <w:rFonts w:ascii="宋体" w:hAnsi="宋体"/>
        </w:rPr>
      </w:pPr>
      <w:r w:rsidRPr="00470E27">
        <w:rPr>
          <w:rFonts w:ascii="宋体" w:hAnsi="宋体" w:hint="eastAsia"/>
        </w:rPr>
        <w:t>除了双方签署书面修改协议，并成为本合同不可分割的一部分外，本合同条件不得有任何变化和修改。</w:t>
      </w:r>
    </w:p>
    <w:p w:rsidR="0012484E" w:rsidRDefault="0012484E" w:rsidP="0012484E">
      <w:pPr>
        <w:pStyle w:val="af6"/>
        <w:ind w:left="765" w:firstLineChars="0" w:firstLine="0"/>
        <w:rPr>
          <w:rFonts w:ascii="宋体" w:hAnsi="宋体"/>
        </w:rPr>
      </w:pPr>
    </w:p>
    <w:p w:rsidR="0012484E" w:rsidRPr="00470E27" w:rsidRDefault="0012484E" w:rsidP="0012484E">
      <w:pPr>
        <w:pStyle w:val="af6"/>
        <w:ind w:left="765" w:firstLineChars="0" w:firstLine="0"/>
        <w:rPr>
          <w:rFonts w:ascii="宋体" w:hAnsi="宋体"/>
        </w:rPr>
      </w:pPr>
    </w:p>
    <w:p w:rsidR="0012484E" w:rsidRPr="00D473BD" w:rsidRDefault="0012484E" w:rsidP="0012484E">
      <w:pPr>
        <w:tabs>
          <w:tab w:val="left" w:pos="180"/>
          <w:tab w:val="left" w:pos="360"/>
          <w:tab w:val="left" w:pos="1080"/>
        </w:tabs>
        <w:ind w:left="1195" w:hangingChars="567" w:hanging="1195"/>
        <w:rPr>
          <w:b/>
        </w:rPr>
      </w:pPr>
      <w:r w:rsidRPr="00D473BD">
        <w:rPr>
          <w:rFonts w:hint="eastAsia"/>
          <w:b/>
        </w:rPr>
        <w:t>签约各方：</w:t>
      </w:r>
    </w:p>
    <w:tbl>
      <w:tblPr>
        <w:tblW w:w="9735" w:type="dxa"/>
        <w:tblInd w:w="93" w:type="dxa"/>
        <w:tblLook w:val="0000" w:firstRow="0" w:lastRow="0" w:firstColumn="0" w:lastColumn="0" w:noHBand="0" w:noVBand="0"/>
      </w:tblPr>
      <w:tblGrid>
        <w:gridCol w:w="4155"/>
        <w:gridCol w:w="5580"/>
      </w:tblGrid>
      <w:tr w:rsidR="0012484E" w:rsidRPr="00790987" w:rsidTr="00D45519">
        <w:trPr>
          <w:trHeight w:val="379"/>
        </w:trPr>
        <w:tc>
          <w:tcPr>
            <w:tcW w:w="4155" w:type="dxa"/>
            <w:shd w:val="clear" w:color="auto" w:fill="auto"/>
            <w:noWrap/>
            <w:vAlign w:val="center"/>
          </w:tcPr>
          <w:p w:rsidR="0012484E" w:rsidRPr="00790987" w:rsidRDefault="0012484E" w:rsidP="00D45519">
            <w:pPr>
              <w:widowControl/>
              <w:rPr>
                <w:rFonts w:ascii="宋体" w:hAnsi="宋体" w:cs="宋体"/>
                <w:b/>
                <w:kern w:val="0"/>
                <w:szCs w:val="21"/>
              </w:rPr>
            </w:pPr>
            <w:r w:rsidRPr="00790987">
              <w:rPr>
                <w:rFonts w:ascii="宋体" w:hAnsi="宋体" w:hint="eastAsia"/>
                <w:b/>
                <w:szCs w:val="21"/>
              </w:rPr>
              <w:t>甲方（买方，使用单位）</w:t>
            </w:r>
          </w:p>
        </w:tc>
        <w:tc>
          <w:tcPr>
            <w:tcW w:w="5580" w:type="dxa"/>
            <w:shd w:val="clear" w:color="auto" w:fill="auto"/>
            <w:noWrap/>
            <w:vAlign w:val="center"/>
          </w:tcPr>
          <w:p w:rsidR="0012484E" w:rsidRPr="00790987" w:rsidRDefault="0012484E" w:rsidP="00D45519">
            <w:pPr>
              <w:widowControl/>
              <w:rPr>
                <w:rFonts w:ascii="宋体" w:hAnsi="宋体" w:cs="宋体"/>
                <w:b/>
                <w:kern w:val="0"/>
                <w:szCs w:val="21"/>
              </w:rPr>
            </w:pPr>
            <w:r w:rsidRPr="00790987">
              <w:rPr>
                <w:rFonts w:ascii="宋体" w:hAnsi="宋体" w:hint="eastAsia"/>
                <w:b/>
                <w:szCs w:val="21"/>
              </w:rPr>
              <w:t>乙方（卖方）</w:t>
            </w:r>
          </w:p>
        </w:tc>
      </w:tr>
      <w:tr w:rsidR="0012484E" w:rsidRPr="00790987" w:rsidTr="00D45519">
        <w:trPr>
          <w:trHeight w:val="379"/>
        </w:trPr>
        <w:tc>
          <w:tcPr>
            <w:tcW w:w="4155" w:type="dxa"/>
            <w:shd w:val="clear" w:color="auto" w:fill="auto"/>
            <w:noWrap/>
            <w:vAlign w:val="center"/>
          </w:tcPr>
          <w:p w:rsidR="0012484E" w:rsidRPr="00790987" w:rsidRDefault="0012484E" w:rsidP="00D45519">
            <w:pPr>
              <w:widowControl/>
              <w:rPr>
                <w:rFonts w:ascii="宋体" w:hAnsi="宋体" w:cs="宋体"/>
                <w:b/>
                <w:kern w:val="0"/>
                <w:szCs w:val="21"/>
              </w:rPr>
            </w:pPr>
            <w:r w:rsidRPr="00790987">
              <w:rPr>
                <w:rFonts w:ascii="宋体" w:hAnsi="宋体" w:cs="宋体" w:hint="eastAsia"/>
                <w:b/>
                <w:kern w:val="0"/>
                <w:szCs w:val="21"/>
              </w:rPr>
              <w:t>单位名称（章）：</w:t>
            </w:r>
            <w:r w:rsidRPr="00790987">
              <w:rPr>
                <w:rFonts w:ascii="宋体" w:hAnsi="宋体" w:cs="宋体" w:hint="eastAsia"/>
                <w:b/>
                <w:bCs/>
                <w:kern w:val="0"/>
                <w:szCs w:val="21"/>
              </w:rPr>
              <w:t>上海</w:t>
            </w:r>
            <w:r>
              <w:rPr>
                <w:rFonts w:ascii="宋体" w:hAnsi="宋体" w:cs="宋体" w:hint="eastAsia"/>
                <w:b/>
                <w:bCs/>
                <w:kern w:val="0"/>
                <w:szCs w:val="21"/>
              </w:rPr>
              <w:t>市</w:t>
            </w:r>
            <w:r w:rsidRPr="00790987">
              <w:rPr>
                <w:rFonts w:ascii="宋体" w:hAnsi="宋体" w:cs="宋体" w:hint="eastAsia"/>
                <w:b/>
                <w:bCs/>
                <w:kern w:val="0"/>
                <w:szCs w:val="21"/>
              </w:rPr>
              <w:t>食品药品检验所</w:t>
            </w:r>
          </w:p>
        </w:tc>
        <w:tc>
          <w:tcPr>
            <w:tcW w:w="5580" w:type="dxa"/>
            <w:shd w:val="clear" w:color="auto" w:fill="auto"/>
            <w:noWrap/>
            <w:vAlign w:val="center"/>
          </w:tcPr>
          <w:p w:rsidR="0012484E" w:rsidRPr="007F44FA" w:rsidRDefault="0012484E" w:rsidP="00D45519">
            <w:pPr>
              <w:widowControl/>
              <w:rPr>
                <w:rFonts w:ascii="宋体" w:hAnsi="宋体" w:cs="宋体"/>
                <w:b/>
                <w:kern w:val="0"/>
                <w:szCs w:val="21"/>
              </w:rPr>
            </w:pPr>
            <w:r w:rsidRPr="007F44FA">
              <w:rPr>
                <w:rFonts w:ascii="宋体" w:hAnsi="宋体" w:cs="宋体" w:hint="eastAsia"/>
                <w:b/>
                <w:kern w:val="0"/>
                <w:szCs w:val="21"/>
              </w:rPr>
              <w:t>单位名称（章）：</w:t>
            </w:r>
          </w:p>
        </w:tc>
      </w:tr>
      <w:tr w:rsidR="0012484E" w:rsidRPr="00790987" w:rsidTr="00D45519">
        <w:trPr>
          <w:trHeight w:val="379"/>
        </w:trPr>
        <w:tc>
          <w:tcPr>
            <w:tcW w:w="4155" w:type="dxa"/>
            <w:shd w:val="clear" w:color="auto" w:fill="auto"/>
            <w:noWrap/>
            <w:vAlign w:val="center"/>
          </w:tcPr>
          <w:p w:rsidR="0012484E" w:rsidRPr="00790987" w:rsidRDefault="0012484E" w:rsidP="00D45519">
            <w:pPr>
              <w:widowControl/>
              <w:rPr>
                <w:rFonts w:ascii="宋体" w:hAnsi="宋体" w:cs="宋体"/>
                <w:b/>
                <w:kern w:val="0"/>
                <w:szCs w:val="21"/>
              </w:rPr>
            </w:pPr>
            <w:r w:rsidRPr="00790987">
              <w:rPr>
                <w:rFonts w:ascii="宋体" w:hAnsi="宋体" w:cs="宋体" w:hint="eastAsia"/>
                <w:b/>
                <w:kern w:val="0"/>
                <w:szCs w:val="21"/>
              </w:rPr>
              <w:t>地址：</w:t>
            </w:r>
            <w:r w:rsidRPr="00790987">
              <w:rPr>
                <w:rFonts w:ascii="宋体" w:hAnsi="宋体" w:cs="宋体" w:hint="eastAsia"/>
                <w:b/>
                <w:bCs/>
                <w:kern w:val="0"/>
                <w:szCs w:val="21"/>
              </w:rPr>
              <w:t>上海市张衡路1500号</w:t>
            </w:r>
            <w:r w:rsidRPr="00790987">
              <w:rPr>
                <w:rFonts w:ascii="宋体" w:hAnsi="宋体" w:cs="宋体" w:hint="eastAsia"/>
                <w:b/>
                <w:kern w:val="0"/>
                <w:szCs w:val="21"/>
              </w:rPr>
              <w:t xml:space="preserve">　</w:t>
            </w:r>
          </w:p>
        </w:tc>
        <w:tc>
          <w:tcPr>
            <w:tcW w:w="5580" w:type="dxa"/>
            <w:shd w:val="clear" w:color="auto" w:fill="auto"/>
            <w:noWrap/>
            <w:vAlign w:val="center"/>
          </w:tcPr>
          <w:p w:rsidR="0012484E" w:rsidRPr="007F44FA" w:rsidRDefault="0012484E" w:rsidP="00D45519">
            <w:pPr>
              <w:widowControl/>
              <w:rPr>
                <w:rFonts w:ascii="宋体" w:hAnsi="宋体" w:cs="宋体"/>
                <w:b/>
                <w:kern w:val="0"/>
                <w:szCs w:val="21"/>
              </w:rPr>
            </w:pPr>
            <w:r w:rsidRPr="007F44FA">
              <w:rPr>
                <w:rFonts w:ascii="宋体" w:hAnsi="宋体" w:cs="宋体" w:hint="eastAsia"/>
                <w:b/>
                <w:kern w:val="0"/>
                <w:szCs w:val="21"/>
              </w:rPr>
              <w:t>地址：</w:t>
            </w:r>
          </w:p>
        </w:tc>
      </w:tr>
      <w:tr w:rsidR="0012484E" w:rsidRPr="00790987" w:rsidTr="00D45519">
        <w:trPr>
          <w:trHeight w:val="379"/>
        </w:trPr>
        <w:tc>
          <w:tcPr>
            <w:tcW w:w="4155" w:type="dxa"/>
            <w:shd w:val="clear" w:color="auto" w:fill="auto"/>
            <w:noWrap/>
            <w:vAlign w:val="center"/>
          </w:tcPr>
          <w:p w:rsidR="0012484E" w:rsidRPr="00790987" w:rsidRDefault="0012484E" w:rsidP="00D45519">
            <w:pPr>
              <w:widowControl/>
              <w:rPr>
                <w:rFonts w:ascii="宋体" w:hAnsi="宋体" w:cs="宋体"/>
                <w:b/>
                <w:kern w:val="0"/>
                <w:szCs w:val="21"/>
              </w:rPr>
            </w:pPr>
            <w:r w:rsidRPr="00790987">
              <w:rPr>
                <w:rFonts w:hint="eastAsia"/>
                <w:b/>
                <w:szCs w:val="21"/>
              </w:rPr>
              <w:t>委托人签章</w:t>
            </w:r>
            <w:r w:rsidRPr="00790987">
              <w:rPr>
                <w:rFonts w:ascii="宋体" w:hAnsi="宋体" w:cs="宋体" w:hint="eastAsia"/>
                <w:b/>
                <w:kern w:val="0"/>
                <w:szCs w:val="21"/>
              </w:rPr>
              <w:t xml:space="preserve">：　</w:t>
            </w:r>
          </w:p>
        </w:tc>
        <w:tc>
          <w:tcPr>
            <w:tcW w:w="5580" w:type="dxa"/>
            <w:shd w:val="clear" w:color="auto" w:fill="auto"/>
            <w:noWrap/>
            <w:vAlign w:val="center"/>
          </w:tcPr>
          <w:p w:rsidR="0012484E" w:rsidRPr="007F44FA" w:rsidRDefault="0012484E" w:rsidP="00D45519">
            <w:pPr>
              <w:widowControl/>
              <w:rPr>
                <w:rFonts w:ascii="宋体" w:hAnsi="宋体" w:cs="宋体"/>
                <w:b/>
                <w:kern w:val="0"/>
                <w:szCs w:val="21"/>
              </w:rPr>
            </w:pPr>
            <w:r w:rsidRPr="007F44FA">
              <w:rPr>
                <w:rFonts w:hint="eastAsia"/>
                <w:b/>
                <w:szCs w:val="21"/>
              </w:rPr>
              <w:t>委托人签章</w:t>
            </w:r>
            <w:r w:rsidRPr="007F44FA">
              <w:rPr>
                <w:rFonts w:ascii="宋体" w:hAnsi="宋体" w:cs="宋体" w:hint="eastAsia"/>
                <w:b/>
                <w:kern w:val="0"/>
                <w:szCs w:val="21"/>
              </w:rPr>
              <w:t>：</w:t>
            </w:r>
          </w:p>
        </w:tc>
      </w:tr>
      <w:tr w:rsidR="0012484E" w:rsidRPr="00790987" w:rsidTr="00D45519">
        <w:trPr>
          <w:trHeight w:val="379"/>
        </w:trPr>
        <w:tc>
          <w:tcPr>
            <w:tcW w:w="4155" w:type="dxa"/>
            <w:shd w:val="clear" w:color="auto" w:fill="auto"/>
            <w:noWrap/>
            <w:vAlign w:val="center"/>
          </w:tcPr>
          <w:p w:rsidR="0012484E" w:rsidRPr="00790987" w:rsidRDefault="0012484E" w:rsidP="00D45519">
            <w:pPr>
              <w:widowControl/>
              <w:rPr>
                <w:rFonts w:ascii="宋体" w:hAnsi="宋体" w:cs="宋体"/>
                <w:b/>
                <w:kern w:val="0"/>
                <w:szCs w:val="21"/>
              </w:rPr>
            </w:pPr>
            <w:r w:rsidRPr="00790987">
              <w:rPr>
                <w:rFonts w:ascii="宋体" w:hAnsi="宋体" w:cs="宋体" w:hint="eastAsia"/>
                <w:b/>
                <w:kern w:val="0"/>
                <w:szCs w:val="21"/>
              </w:rPr>
              <w:t xml:space="preserve">电话： </w:t>
            </w:r>
            <w:r w:rsidRPr="00790987">
              <w:rPr>
                <w:rFonts w:ascii="宋体" w:hAnsi="宋体" w:cs="宋体" w:hint="eastAsia"/>
                <w:b/>
                <w:bCs/>
                <w:kern w:val="0"/>
                <w:szCs w:val="21"/>
              </w:rPr>
              <w:t xml:space="preserve"> 021－</w:t>
            </w:r>
            <w:r>
              <w:rPr>
                <w:rFonts w:ascii="宋体" w:hAnsi="宋体" w:cs="宋体" w:hint="eastAsia"/>
                <w:b/>
                <w:bCs/>
                <w:kern w:val="0"/>
                <w:szCs w:val="21"/>
              </w:rPr>
              <w:t>38839900</w:t>
            </w:r>
            <w:r w:rsidRPr="00790987">
              <w:rPr>
                <w:rFonts w:ascii="宋体" w:hAnsi="宋体" w:cs="宋体" w:hint="eastAsia"/>
                <w:b/>
                <w:kern w:val="0"/>
                <w:szCs w:val="21"/>
              </w:rPr>
              <w:t xml:space="preserve">　</w:t>
            </w:r>
          </w:p>
        </w:tc>
        <w:tc>
          <w:tcPr>
            <w:tcW w:w="5580" w:type="dxa"/>
            <w:shd w:val="clear" w:color="auto" w:fill="auto"/>
            <w:noWrap/>
            <w:vAlign w:val="center"/>
          </w:tcPr>
          <w:p w:rsidR="0012484E" w:rsidRPr="007F44FA" w:rsidRDefault="0012484E" w:rsidP="00D45519">
            <w:pPr>
              <w:widowControl/>
              <w:rPr>
                <w:rFonts w:ascii="宋体" w:hAnsi="宋体" w:cs="宋体"/>
                <w:b/>
                <w:kern w:val="0"/>
                <w:szCs w:val="21"/>
              </w:rPr>
            </w:pPr>
            <w:r w:rsidRPr="007F44FA">
              <w:rPr>
                <w:rFonts w:ascii="宋体" w:hAnsi="宋体" w:cs="宋体" w:hint="eastAsia"/>
                <w:b/>
                <w:kern w:val="0"/>
                <w:szCs w:val="21"/>
              </w:rPr>
              <w:t xml:space="preserve">电话： </w:t>
            </w:r>
          </w:p>
        </w:tc>
      </w:tr>
      <w:tr w:rsidR="0012484E" w:rsidRPr="00790987" w:rsidTr="00D45519">
        <w:trPr>
          <w:trHeight w:val="379"/>
        </w:trPr>
        <w:tc>
          <w:tcPr>
            <w:tcW w:w="4155" w:type="dxa"/>
            <w:shd w:val="clear" w:color="auto" w:fill="auto"/>
            <w:noWrap/>
            <w:vAlign w:val="center"/>
          </w:tcPr>
          <w:p w:rsidR="0012484E" w:rsidRPr="00790987" w:rsidRDefault="0012484E" w:rsidP="00D45519">
            <w:pPr>
              <w:widowControl/>
              <w:rPr>
                <w:rFonts w:ascii="宋体" w:hAnsi="宋体" w:cs="宋体"/>
                <w:b/>
                <w:kern w:val="0"/>
                <w:szCs w:val="21"/>
              </w:rPr>
            </w:pPr>
            <w:r w:rsidRPr="00790987">
              <w:rPr>
                <w:rFonts w:ascii="宋体" w:hAnsi="宋体" w:cs="宋体" w:hint="eastAsia"/>
                <w:b/>
                <w:kern w:val="0"/>
                <w:szCs w:val="21"/>
              </w:rPr>
              <w:t xml:space="preserve">传真： </w:t>
            </w:r>
            <w:r w:rsidRPr="00790987">
              <w:rPr>
                <w:rFonts w:ascii="宋体" w:hAnsi="宋体" w:cs="宋体" w:hint="eastAsia"/>
                <w:b/>
                <w:bCs/>
                <w:kern w:val="0"/>
                <w:szCs w:val="21"/>
              </w:rPr>
              <w:t xml:space="preserve"> 021－50798187</w:t>
            </w:r>
            <w:r w:rsidRPr="00790987">
              <w:rPr>
                <w:rFonts w:ascii="宋体" w:hAnsi="宋体" w:cs="宋体" w:hint="eastAsia"/>
                <w:b/>
                <w:kern w:val="0"/>
                <w:szCs w:val="21"/>
              </w:rPr>
              <w:t xml:space="preserve">　</w:t>
            </w:r>
          </w:p>
        </w:tc>
        <w:tc>
          <w:tcPr>
            <w:tcW w:w="5580" w:type="dxa"/>
            <w:shd w:val="clear" w:color="auto" w:fill="auto"/>
            <w:noWrap/>
            <w:vAlign w:val="center"/>
          </w:tcPr>
          <w:p w:rsidR="0012484E" w:rsidRPr="007F44FA" w:rsidRDefault="0012484E" w:rsidP="00D45519">
            <w:pPr>
              <w:widowControl/>
              <w:rPr>
                <w:rFonts w:ascii="宋体" w:hAnsi="宋体" w:cs="宋体"/>
                <w:b/>
                <w:kern w:val="0"/>
                <w:szCs w:val="21"/>
              </w:rPr>
            </w:pPr>
            <w:r w:rsidRPr="007F44FA">
              <w:rPr>
                <w:rFonts w:ascii="宋体" w:hAnsi="宋体" w:cs="宋体" w:hint="eastAsia"/>
                <w:b/>
                <w:kern w:val="0"/>
                <w:szCs w:val="21"/>
              </w:rPr>
              <w:t xml:space="preserve">传真： </w:t>
            </w:r>
          </w:p>
        </w:tc>
      </w:tr>
      <w:tr w:rsidR="0012484E" w:rsidRPr="00790987" w:rsidTr="00D45519">
        <w:trPr>
          <w:trHeight w:val="379"/>
        </w:trPr>
        <w:tc>
          <w:tcPr>
            <w:tcW w:w="4155" w:type="dxa"/>
            <w:shd w:val="clear" w:color="auto" w:fill="auto"/>
            <w:noWrap/>
            <w:vAlign w:val="center"/>
          </w:tcPr>
          <w:p w:rsidR="0012484E" w:rsidRPr="00790987" w:rsidRDefault="0012484E" w:rsidP="00D45519">
            <w:pPr>
              <w:widowControl/>
              <w:rPr>
                <w:rFonts w:ascii="宋体" w:hAnsi="宋体" w:cs="宋体"/>
                <w:b/>
                <w:kern w:val="0"/>
                <w:szCs w:val="21"/>
              </w:rPr>
            </w:pPr>
            <w:r w:rsidRPr="00790987">
              <w:rPr>
                <w:rFonts w:ascii="宋体" w:hAnsi="宋体" w:cs="宋体" w:hint="eastAsia"/>
                <w:b/>
                <w:kern w:val="0"/>
                <w:szCs w:val="21"/>
              </w:rPr>
              <w:t>开户银行：</w:t>
            </w:r>
            <w:r>
              <w:rPr>
                <w:rFonts w:ascii="宋体" w:hAnsi="宋体" w:cs="宋体" w:hint="eastAsia"/>
                <w:b/>
                <w:kern w:val="0"/>
                <w:szCs w:val="21"/>
              </w:rPr>
              <w:t>上海浦东发展银行陆家嘴支行</w:t>
            </w:r>
          </w:p>
        </w:tc>
        <w:tc>
          <w:tcPr>
            <w:tcW w:w="5580" w:type="dxa"/>
            <w:shd w:val="clear" w:color="auto" w:fill="auto"/>
            <w:noWrap/>
            <w:vAlign w:val="center"/>
          </w:tcPr>
          <w:p w:rsidR="0012484E" w:rsidRPr="007F44FA" w:rsidRDefault="0012484E" w:rsidP="00D45519">
            <w:pPr>
              <w:widowControl/>
              <w:rPr>
                <w:rFonts w:ascii="宋体" w:hAnsi="宋体" w:cs="宋体"/>
                <w:b/>
                <w:kern w:val="0"/>
                <w:szCs w:val="21"/>
              </w:rPr>
            </w:pPr>
            <w:r w:rsidRPr="007F44FA">
              <w:rPr>
                <w:rFonts w:ascii="宋体" w:hAnsi="宋体" w:cs="宋体" w:hint="eastAsia"/>
                <w:b/>
                <w:kern w:val="0"/>
                <w:szCs w:val="21"/>
              </w:rPr>
              <w:t>开户银行：</w:t>
            </w:r>
          </w:p>
        </w:tc>
      </w:tr>
      <w:tr w:rsidR="0012484E" w:rsidRPr="00790987" w:rsidTr="00D45519">
        <w:trPr>
          <w:trHeight w:val="379"/>
        </w:trPr>
        <w:tc>
          <w:tcPr>
            <w:tcW w:w="4155" w:type="dxa"/>
            <w:shd w:val="clear" w:color="auto" w:fill="auto"/>
            <w:noWrap/>
            <w:vAlign w:val="center"/>
          </w:tcPr>
          <w:p w:rsidR="0012484E" w:rsidRPr="00790987" w:rsidRDefault="0012484E" w:rsidP="00D45519">
            <w:pPr>
              <w:widowControl/>
              <w:rPr>
                <w:rFonts w:ascii="宋体" w:hAnsi="宋体" w:cs="宋体"/>
                <w:b/>
                <w:kern w:val="0"/>
                <w:szCs w:val="21"/>
              </w:rPr>
            </w:pPr>
            <w:r w:rsidRPr="00790987">
              <w:rPr>
                <w:rFonts w:ascii="宋体" w:hAnsi="宋体" w:cs="宋体" w:hint="eastAsia"/>
                <w:b/>
                <w:kern w:val="0"/>
                <w:szCs w:val="21"/>
              </w:rPr>
              <w:t>帐号：</w:t>
            </w:r>
            <w:r>
              <w:rPr>
                <w:rFonts w:ascii="宋体" w:hAnsi="宋体" w:cs="宋体" w:hint="eastAsia"/>
                <w:b/>
                <w:kern w:val="0"/>
                <w:szCs w:val="21"/>
              </w:rPr>
              <w:t>076428-98060130650000044</w:t>
            </w:r>
          </w:p>
        </w:tc>
        <w:tc>
          <w:tcPr>
            <w:tcW w:w="5580" w:type="dxa"/>
            <w:shd w:val="clear" w:color="auto" w:fill="auto"/>
            <w:noWrap/>
            <w:vAlign w:val="center"/>
          </w:tcPr>
          <w:p w:rsidR="0012484E" w:rsidRPr="007F44FA" w:rsidRDefault="0012484E" w:rsidP="00D45519">
            <w:pPr>
              <w:widowControl/>
              <w:rPr>
                <w:rFonts w:ascii="宋体" w:hAnsi="宋体" w:cs="宋体"/>
                <w:b/>
                <w:kern w:val="0"/>
                <w:szCs w:val="21"/>
              </w:rPr>
            </w:pPr>
            <w:r w:rsidRPr="007F44FA">
              <w:rPr>
                <w:rFonts w:ascii="宋体" w:hAnsi="宋体" w:cs="宋体" w:hint="eastAsia"/>
                <w:b/>
                <w:kern w:val="0"/>
                <w:szCs w:val="21"/>
              </w:rPr>
              <w:t>帐号：</w:t>
            </w:r>
          </w:p>
        </w:tc>
      </w:tr>
      <w:tr w:rsidR="0012484E" w:rsidRPr="00790987" w:rsidTr="00D45519">
        <w:trPr>
          <w:trHeight w:val="379"/>
        </w:trPr>
        <w:tc>
          <w:tcPr>
            <w:tcW w:w="4155" w:type="dxa"/>
            <w:shd w:val="clear" w:color="auto" w:fill="auto"/>
            <w:noWrap/>
            <w:vAlign w:val="center"/>
          </w:tcPr>
          <w:p w:rsidR="0012484E" w:rsidRPr="00790987" w:rsidRDefault="0012484E" w:rsidP="00D45519">
            <w:pPr>
              <w:widowControl/>
              <w:rPr>
                <w:rFonts w:ascii="宋体" w:hAnsi="宋体" w:cs="宋体"/>
                <w:b/>
                <w:kern w:val="0"/>
                <w:szCs w:val="21"/>
              </w:rPr>
            </w:pPr>
            <w:r w:rsidRPr="00790987">
              <w:rPr>
                <w:rFonts w:ascii="宋体" w:hAnsi="宋体" w:cs="宋体" w:hint="eastAsia"/>
                <w:b/>
                <w:kern w:val="0"/>
                <w:szCs w:val="21"/>
              </w:rPr>
              <w:t xml:space="preserve">邮政编码：201203　</w:t>
            </w:r>
          </w:p>
        </w:tc>
        <w:tc>
          <w:tcPr>
            <w:tcW w:w="5580" w:type="dxa"/>
            <w:shd w:val="clear" w:color="auto" w:fill="auto"/>
            <w:noWrap/>
            <w:vAlign w:val="center"/>
          </w:tcPr>
          <w:p w:rsidR="0012484E" w:rsidRPr="007F44FA" w:rsidRDefault="0012484E" w:rsidP="00D45519">
            <w:pPr>
              <w:widowControl/>
              <w:rPr>
                <w:rFonts w:ascii="宋体" w:hAnsi="宋体" w:cs="宋体"/>
                <w:b/>
                <w:kern w:val="0"/>
                <w:szCs w:val="21"/>
              </w:rPr>
            </w:pPr>
            <w:r w:rsidRPr="007F44FA">
              <w:rPr>
                <w:rFonts w:ascii="宋体" w:hAnsi="宋体" w:cs="宋体" w:hint="eastAsia"/>
                <w:b/>
                <w:kern w:val="0"/>
                <w:szCs w:val="21"/>
              </w:rPr>
              <w:t xml:space="preserve">邮政编码： </w:t>
            </w:r>
          </w:p>
        </w:tc>
      </w:tr>
      <w:tr w:rsidR="0012484E" w:rsidRPr="00790987" w:rsidTr="00D45519">
        <w:trPr>
          <w:trHeight w:val="379"/>
        </w:trPr>
        <w:tc>
          <w:tcPr>
            <w:tcW w:w="9735" w:type="dxa"/>
            <w:gridSpan w:val="2"/>
            <w:shd w:val="clear" w:color="auto" w:fill="auto"/>
            <w:noWrap/>
            <w:vAlign w:val="center"/>
          </w:tcPr>
          <w:p w:rsidR="0012484E" w:rsidRDefault="0012484E" w:rsidP="00D45519">
            <w:pPr>
              <w:widowControl/>
              <w:ind w:firstLineChars="2904" w:firstLine="6122"/>
              <w:rPr>
                <w:b/>
              </w:rPr>
            </w:pPr>
          </w:p>
          <w:p w:rsidR="0012484E" w:rsidRDefault="0012484E" w:rsidP="00D45519">
            <w:pPr>
              <w:widowControl/>
              <w:ind w:firstLineChars="2904" w:firstLine="6122"/>
              <w:rPr>
                <w:b/>
              </w:rPr>
            </w:pPr>
          </w:p>
          <w:p w:rsidR="0012484E" w:rsidRPr="00B87C6F" w:rsidRDefault="0012484E" w:rsidP="00D45519">
            <w:pPr>
              <w:widowControl/>
              <w:ind w:firstLineChars="3204" w:firstLine="6755"/>
              <w:rPr>
                <w:rFonts w:ascii="宋体" w:hAnsi="宋体" w:cs="宋体"/>
                <w:b/>
                <w:kern w:val="0"/>
                <w:szCs w:val="21"/>
              </w:rPr>
            </w:pPr>
            <w:r w:rsidRPr="00B87C6F">
              <w:rPr>
                <w:rFonts w:hint="eastAsia"/>
                <w:b/>
              </w:rPr>
              <w:t>年月日</w:t>
            </w:r>
          </w:p>
        </w:tc>
      </w:tr>
    </w:tbl>
    <w:p w:rsidR="0012484E" w:rsidRDefault="0012484E" w:rsidP="002E3522">
      <w:pPr>
        <w:spacing w:afterLines="100" w:after="240" w:line="400" w:lineRule="exact"/>
        <w:jc w:val="center"/>
        <w:rPr>
          <w:rFonts w:ascii="Arial" w:eastAsia="黑体" w:hAnsi="Arial"/>
          <w:b/>
          <w:kern w:val="0"/>
          <w:sz w:val="28"/>
          <w:szCs w:val="24"/>
        </w:rPr>
      </w:pPr>
    </w:p>
    <w:p w:rsidR="0012484E" w:rsidRDefault="0012484E" w:rsidP="0012484E">
      <w:pPr>
        <w:rPr>
          <w:rFonts w:ascii="宋体" w:hAnsi="宋体"/>
          <w:b/>
          <w:bCs/>
          <w:color w:val="FF0000"/>
          <w:sz w:val="24"/>
          <w:szCs w:val="24"/>
        </w:rPr>
      </w:pPr>
      <w:bookmarkStart w:id="102" w:name="_Toc191287926"/>
      <w:bookmarkStart w:id="103" w:name="_Toc191287923"/>
      <w:bookmarkStart w:id="104" w:name="_Toc191287921"/>
      <w:bookmarkStart w:id="105" w:name="_Toc191287925"/>
      <w:bookmarkStart w:id="106" w:name="_Toc191287922"/>
      <w:bookmarkStart w:id="107" w:name="_Toc191287924"/>
      <w:bookmarkStart w:id="108" w:name="_Toc191287929"/>
      <w:bookmarkStart w:id="109" w:name="_Toc191287928"/>
      <w:bookmarkStart w:id="110" w:name="_Toc189242467"/>
      <w:bookmarkStart w:id="111" w:name="_Toc189242468"/>
      <w:bookmarkStart w:id="112" w:name="_Toc189330799"/>
      <w:bookmarkStart w:id="113" w:name="_Toc189330815"/>
      <w:bookmarkStart w:id="114" w:name="_Toc189330795"/>
      <w:bookmarkStart w:id="115" w:name="_Toc189330812"/>
      <w:bookmarkStart w:id="116" w:name="_Toc189242470"/>
      <w:bookmarkStart w:id="117" w:name="_Toc189330814"/>
      <w:bookmarkStart w:id="118" w:name="_Toc189242469"/>
      <w:bookmarkStart w:id="119" w:name="_Toc189242471"/>
      <w:bookmarkStart w:id="120" w:name="_Toc189330794"/>
      <w:bookmarkStart w:id="121" w:name="_Toc189330816"/>
      <w:bookmarkStart w:id="122" w:name="_Toc189330813"/>
      <w:bookmarkStart w:id="123" w:name="_Toc189330811"/>
      <w:bookmarkStart w:id="124" w:name="_Toc189330796"/>
      <w:bookmarkStart w:id="125" w:name="_Toc189330797"/>
      <w:bookmarkStart w:id="126" w:name="_Toc189242466"/>
      <w:bookmarkStart w:id="127" w:name="_Toc189330798"/>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Fonts w:ascii="宋体" w:hAnsi="宋体" w:hint="eastAsia"/>
          <w:b/>
          <w:bCs/>
          <w:szCs w:val="21"/>
        </w:rPr>
        <w:t>合同附件</w:t>
      </w:r>
    </w:p>
    <w:p w:rsidR="00C3054E" w:rsidRDefault="00C3054E" w:rsidP="00C3054E">
      <w:pPr>
        <w:spacing w:line="340" w:lineRule="exact"/>
        <w:jc w:val="center"/>
        <w:rPr>
          <w:bCs/>
          <w:color w:val="000000" w:themeColor="text1"/>
          <w:sz w:val="24"/>
          <w:szCs w:val="24"/>
        </w:rPr>
      </w:pPr>
      <w:r>
        <w:rPr>
          <w:rFonts w:hint="eastAsia"/>
          <w:bCs/>
          <w:color w:val="000000" w:themeColor="text1"/>
          <w:sz w:val="24"/>
          <w:szCs w:val="24"/>
        </w:rPr>
        <w:t>廉政协议书</w:t>
      </w:r>
    </w:p>
    <w:p w:rsidR="00C3054E" w:rsidRDefault="00C3054E" w:rsidP="00C3054E">
      <w:pPr>
        <w:spacing w:line="340" w:lineRule="exact"/>
        <w:jc w:val="center"/>
        <w:rPr>
          <w:bCs/>
          <w:color w:val="000000" w:themeColor="text1"/>
          <w:sz w:val="24"/>
          <w:szCs w:val="24"/>
        </w:rPr>
      </w:pP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t>适用范围：协议书适用于甲乙双方签订的各类招</w:t>
      </w:r>
      <w:r w:rsidR="000B02BD">
        <w:rPr>
          <w:rFonts w:hint="eastAsia"/>
          <w:bCs/>
          <w:color w:val="000000" w:themeColor="text1"/>
          <w:sz w:val="24"/>
          <w:szCs w:val="24"/>
        </w:rPr>
        <w:t>报价</w:t>
      </w:r>
      <w:r>
        <w:rPr>
          <w:rFonts w:hint="eastAsia"/>
          <w:bCs/>
          <w:color w:val="000000" w:themeColor="text1"/>
          <w:sz w:val="24"/>
          <w:szCs w:val="24"/>
        </w:rPr>
        <w:t>合同、各类后勤服务外包合同以及仪器设备、物资采购合同等。</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t>甲方（采购方）：上海市食品药品检验所</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t>乙方（售卖方）：</w:t>
      </w:r>
    </w:p>
    <w:p w:rsidR="00C3054E" w:rsidRDefault="00C3054E" w:rsidP="00C3054E">
      <w:pPr>
        <w:ind w:leftChars="229" w:left="481"/>
        <w:rPr>
          <w:bCs/>
          <w:color w:val="000000" w:themeColor="text1"/>
          <w:sz w:val="24"/>
          <w:szCs w:val="24"/>
        </w:rPr>
      </w:pPr>
      <w:r>
        <w:rPr>
          <w:rFonts w:hint="eastAsia"/>
          <w:bCs/>
          <w:color w:val="000000" w:themeColor="text1"/>
          <w:sz w:val="24"/>
          <w:szCs w:val="24"/>
        </w:rPr>
        <w:t>项目名称：</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t>合同金额：</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t>为进一步完善上海市食品药品检验所廉政监督机制，杜绝商业贿赂，预防职务犯罪，约束和规范合同双方的行为，维护合同双方和发球权益，经双方同意在签订“适用范围”规定的各类合同时签订本廉政协议书。</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t>第一条甲乙双方共同责任</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t>（一）在合作过程中，合同双方应自觉遵守国家法律、法规、按照《中华人民共和国不正当竞争法》，《中华人民共和国招</w:t>
      </w:r>
      <w:r w:rsidR="000B02BD">
        <w:rPr>
          <w:rFonts w:hint="eastAsia"/>
          <w:bCs/>
          <w:color w:val="000000" w:themeColor="text1"/>
          <w:sz w:val="24"/>
          <w:szCs w:val="24"/>
        </w:rPr>
        <w:t>报价</w:t>
      </w:r>
      <w:r>
        <w:rPr>
          <w:rFonts w:hint="eastAsia"/>
          <w:bCs/>
          <w:color w:val="000000" w:themeColor="text1"/>
          <w:sz w:val="24"/>
          <w:szCs w:val="24"/>
        </w:rPr>
        <w:t>法》、《关于禁止商业贿赂行为的暂行规定》以及其他相关法律规定开展商业交易活动。</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t>（二）严格遵守商业道德和市场规则，共同营造公平公正的商务交易环境。</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t>（三）加强有关人员的管理和廉洁从业教育，自觉抵制不廉洁行为。在商务活动中发现对方存在违法违纪违规行为，应及时制止并向纪检监察部门或司法机关举报。</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t>第二条甲方及其工作人员责任</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lastRenderedPageBreak/>
        <w:t>（一）不得向乙方索取或接受任何形式的现金、消费卡、有价证券、支付凭证和礼品等。</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t>（二）不得以咨询费、劳务费等名义向乙方索要或接受合同以外的各种费用或利益，不得在乙方报销应由本单位或个人承担的费用。</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t>（三）不得接受乙方提供的公款旅游、高消费健身以及有可能影响公正履行合同的娱乐宴请等活动。</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t>（四）不得违反规定在乙方及其相关单位投资入股，不得向乙方及其工作人员借款或委托买卖股票、债券等。</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t>（五）不得暗示、要求或接受乙方及其相关单位为自己或亲友求学、工作、婚嫁、住房或经营活动提供便利条件。</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t>（六）不得在合同签订、履行、验收以及按约付款时为索取合同约定以外的费用而推诿扯皮、借故刁难。</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t>（七）不得违反规定在乙方及其相关单位兼职和领取兼职工资及报酬；不得利用甲方的商业秘密、业务渠道等谋取个人私利。</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t>（八）不得利用职权和工作便利向乙方提出或接受上述各项规定明确禁止的事项或要求之外的，与商务工作无关的事项或要求。</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t>（九）甲方工作人员如遭到乙方举报，无论情况是否属实，均不得以任何形式打击报复。</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t>（十）不得有违反法律法规或单位规章制度规定的其他行为。</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t>第三条乙方及其工作人员的责任</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t>（一）不以任何形式向甲方及其工作人员送礼金、消费卡、有价证券、支付凭证和礼品等。</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t>（二）不得以咨询费、劳务费等名义给甲方及其工作人员各种费用或利益，不得报销应由甲方单位或个人承担的费用。</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t>（三）不得为甲方及其工作人员提供公款旅游、高消费健身以及有可能影响公正履行合同的娱乐宴请等活动。</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t>（四）不得违反规定接受甲方及其工作人员的投资入股，不得向甲方及工作人员提供借款或协助其买卖股票、债券等。</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t>（五）不得为甲方工作人员及其亲友求学、工作、婚嫁、住房或经营活动提供不正当的便利条件。</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t>（六）不得在合同签订、履行、验收以及按约付款时向甲方及其工作人员支付任何合同约定以外的费用。</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t>（七）不得违反规定为甲方工作人员提供兼职、发放兼职工资或报酬；不得利用非法手段向甲方工作人员打探涉及甲方的商业秘密、业务渠道等。</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t>（八）乙方如发现甲方工作人员有任何违法违规行为，应及时向甲方相关部门举报。甲方对涉嫌不廉洁的商业行为进行调查时，乙方有配合调查、提供证据等义务。</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t>（九）未经甲方书面同意，不得向任何网络、媒体或其他第三方透漏甲方人员廉洁从业方面的信息。</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t>（十）不得有违反法律法规或单位规章制度规定的其他行为。</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lastRenderedPageBreak/>
        <w:t>第四条违约责任</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t>（一）甲方及其工作人员如有违反本协议书第一条、第二条规定的，一经查实，按照管理权限，甲方将责令相关责任人立即退还非法所得，并依据党纪政纪给予批评、通报、警告直至开除等处罚；涉嫌犯罪的，将移送司法机关追究刑事责任。</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t>（二）乙方及其工作人员如有违反本协议书第一条、第三条规定的，甲方将向乙方及其上级管理部门通报其违法违规行为，并视情节轻重，有权取消乙方阶段性直至永久</w:t>
      </w:r>
      <w:r w:rsidR="000B02BD">
        <w:rPr>
          <w:rFonts w:hint="eastAsia"/>
          <w:bCs/>
          <w:color w:val="000000" w:themeColor="text1"/>
          <w:sz w:val="24"/>
          <w:szCs w:val="24"/>
        </w:rPr>
        <w:t>报价</w:t>
      </w:r>
      <w:r>
        <w:rPr>
          <w:rFonts w:hint="eastAsia"/>
          <w:bCs/>
          <w:color w:val="000000" w:themeColor="text1"/>
          <w:sz w:val="24"/>
          <w:szCs w:val="24"/>
        </w:rPr>
        <w:t>资格。</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t>（三）甲乙双方如有其它违反廉政规定的行为，影响正确履行合同的，按国家的有关法令、法规和上海市食品药品检验所的相关规章制度，予以处罚和责任追究。</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t>第五条本协议书作为合同附件，与合同具有同等法律效力，经双方签署后生效。</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t>第六条本协议书的有效期从合同签订之日起至合同相关事宜验收完成之日止。如在合同验收完成后发现甲乙双方或其工作人员有违反本协议规定的，与合同相关的违法违规行为，仍按本协议书的规定追求其责任。</w:t>
      </w:r>
    </w:p>
    <w:p w:rsidR="00C3054E" w:rsidRDefault="00C3054E" w:rsidP="00C3054E">
      <w:pPr>
        <w:spacing w:line="340" w:lineRule="exact"/>
        <w:ind w:firstLineChars="200" w:firstLine="480"/>
        <w:rPr>
          <w:bCs/>
          <w:color w:val="000000" w:themeColor="text1"/>
          <w:sz w:val="24"/>
          <w:szCs w:val="24"/>
        </w:rPr>
      </w:pPr>
      <w:r>
        <w:rPr>
          <w:rFonts w:hint="eastAsia"/>
          <w:bCs/>
          <w:color w:val="000000" w:themeColor="text1"/>
          <w:sz w:val="24"/>
          <w:szCs w:val="24"/>
        </w:rPr>
        <w:t>第七条本协议书一式肆份，甲乙双方各执两份，具有同等法律效力。</w:t>
      </w:r>
    </w:p>
    <w:p w:rsidR="00C3054E" w:rsidRDefault="00C3054E" w:rsidP="00C3054E">
      <w:pPr>
        <w:spacing w:line="340" w:lineRule="exact"/>
        <w:ind w:firstLineChars="200" w:firstLine="480"/>
        <w:rPr>
          <w:bCs/>
          <w:color w:val="000000" w:themeColor="text1"/>
          <w:sz w:val="24"/>
          <w:szCs w:val="24"/>
        </w:rPr>
      </w:pPr>
    </w:p>
    <w:tbl>
      <w:tblPr>
        <w:tblW w:w="0" w:type="auto"/>
        <w:tblInd w:w="420" w:type="dxa"/>
        <w:tblLook w:val="04A0" w:firstRow="1" w:lastRow="0" w:firstColumn="1" w:lastColumn="0" w:noHBand="0" w:noVBand="1"/>
      </w:tblPr>
      <w:tblGrid>
        <w:gridCol w:w="4082"/>
        <w:gridCol w:w="3958"/>
      </w:tblGrid>
      <w:tr w:rsidR="00C3054E" w:rsidTr="000B02BD">
        <w:trPr>
          <w:trHeight w:val="680"/>
        </w:trPr>
        <w:tc>
          <w:tcPr>
            <w:tcW w:w="4776" w:type="dxa"/>
          </w:tcPr>
          <w:p w:rsidR="00C3054E" w:rsidRDefault="00C3054E" w:rsidP="000B02BD">
            <w:pPr>
              <w:spacing w:line="340" w:lineRule="exact"/>
              <w:rPr>
                <w:bCs/>
                <w:color w:val="000000" w:themeColor="text1"/>
                <w:sz w:val="24"/>
                <w:szCs w:val="24"/>
              </w:rPr>
            </w:pPr>
            <w:r>
              <w:rPr>
                <w:rFonts w:hint="eastAsia"/>
                <w:bCs/>
                <w:color w:val="000000" w:themeColor="text1"/>
                <w:sz w:val="24"/>
                <w:szCs w:val="24"/>
              </w:rPr>
              <w:t>甲方（盖章）：</w:t>
            </w:r>
            <w:r>
              <w:rPr>
                <w:rFonts w:hint="eastAsia"/>
                <w:bCs/>
                <w:sz w:val="24"/>
                <w:szCs w:val="24"/>
              </w:rPr>
              <w:t>上海市食品药品检验所</w:t>
            </w:r>
          </w:p>
        </w:tc>
        <w:tc>
          <w:tcPr>
            <w:tcW w:w="4625" w:type="dxa"/>
          </w:tcPr>
          <w:p w:rsidR="00C3054E" w:rsidRDefault="00C3054E">
            <w:pPr>
              <w:spacing w:line="340" w:lineRule="exact"/>
              <w:rPr>
                <w:bCs/>
                <w:color w:val="000000" w:themeColor="text1"/>
                <w:sz w:val="24"/>
                <w:szCs w:val="24"/>
              </w:rPr>
            </w:pPr>
            <w:r>
              <w:rPr>
                <w:rFonts w:hint="eastAsia"/>
                <w:bCs/>
                <w:color w:val="000000" w:themeColor="text1"/>
                <w:sz w:val="24"/>
                <w:szCs w:val="24"/>
              </w:rPr>
              <w:t>乙方（盖章）：</w:t>
            </w:r>
          </w:p>
        </w:tc>
      </w:tr>
      <w:tr w:rsidR="00C3054E" w:rsidTr="000B02BD">
        <w:trPr>
          <w:trHeight w:val="680"/>
        </w:trPr>
        <w:tc>
          <w:tcPr>
            <w:tcW w:w="4776" w:type="dxa"/>
          </w:tcPr>
          <w:p w:rsidR="00C3054E" w:rsidRDefault="00C3054E" w:rsidP="000B02BD">
            <w:pPr>
              <w:spacing w:line="340" w:lineRule="exact"/>
              <w:ind w:firstLineChars="200" w:firstLine="480"/>
              <w:rPr>
                <w:bCs/>
                <w:color w:val="000000" w:themeColor="text1"/>
                <w:sz w:val="24"/>
                <w:szCs w:val="24"/>
              </w:rPr>
            </w:pPr>
            <w:r>
              <w:rPr>
                <w:rFonts w:hint="eastAsia"/>
                <w:bCs/>
                <w:color w:val="000000" w:themeColor="text1"/>
                <w:sz w:val="24"/>
                <w:szCs w:val="24"/>
              </w:rPr>
              <w:t>代表签字：</w:t>
            </w:r>
          </w:p>
        </w:tc>
        <w:tc>
          <w:tcPr>
            <w:tcW w:w="4625" w:type="dxa"/>
          </w:tcPr>
          <w:p w:rsidR="00C3054E" w:rsidRDefault="00C3054E" w:rsidP="000B02BD">
            <w:pPr>
              <w:spacing w:line="340" w:lineRule="exact"/>
              <w:ind w:firstLineChars="200" w:firstLine="480"/>
              <w:rPr>
                <w:bCs/>
                <w:color w:val="000000" w:themeColor="text1"/>
                <w:sz w:val="24"/>
                <w:szCs w:val="24"/>
              </w:rPr>
            </w:pPr>
            <w:r>
              <w:rPr>
                <w:rFonts w:hint="eastAsia"/>
                <w:bCs/>
                <w:color w:val="000000" w:themeColor="text1"/>
                <w:sz w:val="24"/>
                <w:szCs w:val="24"/>
              </w:rPr>
              <w:t>代表签字：</w:t>
            </w:r>
          </w:p>
        </w:tc>
      </w:tr>
      <w:tr w:rsidR="00C3054E" w:rsidTr="000B02BD">
        <w:trPr>
          <w:trHeight w:val="680"/>
        </w:trPr>
        <w:tc>
          <w:tcPr>
            <w:tcW w:w="4776" w:type="dxa"/>
          </w:tcPr>
          <w:p w:rsidR="00C3054E" w:rsidRDefault="00C3054E" w:rsidP="000B02BD">
            <w:pPr>
              <w:spacing w:line="340" w:lineRule="exact"/>
              <w:ind w:firstLineChars="200" w:firstLine="480"/>
              <w:rPr>
                <w:bCs/>
                <w:color w:val="000000" w:themeColor="text1"/>
                <w:sz w:val="24"/>
                <w:szCs w:val="24"/>
              </w:rPr>
            </w:pPr>
            <w:r>
              <w:rPr>
                <w:rFonts w:hint="eastAsia"/>
                <w:bCs/>
                <w:color w:val="000000" w:themeColor="text1"/>
                <w:sz w:val="24"/>
                <w:szCs w:val="24"/>
              </w:rPr>
              <w:t>年月日</w:t>
            </w:r>
          </w:p>
        </w:tc>
        <w:tc>
          <w:tcPr>
            <w:tcW w:w="4625" w:type="dxa"/>
          </w:tcPr>
          <w:p w:rsidR="00C3054E" w:rsidRDefault="00C3054E" w:rsidP="000B02BD">
            <w:pPr>
              <w:spacing w:line="340" w:lineRule="exact"/>
              <w:ind w:firstLineChars="200" w:firstLine="480"/>
              <w:rPr>
                <w:bCs/>
                <w:color w:val="000000" w:themeColor="text1"/>
                <w:sz w:val="24"/>
                <w:szCs w:val="24"/>
              </w:rPr>
            </w:pPr>
            <w:r>
              <w:rPr>
                <w:rFonts w:hint="eastAsia"/>
                <w:bCs/>
                <w:color w:val="000000" w:themeColor="text1"/>
                <w:sz w:val="24"/>
                <w:szCs w:val="24"/>
              </w:rPr>
              <w:t>年月日</w:t>
            </w:r>
          </w:p>
        </w:tc>
      </w:tr>
    </w:tbl>
    <w:p w:rsidR="0012484E" w:rsidRDefault="0012484E" w:rsidP="0012484E">
      <w:pPr>
        <w:spacing w:line="360" w:lineRule="auto"/>
        <w:outlineLvl w:val="2"/>
        <w:rPr>
          <w:rFonts w:ascii="宋体" w:hAnsi="宋体" w:cs="宋体"/>
          <w:sz w:val="24"/>
          <w:szCs w:val="24"/>
        </w:rPr>
      </w:pPr>
    </w:p>
    <w:p w:rsidR="00A40872" w:rsidRPr="001668F1" w:rsidRDefault="00A40872" w:rsidP="002E3522">
      <w:pPr>
        <w:spacing w:beforeLines="50" w:before="120" w:afterLines="50" w:after="120" w:line="340" w:lineRule="exact"/>
        <w:jc w:val="center"/>
        <w:rPr>
          <w:b/>
          <w:bCs/>
          <w:color w:val="000000" w:themeColor="text1"/>
          <w:sz w:val="28"/>
          <w:szCs w:val="28"/>
        </w:rPr>
      </w:pPr>
      <w:r w:rsidRPr="001668F1">
        <w:rPr>
          <w:rFonts w:hint="eastAsia"/>
          <w:b/>
          <w:bCs/>
          <w:color w:val="000000" w:themeColor="text1"/>
          <w:sz w:val="28"/>
          <w:szCs w:val="28"/>
        </w:rPr>
        <w:t>安全生产责任协议书</w:t>
      </w:r>
    </w:p>
    <w:p w:rsidR="00A40872" w:rsidRDefault="00A40872" w:rsidP="00A40872">
      <w:pPr>
        <w:spacing w:line="340" w:lineRule="exact"/>
        <w:rPr>
          <w:bCs/>
          <w:color w:val="000000" w:themeColor="text1"/>
          <w:sz w:val="24"/>
          <w:szCs w:val="24"/>
        </w:rPr>
      </w:pPr>
      <w:r>
        <w:rPr>
          <w:rFonts w:hint="eastAsia"/>
          <w:bCs/>
          <w:color w:val="000000" w:themeColor="text1"/>
          <w:sz w:val="24"/>
          <w:szCs w:val="24"/>
        </w:rPr>
        <w:t>发包人：上海市食品药品检验所</w:t>
      </w:r>
    </w:p>
    <w:p w:rsidR="00A40872" w:rsidRDefault="00A40872" w:rsidP="00A40872">
      <w:pPr>
        <w:spacing w:line="340" w:lineRule="exact"/>
        <w:rPr>
          <w:bCs/>
          <w:color w:val="000000" w:themeColor="text1"/>
          <w:sz w:val="24"/>
          <w:szCs w:val="24"/>
        </w:rPr>
      </w:pPr>
    </w:p>
    <w:p w:rsidR="00A40872" w:rsidRDefault="00A40872" w:rsidP="00A40872">
      <w:pPr>
        <w:spacing w:line="340" w:lineRule="exact"/>
        <w:rPr>
          <w:bCs/>
          <w:color w:val="000000" w:themeColor="text1"/>
          <w:sz w:val="24"/>
          <w:szCs w:val="24"/>
        </w:rPr>
      </w:pPr>
      <w:r>
        <w:rPr>
          <w:rFonts w:hint="eastAsia"/>
          <w:bCs/>
          <w:color w:val="000000" w:themeColor="text1"/>
          <w:sz w:val="24"/>
          <w:szCs w:val="24"/>
        </w:rPr>
        <w:t>承包人：</w:t>
      </w:r>
    </w:p>
    <w:p w:rsidR="00A40872" w:rsidRDefault="00A40872" w:rsidP="00A40872">
      <w:pPr>
        <w:spacing w:line="340" w:lineRule="exact"/>
        <w:rPr>
          <w:bCs/>
          <w:color w:val="000000" w:themeColor="text1"/>
          <w:sz w:val="24"/>
          <w:szCs w:val="24"/>
        </w:rPr>
      </w:pPr>
    </w:p>
    <w:p w:rsidR="00A40872" w:rsidRDefault="00A40872" w:rsidP="00A40872">
      <w:pPr>
        <w:spacing w:line="340" w:lineRule="exact"/>
        <w:ind w:firstLineChars="200" w:firstLine="480"/>
        <w:rPr>
          <w:bCs/>
          <w:color w:val="000000" w:themeColor="text1"/>
          <w:sz w:val="24"/>
          <w:szCs w:val="24"/>
        </w:rPr>
      </w:pPr>
      <w:r>
        <w:rPr>
          <w:rFonts w:hint="eastAsia"/>
          <w:bCs/>
          <w:color w:val="000000" w:themeColor="text1"/>
          <w:sz w:val="24"/>
          <w:szCs w:val="24"/>
        </w:rPr>
        <w:t>为落实安全生产的管理要求，确保工程建设、设备安装等项目的顺利进行，经甲乙双方共同协商，同意明确如下协议：</w:t>
      </w:r>
    </w:p>
    <w:p w:rsidR="00A40872" w:rsidRDefault="00A40872" w:rsidP="00A40872">
      <w:pPr>
        <w:spacing w:line="340" w:lineRule="exact"/>
        <w:ind w:firstLineChars="150" w:firstLine="360"/>
        <w:rPr>
          <w:bCs/>
          <w:color w:val="000000" w:themeColor="text1"/>
          <w:sz w:val="24"/>
          <w:szCs w:val="24"/>
        </w:rPr>
      </w:pPr>
      <w:r>
        <w:rPr>
          <w:rFonts w:hint="eastAsia"/>
          <w:bCs/>
          <w:color w:val="000000" w:themeColor="text1"/>
          <w:sz w:val="24"/>
          <w:szCs w:val="24"/>
        </w:rPr>
        <w:t>项目发包前，发包方必须对</w:t>
      </w:r>
      <w:r w:rsidR="000B02BD">
        <w:rPr>
          <w:rFonts w:hint="eastAsia"/>
          <w:bCs/>
          <w:color w:val="000000" w:themeColor="text1"/>
          <w:sz w:val="24"/>
          <w:szCs w:val="24"/>
        </w:rPr>
        <w:t>报价</w:t>
      </w:r>
      <w:r>
        <w:rPr>
          <w:rFonts w:hint="eastAsia"/>
          <w:bCs/>
          <w:color w:val="000000" w:themeColor="text1"/>
          <w:sz w:val="24"/>
          <w:szCs w:val="24"/>
        </w:rPr>
        <w:t>方资质和条件进行约束，合格供应商才可参加</w:t>
      </w:r>
      <w:r w:rsidR="000B02BD">
        <w:rPr>
          <w:rFonts w:hint="eastAsia"/>
          <w:bCs/>
          <w:color w:val="000000" w:themeColor="text1"/>
          <w:sz w:val="24"/>
          <w:szCs w:val="24"/>
        </w:rPr>
        <w:t>报价</w:t>
      </w:r>
      <w:r>
        <w:rPr>
          <w:rFonts w:hint="eastAsia"/>
          <w:bCs/>
          <w:color w:val="000000" w:themeColor="text1"/>
          <w:sz w:val="24"/>
          <w:szCs w:val="24"/>
        </w:rPr>
        <w:t>等活动。</w:t>
      </w:r>
    </w:p>
    <w:p w:rsidR="00A40872" w:rsidRDefault="00A40872" w:rsidP="00A40872">
      <w:pPr>
        <w:spacing w:line="340" w:lineRule="exact"/>
        <w:rPr>
          <w:bCs/>
          <w:color w:val="000000" w:themeColor="text1"/>
          <w:sz w:val="24"/>
          <w:szCs w:val="24"/>
        </w:rPr>
      </w:pPr>
      <w:r>
        <w:rPr>
          <w:rFonts w:hint="eastAsia"/>
          <w:bCs/>
          <w:color w:val="000000" w:themeColor="text1"/>
          <w:sz w:val="24"/>
          <w:szCs w:val="24"/>
        </w:rPr>
        <w:t>双方签订的项目合同中和安全有关的条款必须符合相关安全法律法规的规定。</w:t>
      </w:r>
    </w:p>
    <w:p w:rsidR="00A40872" w:rsidRDefault="00A40872" w:rsidP="00A40872">
      <w:pPr>
        <w:spacing w:line="340" w:lineRule="exact"/>
        <w:rPr>
          <w:bCs/>
          <w:color w:val="000000" w:themeColor="text1"/>
          <w:sz w:val="24"/>
          <w:szCs w:val="24"/>
        </w:rPr>
      </w:pPr>
      <w:r>
        <w:rPr>
          <w:rFonts w:hint="eastAsia"/>
          <w:bCs/>
          <w:color w:val="000000" w:themeColor="text1"/>
          <w:sz w:val="24"/>
          <w:szCs w:val="24"/>
        </w:rPr>
        <w:t>发包人应向承包人提交必要的施工场地，承包人在</w:t>
      </w:r>
      <w:r w:rsidR="000B02BD">
        <w:rPr>
          <w:rFonts w:hint="eastAsia"/>
          <w:bCs/>
          <w:color w:val="000000" w:themeColor="text1"/>
          <w:sz w:val="24"/>
          <w:szCs w:val="24"/>
        </w:rPr>
        <w:t>报价</w:t>
      </w:r>
      <w:r>
        <w:rPr>
          <w:rFonts w:hint="eastAsia"/>
          <w:bCs/>
          <w:color w:val="000000" w:themeColor="text1"/>
          <w:sz w:val="24"/>
          <w:szCs w:val="24"/>
        </w:rPr>
        <w:t>前要认真勘察现场和条件，如有问题应及时向发包人提出。</w:t>
      </w:r>
    </w:p>
    <w:p w:rsidR="00A40872" w:rsidRDefault="00A40872" w:rsidP="00A40872">
      <w:pPr>
        <w:spacing w:line="340" w:lineRule="exact"/>
        <w:ind w:firstLineChars="200" w:firstLine="480"/>
        <w:rPr>
          <w:bCs/>
          <w:color w:val="000000" w:themeColor="text1"/>
          <w:sz w:val="24"/>
          <w:szCs w:val="24"/>
        </w:rPr>
      </w:pPr>
      <w:r>
        <w:rPr>
          <w:rFonts w:hint="eastAsia"/>
          <w:bCs/>
          <w:color w:val="000000" w:themeColor="text1"/>
          <w:sz w:val="24"/>
          <w:szCs w:val="24"/>
        </w:rPr>
        <w:t>承包人的安全管理制度、人员、机械、防护设施、安全用具应满足安全生产需要。承包人必须贯彻执行国家有关安全生产的方针、政策、法令、法规，</w:t>
      </w:r>
      <w:r>
        <w:rPr>
          <w:rFonts w:hint="eastAsia"/>
          <w:bCs/>
          <w:color w:val="000000" w:themeColor="text1"/>
          <w:sz w:val="24"/>
          <w:szCs w:val="24"/>
        </w:rPr>
        <w:lastRenderedPageBreak/>
        <w:t>遵守国家、行业有关安全施工、文明施工的规定。遵守现场的各项规章制度。发包人在施工范围内严禁吸烟，承包人施工前应签署发包方的《实验室施工安全告知书》，并到物业等相关部门办妥必要的施工许可证、动火许可证等手续。</w:t>
      </w:r>
    </w:p>
    <w:p w:rsidR="00A40872" w:rsidRDefault="00A40872" w:rsidP="00A40872">
      <w:pPr>
        <w:spacing w:line="340" w:lineRule="exact"/>
        <w:ind w:firstLineChars="250" w:firstLine="600"/>
        <w:rPr>
          <w:bCs/>
          <w:color w:val="000000" w:themeColor="text1"/>
          <w:sz w:val="24"/>
          <w:szCs w:val="24"/>
        </w:rPr>
      </w:pPr>
      <w:r>
        <w:rPr>
          <w:rFonts w:hint="eastAsia"/>
          <w:bCs/>
          <w:color w:val="000000" w:themeColor="text1"/>
          <w:sz w:val="24"/>
          <w:szCs w:val="24"/>
        </w:rPr>
        <w:t>承包人要按照“安全自查，隐患自改、责任自负”的原则加强对施工责任区的日常安全自查，及时制止和处理各类违章违法行为，对查获的隐患要及时落实整改措施，消除隐患。</w:t>
      </w:r>
    </w:p>
    <w:p w:rsidR="00A40872" w:rsidRDefault="00A40872" w:rsidP="00A40872">
      <w:pPr>
        <w:spacing w:line="340" w:lineRule="exact"/>
        <w:ind w:firstLineChars="200" w:firstLine="480"/>
        <w:rPr>
          <w:bCs/>
          <w:color w:val="000000" w:themeColor="text1"/>
          <w:sz w:val="24"/>
          <w:szCs w:val="24"/>
        </w:rPr>
      </w:pPr>
      <w:r>
        <w:rPr>
          <w:rFonts w:hint="eastAsia"/>
          <w:bCs/>
          <w:color w:val="000000" w:themeColor="text1"/>
          <w:sz w:val="24"/>
          <w:szCs w:val="24"/>
        </w:rPr>
        <w:t>承包人应随时接受发包人、物业、园区管理者以及具有检查权力的管理者对施工现场的检查，对违反有关安全生产规章制度的行为立即停止工作。承包人要加强对全体施工人员安全作业、文明施工和自我保护的宣传教育；做好上岗前的安全培训，特殊工种作业人员必须做到持证上岗，严格执行各种安全操作规程，确保施工安全。</w:t>
      </w:r>
    </w:p>
    <w:p w:rsidR="00A40872" w:rsidRDefault="00A40872" w:rsidP="00A40872">
      <w:pPr>
        <w:spacing w:line="340" w:lineRule="exact"/>
        <w:rPr>
          <w:bCs/>
          <w:color w:val="000000" w:themeColor="text1"/>
          <w:sz w:val="24"/>
          <w:szCs w:val="24"/>
        </w:rPr>
      </w:pPr>
      <w:r>
        <w:rPr>
          <w:rFonts w:hint="eastAsia"/>
          <w:bCs/>
          <w:color w:val="000000" w:themeColor="text1"/>
          <w:sz w:val="24"/>
          <w:szCs w:val="24"/>
        </w:rPr>
        <w:t>承包人对各分包单位及外聘人员的安全生产工作要纳入承包单位统一管理，如因上述人员责任而造成的事故或第三方损失的，均由承包人先行承担所造成的经济损失及法律责任。</w:t>
      </w:r>
    </w:p>
    <w:p w:rsidR="00A40872" w:rsidRDefault="00A40872" w:rsidP="00A40872">
      <w:pPr>
        <w:spacing w:line="340" w:lineRule="exact"/>
        <w:rPr>
          <w:bCs/>
          <w:color w:val="000000" w:themeColor="text1"/>
          <w:sz w:val="24"/>
          <w:szCs w:val="24"/>
        </w:rPr>
      </w:pPr>
      <w:r>
        <w:rPr>
          <w:rFonts w:hint="eastAsia"/>
          <w:bCs/>
          <w:color w:val="000000" w:themeColor="text1"/>
          <w:sz w:val="24"/>
          <w:szCs w:val="24"/>
        </w:rPr>
        <w:t>按照“谁施工谁负责安全“的原则，承包人在施工期间，由于自身原因造成伤亡、火警、火灾、机械等其他事故（包括由承包人或其外包人员责任造成发包人人员、他方人员、行人人员等），均应由承包方方负责解决。</w:t>
      </w:r>
    </w:p>
    <w:p w:rsidR="00A40872" w:rsidRDefault="00A40872" w:rsidP="00A40872">
      <w:pPr>
        <w:spacing w:line="340" w:lineRule="exact"/>
        <w:ind w:firstLineChars="200" w:firstLine="480"/>
        <w:rPr>
          <w:bCs/>
          <w:color w:val="000000" w:themeColor="text1"/>
          <w:sz w:val="24"/>
          <w:szCs w:val="24"/>
        </w:rPr>
      </w:pPr>
      <w:r>
        <w:rPr>
          <w:rFonts w:hint="eastAsia"/>
          <w:bCs/>
          <w:color w:val="000000" w:themeColor="text1"/>
          <w:sz w:val="24"/>
          <w:szCs w:val="24"/>
        </w:rPr>
        <w:t>本协议中未涉及的有关条款，甲乙双方可根据需要协商补充修改。如遇有国家和本市的有关法规不符的，应按国家和本市的有关法规执行。</w:t>
      </w:r>
    </w:p>
    <w:p w:rsidR="00A40872" w:rsidRDefault="00A40872" w:rsidP="001668F1">
      <w:pPr>
        <w:spacing w:line="340" w:lineRule="exact"/>
        <w:ind w:firstLineChars="150" w:firstLine="360"/>
        <w:rPr>
          <w:bCs/>
          <w:color w:val="000000" w:themeColor="text1"/>
          <w:sz w:val="24"/>
          <w:szCs w:val="24"/>
        </w:rPr>
      </w:pPr>
      <w:r>
        <w:rPr>
          <w:rFonts w:hint="eastAsia"/>
          <w:bCs/>
          <w:color w:val="000000" w:themeColor="text1"/>
          <w:sz w:val="24"/>
          <w:szCs w:val="24"/>
        </w:rPr>
        <w:t>本协议份数和主合同一致。包人（盖章）：上海市食品药品检验所</w:t>
      </w:r>
    </w:p>
    <w:p w:rsidR="00A40872" w:rsidRDefault="00A40872" w:rsidP="00A40872">
      <w:pPr>
        <w:spacing w:line="340" w:lineRule="exact"/>
        <w:rPr>
          <w:bCs/>
          <w:color w:val="000000" w:themeColor="text1"/>
          <w:sz w:val="24"/>
          <w:szCs w:val="24"/>
        </w:rPr>
      </w:pPr>
      <w:r>
        <w:rPr>
          <w:rFonts w:hint="eastAsia"/>
          <w:bCs/>
          <w:color w:val="000000" w:themeColor="text1"/>
          <w:sz w:val="24"/>
          <w:szCs w:val="24"/>
        </w:rPr>
        <w:t>经办人（签字）：</w:t>
      </w:r>
    </w:p>
    <w:p w:rsidR="00A40872" w:rsidRDefault="00A40872" w:rsidP="00A40872">
      <w:pPr>
        <w:spacing w:line="340" w:lineRule="exact"/>
        <w:rPr>
          <w:bCs/>
          <w:color w:val="000000" w:themeColor="text1"/>
          <w:sz w:val="24"/>
          <w:szCs w:val="24"/>
        </w:rPr>
      </w:pPr>
      <w:r>
        <w:rPr>
          <w:rFonts w:hint="eastAsia"/>
          <w:bCs/>
          <w:color w:val="000000" w:themeColor="text1"/>
          <w:sz w:val="24"/>
          <w:szCs w:val="24"/>
        </w:rPr>
        <w:t>时间：</w:t>
      </w:r>
    </w:p>
    <w:p w:rsidR="00A40872" w:rsidRDefault="00A40872" w:rsidP="00A40872">
      <w:pPr>
        <w:spacing w:line="340" w:lineRule="exact"/>
        <w:rPr>
          <w:bCs/>
          <w:color w:val="000000" w:themeColor="text1"/>
          <w:sz w:val="24"/>
          <w:szCs w:val="24"/>
        </w:rPr>
      </w:pPr>
    </w:p>
    <w:p w:rsidR="00A40872" w:rsidRDefault="00A40872" w:rsidP="00A40872">
      <w:pPr>
        <w:spacing w:line="340" w:lineRule="exact"/>
        <w:rPr>
          <w:bCs/>
          <w:color w:val="000000" w:themeColor="text1"/>
          <w:sz w:val="24"/>
          <w:szCs w:val="24"/>
        </w:rPr>
      </w:pPr>
      <w:r>
        <w:rPr>
          <w:rFonts w:hint="eastAsia"/>
          <w:bCs/>
          <w:color w:val="000000" w:themeColor="text1"/>
          <w:sz w:val="24"/>
          <w:szCs w:val="24"/>
        </w:rPr>
        <w:t>承包人：（盖章）</w:t>
      </w:r>
    </w:p>
    <w:p w:rsidR="00A40872" w:rsidRDefault="00A40872" w:rsidP="00A40872">
      <w:pPr>
        <w:spacing w:line="340" w:lineRule="exact"/>
        <w:rPr>
          <w:bCs/>
          <w:color w:val="000000" w:themeColor="text1"/>
          <w:sz w:val="24"/>
          <w:szCs w:val="24"/>
        </w:rPr>
      </w:pPr>
      <w:r>
        <w:rPr>
          <w:rFonts w:hint="eastAsia"/>
          <w:bCs/>
          <w:color w:val="000000" w:themeColor="text1"/>
          <w:sz w:val="24"/>
          <w:szCs w:val="24"/>
        </w:rPr>
        <w:t>经办人（签字）：</w:t>
      </w:r>
    </w:p>
    <w:p w:rsidR="00854A5B" w:rsidRDefault="00CC6C66" w:rsidP="001668F1">
      <w:pPr>
        <w:spacing w:line="340" w:lineRule="exact"/>
        <w:rPr>
          <w:rFonts w:ascii="宋体" w:hAnsi="宋体" w:cs="宋体"/>
          <w:szCs w:val="44"/>
        </w:rPr>
      </w:pPr>
      <w:r>
        <w:rPr>
          <w:rFonts w:hint="eastAsia"/>
          <w:bCs/>
          <w:color w:val="000000" w:themeColor="text1"/>
          <w:sz w:val="24"/>
          <w:szCs w:val="24"/>
        </w:rPr>
        <w:t>时间</w:t>
      </w:r>
      <w:r w:rsidR="00854A5B" w:rsidRPr="00CC6C66">
        <w:rPr>
          <w:rFonts w:hint="eastAsia"/>
        </w:rPr>
        <w:br w:type="page"/>
      </w:r>
      <w:bookmarkStart w:id="128" w:name="_Toc24324"/>
      <w:bookmarkStart w:id="129" w:name="_Toc457748048"/>
      <w:bookmarkStart w:id="130" w:name="_Toc392227905"/>
      <w:bookmarkStart w:id="131" w:name="_Toc15568"/>
      <w:bookmarkStart w:id="132" w:name="_Toc51166162"/>
      <w:bookmarkEnd w:id="89"/>
      <w:bookmarkEnd w:id="90"/>
      <w:bookmarkEnd w:id="91"/>
      <w:bookmarkEnd w:id="92"/>
      <w:r w:rsidR="00854A5B">
        <w:rPr>
          <w:rFonts w:ascii="宋体" w:hAnsi="宋体" w:cs="宋体" w:hint="eastAsia"/>
          <w:szCs w:val="44"/>
        </w:rPr>
        <w:lastRenderedPageBreak/>
        <w:t xml:space="preserve">第五章 </w:t>
      </w:r>
      <w:r w:rsidR="004145CA">
        <w:rPr>
          <w:rFonts w:ascii="宋体" w:hAnsi="宋体" w:cs="宋体" w:hint="eastAsia"/>
          <w:szCs w:val="44"/>
        </w:rPr>
        <w:t>响应</w:t>
      </w:r>
      <w:r w:rsidR="00854A5B">
        <w:rPr>
          <w:rFonts w:ascii="宋体" w:hAnsi="宋体" w:cs="宋体" w:hint="eastAsia"/>
          <w:szCs w:val="44"/>
        </w:rPr>
        <w:t>文件格式</w:t>
      </w:r>
      <w:bookmarkEnd w:id="128"/>
      <w:bookmarkEnd w:id="129"/>
      <w:bookmarkEnd w:id="130"/>
      <w:bookmarkEnd w:id="131"/>
      <w:bookmarkEnd w:id="132"/>
    </w:p>
    <w:p w:rsidR="00854A5B" w:rsidRDefault="00854A5B">
      <w:pPr>
        <w:pStyle w:val="2"/>
        <w:keepNext w:val="0"/>
        <w:keepLines w:val="0"/>
        <w:spacing w:before="0" w:after="0" w:line="360" w:lineRule="auto"/>
        <w:jc w:val="center"/>
        <w:rPr>
          <w:rFonts w:ascii="宋体" w:eastAsia="宋体" w:hAnsi="宋体" w:cs="宋体"/>
          <w:sz w:val="30"/>
          <w:szCs w:val="30"/>
        </w:rPr>
      </w:pPr>
      <w:bookmarkStart w:id="133" w:name="_Toc17081"/>
      <w:bookmarkStart w:id="134" w:name="_Toc51166163"/>
      <w:r>
        <w:rPr>
          <w:rFonts w:ascii="宋体" w:eastAsia="宋体" w:hAnsi="宋体" w:cs="宋体" w:hint="eastAsia"/>
          <w:sz w:val="30"/>
          <w:szCs w:val="30"/>
        </w:rPr>
        <w:t>封  面</w:t>
      </w:r>
      <w:bookmarkEnd w:id="133"/>
      <w:bookmarkEnd w:id="134"/>
    </w:p>
    <w:p w:rsidR="00854A5B" w:rsidRDefault="00854A5B">
      <w:pPr>
        <w:jc w:val="center"/>
        <w:rPr>
          <w:rFonts w:ascii="宋体" w:hAnsi="宋体" w:cs="宋体"/>
          <w:bCs/>
          <w:spacing w:val="-12"/>
          <w:sz w:val="48"/>
          <w:szCs w:val="36"/>
        </w:rPr>
      </w:pPr>
      <w:r>
        <w:rPr>
          <w:rFonts w:ascii="黑体" w:eastAsia="黑体" w:hAnsi="黑体" w:cs="黑体" w:hint="eastAsia"/>
          <w:bCs/>
          <w:spacing w:val="-12"/>
          <w:sz w:val="48"/>
          <w:szCs w:val="36"/>
        </w:rPr>
        <w:t>上海市食品药品检验所仪器设备搬迁</w:t>
      </w:r>
    </w:p>
    <w:p w:rsidR="00854A5B" w:rsidRDefault="00854A5B">
      <w:pPr>
        <w:jc w:val="center"/>
        <w:rPr>
          <w:rFonts w:ascii="宋体" w:hAnsi="宋体" w:cs="宋体"/>
          <w:b/>
          <w:snapToGrid w:val="0"/>
          <w:kern w:val="0"/>
          <w:sz w:val="56"/>
          <w:szCs w:val="72"/>
        </w:rPr>
      </w:pPr>
    </w:p>
    <w:p w:rsidR="00854A5B" w:rsidRDefault="00854A5B">
      <w:pPr>
        <w:jc w:val="center"/>
        <w:rPr>
          <w:rFonts w:ascii="宋体" w:hAnsi="宋体" w:cs="宋体"/>
          <w:b/>
          <w:snapToGrid w:val="0"/>
          <w:kern w:val="0"/>
          <w:sz w:val="56"/>
          <w:szCs w:val="72"/>
        </w:rPr>
      </w:pPr>
    </w:p>
    <w:p w:rsidR="00854A5B" w:rsidRDefault="00854A5B">
      <w:pPr>
        <w:jc w:val="center"/>
        <w:rPr>
          <w:rFonts w:ascii="宋体" w:hAnsi="宋体" w:cs="宋体"/>
          <w:b/>
          <w:snapToGrid w:val="0"/>
          <w:kern w:val="0"/>
          <w:sz w:val="56"/>
          <w:szCs w:val="72"/>
        </w:rPr>
      </w:pPr>
    </w:p>
    <w:p w:rsidR="00854A5B" w:rsidRDefault="00854A5B">
      <w:pPr>
        <w:jc w:val="center"/>
        <w:rPr>
          <w:rFonts w:ascii="宋体" w:hAnsi="宋体" w:cs="宋体"/>
          <w:b/>
          <w:snapToGrid w:val="0"/>
          <w:kern w:val="0"/>
          <w:sz w:val="56"/>
          <w:szCs w:val="72"/>
        </w:rPr>
      </w:pPr>
    </w:p>
    <w:p w:rsidR="00854A5B" w:rsidRDefault="00854A5B">
      <w:pPr>
        <w:jc w:val="center"/>
        <w:rPr>
          <w:rFonts w:ascii="宋体" w:hAnsi="宋体" w:cs="宋体"/>
          <w:b/>
          <w:snapToGrid w:val="0"/>
          <w:kern w:val="0"/>
          <w:sz w:val="56"/>
          <w:szCs w:val="72"/>
        </w:rPr>
      </w:pPr>
    </w:p>
    <w:p w:rsidR="00854A5B" w:rsidRDefault="0093423E">
      <w:pPr>
        <w:jc w:val="center"/>
        <w:rPr>
          <w:rFonts w:ascii="黑体" w:eastAsia="黑体" w:hAnsi="黑体" w:cs="黑体"/>
          <w:snapToGrid w:val="0"/>
          <w:kern w:val="0"/>
          <w:sz w:val="72"/>
          <w:szCs w:val="80"/>
        </w:rPr>
      </w:pPr>
      <w:r>
        <w:rPr>
          <w:rFonts w:ascii="黑体" w:eastAsia="黑体" w:hAnsi="黑体" w:cs="黑体" w:hint="eastAsia"/>
          <w:snapToGrid w:val="0"/>
          <w:kern w:val="0"/>
          <w:sz w:val="72"/>
          <w:szCs w:val="80"/>
        </w:rPr>
        <w:t>响 应</w:t>
      </w:r>
      <w:r w:rsidR="00854A5B">
        <w:rPr>
          <w:rFonts w:ascii="黑体" w:eastAsia="黑体" w:hAnsi="黑体" w:cs="黑体" w:hint="eastAsia"/>
          <w:snapToGrid w:val="0"/>
          <w:kern w:val="0"/>
          <w:sz w:val="72"/>
          <w:szCs w:val="80"/>
        </w:rPr>
        <w:t xml:space="preserve"> 文 件</w:t>
      </w:r>
    </w:p>
    <w:p w:rsidR="00854A5B" w:rsidRDefault="00854A5B">
      <w:pPr>
        <w:jc w:val="center"/>
        <w:rPr>
          <w:rFonts w:ascii="黑体" w:eastAsia="黑体" w:hAnsi="黑体" w:cs="黑体"/>
          <w:b/>
          <w:snapToGrid w:val="0"/>
          <w:kern w:val="0"/>
          <w:sz w:val="56"/>
          <w:szCs w:val="72"/>
        </w:rPr>
      </w:pPr>
    </w:p>
    <w:p w:rsidR="0093423E" w:rsidRDefault="0093423E" w:rsidP="0093423E">
      <w:pPr>
        <w:spacing w:line="360" w:lineRule="auto"/>
        <w:jc w:val="center"/>
        <w:rPr>
          <w:rFonts w:ascii="黑体" w:eastAsia="黑体" w:hAnsi="黑体" w:cs="黑体"/>
          <w:bCs/>
          <w:snapToGrid w:val="0"/>
          <w:kern w:val="0"/>
          <w:sz w:val="28"/>
          <w:szCs w:val="32"/>
        </w:rPr>
      </w:pPr>
      <w:r>
        <w:rPr>
          <w:rFonts w:ascii="黑体" w:eastAsia="黑体" w:hAnsi="黑体" w:cs="黑体" w:hint="eastAsia"/>
          <w:bCs/>
          <w:snapToGrid w:val="0"/>
          <w:kern w:val="0"/>
          <w:sz w:val="28"/>
          <w:szCs w:val="32"/>
        </w:rPr>
        <w:t>项目编号：</w:t>
      </w:r>
      <w:r w:rsidRPr="00F54C72">
        <w:rPr>
          <w:rFonts w:ascii="黑体" w:eastAsia="黑体" w:hAnsi="黑体" w:cs="黑体" w:hint="eastAsia"/>
          <w:bCs/>
          <w:snapToGrid w:val="0"/>
          <w:kern w:val="0"/>
          <w:sz w:val="28"/>
          <w:szCs w:val="32"/>
        </w:rPr>
        <w:t>SIFDC-FS-2020-</w:t>
      </w:r>
      <w:r>
        <w:rPr>
          <w:rFonts w:ascii="黑体" w:eastAsia="黑体" w:hAnsi="黑体" w:cs="黑体"/>
          <w:bCs/>
          <w:snapToGrid w:val="0"/>
          <w:kern w:val="0"/>
          <w:sz w:val="28"/>
          <w:szCs w:val="32"/>
        </w:rPr>
        <w:t>7</w:t>
      </w:r>
    </w:p>
    <w:p w:rsidR="00854A5B" w:rsidRPr="0093423E" w:rsidRDefault="00854A5B">
      <w:pPr>
        <w:spacing w:line="360" w:lineRule="auto"/>
        <w:jc w:val="center"/>
        <w:rPr>
          <w:rFonts w:ascii="黑体" w:eastAsia="黑体" w:hAnsi="黑体" w:cs="黑体"/>
          <w:bCs/>
          <w:snapToGrid w:val="0"/>
          <w:kern w:val="0"/>
          <w:sz w:val="28"/>
          <w:szCs w:val="32"/>
        </w:rPr>
      </w:pPr>
    </w:p>
    <w:p w:rsidR="00854A5B" w:rsidRDefault="00854A5B"/>
    <w:p w:rsidR="00854A5B" w:rsidRDefault="00854A5B"/>
    <w:p w:rsidR="00854A5B" w:rsidRDefault="00854A5B"/>
    <w:p w:rsidR="00854A5B" w:rsidRDefault="00854A5B"/>
    <w:p w:rsidR="00854A5B" w:rsidRDefault="00854A5B"/>
    <w:p w:rsidR="00854A5B" w:rsidRDefault="00854A5B"/>
    <w:p w:rsidR="00854A5B" w:rsidRDefault="00854A5B"/>
    <w:p w:rsidR="00854A5B" w:rsidRDefault="00854A5B"/>
    <w:p w:rsidR="00854A5B" w:rsidRDefault="00854A5B"/>
    <w:p w:rsidR="00854A5B" w:rsidRDefault="00854A5B"/>
    <w:p w:rsidR="00854A5B" w:rsidRDefault="00854A5B"/>
    <w:p w:rsidR="00854A5B" w:rsidRDefault="00854A5B"/>
    <w:p w:rsidR="00854A5B" w:rsidRDefault="00854A5B"/>
    <w:p w:rsidR="00854A5B" w:rsidRDefault="00854A5B"/>
    <w:p w:rsidR="00854A5B" w:rsidRDefault="0093423E">
      <w:pPr>
        <w:spacing w:line="300" w:lineRule="auto"/>
        <w:jc w:val="center"/>
        <w:rPr>
          <w:rFonts w:ascii="黑体" w:eastAsia="黑体" w:hAnsi="黑体" w:cs="黑体"/>
          <w:sz w:val="28"/>
          <w:szCs w:val="32"/>
        </w:rPr>
      </w:pPr>
      <w:r>
        <w:rPr>
          <w:rFonts w:ascii="黑体" w:eastAsia="黑体" w:hAnsi="黑体" w:cs="黑体" w:hint="eastAsia"/>
          <w:sz w:val="28"/>
          <w:szCs w:val="32"/>
        </w:rPr>
        <w:t>报 价</w:t>
      </w:r>
      <w:r w:rsidR="00854A5B">
        <w:rPr>
          <w:rFonts w:ascii="黑体" w:eastAsia="黑体" w:hAnsi="黑体" w:cs="黑体" w:hint="eastAsia"/>
          <w:sz w:val="28"/>
          <w:szCs w:val="32"/>
        </w:rPr>
        <w:t xml:space="preserve"> 人：（盖单位公章）</w:t>
      </w:r>
    </w:p>
    <w:p w:rsidR="00854A5B" w:rsidRDefault="00854A5B">
      <w:pPr>
        <w:spacing w:line="300" w:lineRule="auto"/>
        <w:jc w:val="center"/>
        <w:rPr>
          <w:rFonts w:ascii="黑体" w:eastAsia="黑体" w:hAnsi="黑体" w:cs="黑体"/>
          <w:sz w:val="28"/>
          <w:szCs w:val="32"/>
        </w:rPr>
      </w:pPr>
    </w:p>
    <w:p w:rsidR="00854A5B" w:rsidRDefault="00854A5B">
      <w:pPr>
        <w:spacing w:line="360" w:lineRule="auto"/>
        <w:jc w:val="center"/>
        <w:rPr>
          <w:rFonts w:ascii="宋体" w:hAnsi="宋体" w:cs="宋体"/>
          <w:sz w:val="28"/>
          <w:szCs w:val="32"/>
        </w:rPr>
      </w:pPr>
      <w:r>
        <w:rPr>
          <w:rFonts w:ascii="黑体" w:eastAsia="黑体" w:hAnsi="黑体" w:cs="黑体" w:hint="eastAsia"/>
          <w:sz w:val="28"/>
          <w:szCs w:val="32"/>
        </w:rPr>
        <w:t>年月日</w:t>
      </w:r>
    </w:p>
    <w:p w:rsidR="00854A5B" w:rsidRDefault="00854A5B">
      <w:pPr>
        <w:spacing w:line="360" w:lineRule="auto"/>
        <w:jc w:val="center"/>
        <w:rPr>
          <w:rFonts w:ascii="宋体" w:hAnsi="宋体" w:cs="宋体"/>
          <w:b/>
          <w:sz w:val="24"/>
          <w:szCs w:val="24"/>
        </w:rPr>
      </w:pPr>
      <w:r>
        <w:rPr>
          <w:rFonts w:ascii="宋体" w:hAnsi="宋体" w:cs="宋体" w:hint="eastAsia"/>
          <w:b/>
          <w:sz w:val="24"/>
          <w:szCs w:val="24"/>
        </w:rPr>
        <w:br w:type="page"/>
      </w:r>
    </w:p>
    <w:p w:rsidR="00854A5B" w:rsidRDefault="00854A5B">
      <w:pPr>
        <w:pStyle w:val="2"/>
        <w:keepNext w:val="0"/>
        <w:keepLines w:val="0"/>
        <w:spacing w:before="0" w:after="0" w:line="360" w:lineRule="auto"/>
        <w:jc w:val="center"/>
        <w:rPr>
          <w:rFonts w:ascii="宋体" w:eastAsia="宋体" w:hAnsi="宋体" w:cs="宋体"/>
          <w:sz w:val="30"/>
          <w:szCs w:val="30"/>
        </w:rPr>
      </w:pPr>
      <w:bookmarkStart w:id="135" w:name="_Toc457748049"/>
      <w:bookmarkStart w:id="136" w:name="_Toc392227906"/>
      <w:bookmarkStart w:id="137" w:name="_Toc30929"/>
      <w:bookmarkStart w:id="138" w:name="_Toc51166164"/>
      <w:r>
        <w:rPr>
          <w:rFonts w:ascii="宋体" w:eastAsia="宋体" w:hAnsi="宋体" w:cs="宋体" w:hint="eastAsia"/>
          <w:sz w:val="30"/>
          <w:szCs w:val="30"/>
        </w:rPr>
        <w:lastRenderedPageBreak/>
        <w:t>目  录</w:t>
      </w:r>
      <w:bookmarkEnd w:id="135"/>
      <w:bookmarkEnd w:id="136"/>
      <w:bookmarkEnd w:id="137"/>
      <w:bookmarkEnd w:id="138"/>
    </w:p>
    <w:p w:rsidR="00854A5B" w:rsidRDefault="00854A5B">
      <w:pPr>
        <w:spacing w:line="360" w:lineRule="auto"/>
        <w:rPr>
          <w:rFonts w:ascii="宋体" w:hAnsi="宋体" w:cs="宋体"/>
        </w:rPr>
      </w:pPr>
    </w:p>
    <w:p w:rsidR="00854A5B" w:rsidRDefault="00854A5B">
      <w:pPr>
        <w:spacing w:line="360" w:lineRule="auto"/>
        <w:rPr>
          <w:rFonts w:ascii="宋体" w:hAnsi="宋体" w:cs="宋体"/>
          <w:sz w:val="24"/>
          <w:szCs w:val="24"/>
        </w:rPr>
      </w:pPr>
      <w:bookmarkStart w:id="139" w:name="_Toc7039"/>
      <w:bookmarkStart w:id="140" w:name="_Toc369531691"/>
      <w:bookmarkStart w:id="141" w:name="_Toc352691655"/>
      <w:r>
        <w:rPr>
          <w:rFonts w:ascii="宋体" w:hAnsi="宋体" w:cs="宋体" w:hint="eastAsia"/>
          <w:b/>
          <w:szCs w:val="21"/>
        </w:rPr>
        <w:t>编制详细的目录</w:t>
      </w:r>
    </w:p>
    <w:p w:rsidR="00854A5B" w:rsidRDefault="00854A5B">
      <w:pPr>
        <w:spacing w:line="360" w:lineRule="auto"/>
        <w:rPr>
          <w:rFonts w:ascii="宋体" w:hAnsi="宋体" w:cs="宋体"/>
          <w:sz w:val="24"/>
          <w:szCs w:val="24"/>
        </w:rPr>
      </w:pPr>
    </w:p>
    <w:p w:rsidR="00854A5B" w:rsidRDefault="00854A5B">
      <w:pPr>
        <w:spacing w:line="360" w:lineRule="auto"/>
        <w:rPr>
          <w:rFonts w:ascii="宋体" w:hAnsi="宋体" w:cs="宋体"/>
          <w:sz w:val="24"/>
          <w:szCs w:val="24"/>
        </w:rPr>
      </w:pPr>
    </w:p>
    <w:p w:rsidR="00854A5B" w:rsidRDefault="00854A5B">
      <w:pPr>
        <w:pStyle w:val="2"/>
        <w:keepNext w:val="0"/>
        <w:keepLines w:val="0"/>
        <w:spacing w:before="0" w:after="0" w:line="360" w:lineRule="auto"/>
        <w:jc w:val="center"/>
        <w:rPr>
          <w:rFonts w:ascii="宋体" w:eastAsia="宋体" w:hAnsi="宋体" w:cs="宋体"/>
          <w:sz w:val="30"/>
          <w:szCs w:val="30"/>
        </w:rPr>
      </w:pPr>
      <w:r>
        <w:rPr>
          <w:rFonts w:ascii="宋体" w:eastAsia="宋体" w:hAnsi="宋体" w:cs="宋体" w:hint="eastAsia"/>
          <w:sz w:val="24"/>
          <w:szCs w:val="24"/>
        </w:rPr>
        <w:br w:type="page"/>
      </w:r>
      <w:bookmarkStart w:id="142" w:name="_Toc457748050"/>
      <w:bookmarkStart w:id="143" w:name="_Toc392227907"/>
      <w:bookmarkStart w:id="144" w:name="_Toc6161"/>
      <w:bookmarkStart w:id="145" w:name="_Toc51166165"/>
      <w:bookmarkEnd w:id="139"/>
      <w:bookmarkEnd w:id="140"/>
      <w:bookmarkEnd w:id="141"/>
      <w:r w:rsidR="000B02BD">
        <w:rPr>
          <w:rFonts w:ascii="宋体" w:eastAsia="宋体" w:hAnsi="宋体" w:cs="宋体" w:hint="eastAsia"/>
          <w:sz w:val="30"/>
          <w:szCs w:val="30"/>
        </w:rPr>
        <w:lastRenderedPageBreak/>
        <w:t>报价</w:t>
      </w:r>
      <w:bookmarkStart w:id="146" w:name="_Toc6931"/>
      <w:bookmarkStart w:id="147" w:name="_Toc352691656"/>
      <w:bookmarkStart w:id="148" w:name="_Toc369531692"/>
      <w:r>
        <w:rPr>
          <w:rFonts w:ascii="宋体" w:eastAsia="宋体" w:hAnsi="宋体" w:cs="宋体" w:hint="eastAsia"/>
          <w:sz w:val="30"/>
          <w:szCs w:val="30"/>
        </w:rPr>
        <w:t>函</w:t>
      </w:r>
      <w:bookmarkEnd w:id="142"/>
      <w:bookmarkEnd w:id="143"/>
      <w:bookmarkEnd w:id="144"/>
      <w:bookmarkEnd w:id="145"/>
    </w:p>
    <w:bookmarkEnd w:id="146"/>
    <w:bookmarkEnd w:id="147"/>
    <w:bookmarkEnd w:id="148"/>
    <w:p w:rsidR="00854A5B" w:rsidRDefault="00854A5B">
      <w:pPr>
        <w:spacing w:line="360" w:lineRule="auto"/>
        <w:rPr>
          <w:rFonts w:ascii="宋体" w:hAnsi="宋体" w:cs="宋体"/>
          <w:b/>
          <w:szCs w:val="21"/>
        </w:rPr>
      </w:pPr>
      <w:r>
        <w:rPr>
          <w:rFonts w:ascii="宋体" w:hAnsi="宋体" w:cs="宋体" w:hint="eastAsia"/>
          <w:b/>
          <w:szCs w:val="21"/>
        </w:rPr>
        <w:t>上海市食品药品检验所：</w:t>
      </w:r>
    </w:p>
    <w:p w:rsidR="00854A5B" w:rsidRDefault="00854A5B">
      <w:pPr>
        <w:spacing w:line="360" w:lineRule="auto"/>
        <w:ind w:firstLineChars="200" w:firstLine="420"/>
        <w:rPr>
          <w:rFonts w:ascii="宋体" w:hAnsi="宋体" w:cs="宋体"/>
          <w:szCs w:val="21"/>
        </w:rPr>
      </w:pPr>
      <w:r>
        <w:rPr>
          <w:rFonts w:ascii="宋体" w:hAnsi="宋体" w:cs="宋体" w:hint="eastAsia"/>
          <w:szCs w:val="21"/>
        </w:rPr>
        <w:t>1、我方已仔细研究了</w:t>
      </w:r>
      <w:r>
        <w:rPr>
          <w:rFonts w:ascii="宋体" w:hAnsi="宋体" w:cs="宋体" w:hint="eastAsia"/>
          <w:szCs w:val="21"/>
          <w:u w:val="single"/>
        </w:rPr>
        <w:t>上海市食品药品检验所仪器设备搬迁</w:t>
      </w:r>
      <w:r>
        <w:rPr>
          <w:rFonts w:ascii="宋体" w:hAnsi="宋体" w:cs="宋体" w:hint="eastAsia"/>
          <w:szCs w:val="21"/>
        </w:rPr>
        <w:t xml:space="preserve"> 项目（</w:t>
      </w:r>
      <w:r w:rsidR="0093423E">
        <w:rPr>
          <w:rFonts w:ascii="宋体" w:hAnsi="宋体" w:cs="宋体" w:hint="eastAsia"/>
          <w:szCs w:val="21"/>
        </w:rPr>
        <w:t>项目</w:t>
      </w:r>
      <w:r>
        <w:rPr>
          <w:rFonts w:ascii="宋体" w:hAnsi="宋体" w:cs="宋体" w:hint="eastAsia"/>
          <w:szCs w:val="21"/>
        </w:rPr>
        <w:t>编号：</w:t>
      </w:r>
      <w:r w:rsidR="0093423E" w:rsidRPr="0093423E">
        <w:rPr>
          <w:rFonts w:ascii="宋体" w:hAnsi="宋体" w:cs="宋体" w:hint="eastAsia"/>
          <w:szCs w:val="21"/>
        </w:rPr>
        <w:t>SIFDC-FS-2020-</w:t>
      </w:r>
      <w:r w:rsidR="0093423E" w:rsidRPr="0093423E">
        <w:rPr>
          <w:rFonts w:ascii="宋体" w:hAnsi="宋体" w:cs="宋体"/>
          <w:szCs w:val="21"/>
        </w:rPr>
        <w:t>7</w:t>
      </w:r>
      <w:r>
        <w:rPr>
          <w:rFonts w:ascii="宋体" w:hAnsi="宋体" w:cs="宋体" w:hint="eastAsia"/>
          <w:szCs w:val="21"/>
        </w:rPr>
        <w:t>）的</w:t>
      </w:r>
      <w:r w:rsidR="0093423E">
        <w:rPr>
          <w:rFonts w:ascii="宋体" w:hAnsi="宋体" w:cs="宋体" w:hint="eastAsia"/>
          <w:szCs w:val="21"/>
        </w:rPr>
        <w:t>报价</w:t>
      </w:r>
      <w:r>
        <w:rPr>
          <w:rFonts w:ascii="宋体" w:hAnsi="宋体" w:cs="宋体" w:hint="eastAsia"/>
          <w:szCs w:val="21"/>
        </w:rPr>
        <w:t>文件，包括补充文件（如有的话）的全部内容，愿意以金额（大写）：___元（小写：¥元）的</w:t>
      </w:r>
      <w:r w:rsidR="000B02BD">
        <w:rPr>
          <w:rFonts w:ascii="宋体" w:hAnsi="宋体" w:cs="宋体" w:hint="eastAsia"/>
          <w:szCs w:val="21"/>
        </w:rPr>
        <w:t>报价</w:t>
      </w:r>
      <w:r>
        <w:rPr>
          <w:rFonts w:ascii="宋体" w:hAnsi="宋体" w:cs="宋体" w:hint="eastAsia"/>
          <w:szCs w:val="21"/>
        </w:rPr>
        <w:t>总价，提供本</w:t>
      </w:r>
      <w:r w:rsidR="0093423E">
        <w:rPr>
          <w:rFonts w:ascii="宋体" w:hAnsi="宋体" w:cs="宋体" w:hint="eastAsia"/>
          <w:szCs w:val="21"/>
        </w:rPr>
        <w:t>采购</w:t>
      </w:r>
      <w:r>
        <w:rPr>
          <w:rFonts w:ascii="宋体" w:hAnsi="宋体" w:cs="宋体" w:hint="eastAsia"/>
          <w:szCs w:val="21"/>
        </w:rPr>
        <w:t>项目所需的货物及相关服务，并按合同约定履行义务。</w:t>
      </w:r>
    </w:p>
    <w:p w:rsidR="00854A5B" w:rsidRDefault="00854A5B">
      <w:pPr>
        <w:spacing w:line="360" w:lineRule="auto"/>
        <w:ind w:firstLineChars="200" w:firstLine="420"/>
        <w:rPr>
          <w:rFonts w:ascii="宋体" w:hAnsi="宋体" w:cs="宋体"/>
          <w:szCs w:val="21"/>
        </w:rPr>
      </w:pPr>
      <w:r>
        <w:rPr>
          <w:rFonts w:ascii="宋体" w:hAnsi="宋体" w:cs="宋体" w:hint="eastAsia"/>
          <w:szCs w:val="21"/>
        </w:rPr>
        <w:t>2、我方的</w:t>
      </w:r>
      <w:r w:rsidR="000B02BD">
        <w:rPr>
          <w:rFonts w:ascii="宋体" w:hAnsi="宋体" w:cs="宋体" w:hint="eastAsia"/>
          <w:szCs w:val="21"/>
        </w:rPr>
        <w:t>报价</w:t>
      </w:r>
      <w:r>
        <w:rPr>
          <w:rFonts w:ascii="宋体" w:hAnsi="宋体" w:cs="宋体" w:hint="eastAsia"/>
          <w:szCs w:val="21"/>
        </w:rPr>
        <w:t>文件包括下列内容：</w:t>
      </w:r>
    </w:p>
    <w:p w:rsidR="00854A5B" w:rsidRDefault="00854A5B" w:rsidP="0093423E">
      <w:pPr>
        <w:spacing w:line="360" w:lineRule="auto"/>
        <w:ind w:firstLine="405"/>
        <w:rPr>
          <w:rFonts w:ascii="宋体" w:hAnsi="宋体" w:cs="宋体"/>
          <w:szCs w:val="21"/>
        </w:rPr>
      </w:pPr>
      <w:r>
        <w:rPr>
          <w:rFonts w:ascii="宋体" w:hAnsi="宋体" w:cs="宋体" w:hint="eastAsia"/>
          <w:szCs w:val="21"/>
        </w:rPr>
        <w:t>（1）</w:t>
      </w:r>
      <w:r w:rsidR="000B02BD">
        <w:rPr>
          <w:rFonts w:ascii="宋体" w:hAnsi="宋体" w:cs="宋体" w:hint="eastAsia"/>
          <w:szCs w:val="21"/>
        </w:rPr>
        <w:t>报价</w:t>
      </w:r>
      <w:r>
        <w:rPr>
          <w:rFonts w:ascii="宋体" w:hAnsi="宋体" w:cs="宋体" w:hint="eastAsia"/>
          <w:szCs w:val="21"/>
        </w:rPr>
        <w:t>函；</w:t>
      </w:r>
    </w:p>
    <w:p w:rsidR="00854A5B" w:rsidRDefault="00854A5B">
      <w:pPr>
        <w:spacing w:line="360" w:lineRule="auto"/>
        <w:ind w:firstLine="405"/>
        <w:rPr>
          <w:rFonts w:ascii="宋体" w:hAnsi="宋体" w:cs="宋体"/>
          <w:szCs w:val="21"/>
        </w:rPr>
      </w:pPr>
      <w:r>
        <w:rPr>
          <w:rFonts w:ascii="宋体" w:hAnsi="宋体" w:cs="宋体" w:hint="eastAsia"/>
          <w:szCs w:val="21"/>
        </w:rPr>
        <w:t>（</w:t>
      </w:r>
      <w:r w:rsidR="0093423E">
        <w:rPr>
          <w:rFonts w:ascii="宋体" w:hAnsi="宋体" w:cs="宋体"/>
          <w:szCs w:val="21"/>
        </w:rPr>
        <w:t>2</w:t>
      </w:r>
      <w:r>
        <w:rPr>
          <w:rFonts w:ascii="宋体" w:hAnsi="宋体" w:cs="宋体" w:hint="eastAsia"/>
          <w:szCs w:val="21"/>
        </w:rPr>
        <w:t>）按招标文件要求提供的全部文件。</w:t>
      </w:r>
    </w:p>
    <w:p w:rsidR="00854A5B" w:rsidRDefault="00854A5B">
      <w:pPr>
        <w:spacing w:line="360" w:lineRule="auto"/>
        <w:ind w:firstLineChars="200" w:firstLine="420"/>
        <w:rPr>
          <w:rFonts w:ascii="宋体" w:hAnsi="宋体" w:cs="宋体"/>
          <w:szCs w:val="21"/>
        </w:rPr>
      </w:pPr>
      <w:r>
        <w:rPr>
          <w:rFonts w:ascii="宋体" w:hAnsi="宋体" w:cs="宋体" w:hint="eastAsia"/>
          <w:szCs w:val="21"/>
        </w:rPr>
        <w:t>3、我方承诺除商务和技术偏差表列出的偏差外，我方响应</w:t>
      </w:r>
      <w:r w:rsidR="0093423E">
        <w:rPr>
          <w:rFonts w:ascii="宋体" w:hAnsi="宋体" w:cs="宋体" w:hint="eastAsia"/>
          <w:szCs w:val="21"/>
        </w:rPr>
        <w:t>报价</w:t>
      </w:r>
      <w:r>
        <w:rPr>
          <w:rFonts w:ascii="宋体" w:hAnsi="宋体" w:cs="宋体" w:hint="eastAsia"/>
          <w:szCs w:val="21"/>
        </w:rPr>
        <w:t>文件的全部要求。</w:t>
      </w:r>
    </w:p>
    <w:p w:rsidR="00854A5B" w:rsidRDefault="00854A5B">
      <w:pPr>
        <w:spacing w:line="360" w:lineRule="auto"/>
        <w:ind w:firstLineChars="200" w:firstLine="420"/>
        <w:rPr>
          <w:rFonts w:ascii="宋体" w:hAnsi="宋体" w:cs="宋体"/>
          <w:szCs w:val="21"/>
        </w:rPr>
      </w:pPr>
      <w:r>
        <w:rPr>
          <w:rFonts w:ascii="宋体" w:hAnsi="宋体" w:cs="宋体" w:hint="eastAsia"/>
          <w:szCs w:val="21"/>
        </w:rPr>
        <w:t>4、我方</w:t>
      </w:r>
      <w:r w:rsidR="000B02BD">
        <w:rPr>
          <w:rFonts w:ascii="宋体" w:hAnsi="宋体" w:cs="宋体" w:hint="eastAsia"/>
          <w:szCs w:val="21"/>
        </w:rPr>
        <w:t>报价</w:t>
      </w:r>
      <w:r>
        <w:rPr>
          <w:rFonts w:ascii="宋体" w:hAnsi="宋体" w:cs="宋体" w:hint="eastAsia"/>
          <w:szCs w:val="21"/>
        </w:rPr>
        <w:t>的有效期为90个日历日，并承诺在此</w:t>
      </w:r>
      <w:r w:rsidR="000B02BD">
        <w:rPr>
          <w:rFonts w:ascii="宋体" w:hAnsi="宋体" w:cs="宋体" w:hint="eastAsia"/>
          <w:szCs w:val="21"/>
        </w:rPr>
        <w:t>报价</w:t>
      </w:r>
      <w:r>
        <w:rPr>
          <w:rFonts w:ascii="宋体" w:hAnsi="宋体" w:cs="宋体" w:hint="eastAsia"/>
          <w:szCs w:val="21"/>
        </w:rPr>
        <w:t>有效期内不撤销</w:t>
      </w:r>
      <w:r w:rsidR="000B02BD">
        <w:rPr>
          <w:rFonts w:ascii="宋体" w:hAnsi="宋体" w:cs="宋体" w:hint="eastAsia"/>
          <w:szCs w:val="21"/>
        </w:rPr>
        <w:t>报价</w:t>
      </w:r>
      <w:r>
        <w:rPr>
          <w:rFonts w:ascii="宋体" w:hAnsi="宋体" w:cs="宋体" w:hint="eastAsia"/>
          <w:szCs w:val="21"/>
        </w:rPr>
        <w:t>文件。</w:t>
      </w:r>
    </w:p>
    <w:p w:rsidR="00854A5B" w:rsidRDefault="00854A5B">
      <w:pPr>
        <w:spacing w:line="360" w:lineRule="auto"/>
        <w:ind w:firstLineChars="200" w:firstLine="420"/>
        <w:rPr>
          <w:rFonts w:ascii="宋体" w:hAnsi="宋体" w:cs="宋体"/>
          <w:szCs w:val="21"/>
        </w:rPr>
      </w:pPr>
      <w:r>
        <w:rPr>
          <w:rFonts w:ascii="宋体" w:hAnsi="宋体" w:cs="宋体" w:hint="eastAsia"/>
          <w:szCs w:val="21"/>
        </w:rPr>
        <w:t>5、我方完全理解贵方不一定要接受最低价的</w:t>
      </w:r>
      <w:r w:rsidR="000B02BD">
        <w:rPr>
          <w:rFonts w:ascii="宋体" w:hAnsi="宋体" w:cs="宋体" w:hint="eastAsia"/>
          <w:szCs w:val="21"/>
        </w:rPr>
        <w:t>报价</w:t>
      </w:r>
      <w:r>
        <w:rPr>
          <w:rFonts w:ascii="宋体" w:hAnsi="宋体" w:cs="宋体" w:hint="eastAsia"/>
          <w:szCs w:val="21"/>
        </w:rPr>
        <w:t>或收到的任何</w:t>
      </w:r>
      <w:r w:rsidR="000B02BD">
        <w:rPr>
          <w:rFonts w:ascii="宋体" w:hAnsi="宋体" w:cs="宋体" w:hint="eastAsia"/>
          <w:szCs w:val="21"/>
        </w:rPr>
        <w:t>报价</w:t>
      </w:r>
      <w:r>
        <w:rPr>
          <w:rFonts w:ascii="宋体" w:hAnsi="宋体" w:cs="宋体" w:hint="eastAsia"/>
          <w:szCs w:val="21"/>
        </w:rPr>
        <w:t>。</w:t>
      </w:r>
    </w:p>
    <w:p w:rsidR="00854A5B" w:rsidRDefault="00854A5B">
      <w:pPr>
        <w:spacing w:line="360" w:lineRule="auto"/>
        <w:ind w:firstLineChars="200" w:firstLine="420"/>
        <w:rPr>
          <w:rFonts w:ascii="宋体" w:hAnsi="宋体" w:cs="宋体"/>
          <w:szCs w:val="21"/>
        </w:rPr>
      </w:pPr>
      <w:r>
        <w:rPr>
          <w:rFonts w:ascii="宋体" w:hAnsi="宋体" w:cs="宋体" w:hint="eastAsia"/>
          <w:szCs w:val="21"/>
        </w:rPr>
        <w:t>6、如我方</w:t>
      </w:r>
      <w:r w:rsidR="00CC6C66">
        <w:rPr>
          <w:rFonts w:ascii="宋体" w:hAnsi="宋体" w:cs="宋体" w:hint="eastAsia"/>
          <w:szCs w:val="21"/>
        </w:rPr>
        <w:t>成交</w:t>
      </w:r>
      <w:r>
        <w:rPr>
          <w:rFonts w:ascii="宋体" w:hAnsi="宋体" w:cs="宋体" w:hint="eastAsia"/>
          <w:szCs w:val="21"/>
        </w:rPr>
        <w:t>，我方承诺：</w:t>
      </w:r>
    </w:p>
    <w:p w:rsidR="00854A5B" w:rsidRDefault="00854A5B">
      <w:pPr>
        <w:spacing w:line="360" w:lineRule="auto"/>
        <w:ind w:leftChars="400" w:left="945" w:hangingChars="50" w:hanging="105"/>
        <w:rPr>
          <w:rFonts w:ascii="宋体" w:hAnsi="宋体" w:cs="宋体"/>
          <w:szCs w:val="21"/>
        </w:rPr>
      </w:pPr>
      <w:r>
        <w:rPr>
          <w:rFonts w:ascii="宋体" w:hAnsi="宋体" w:cs="宋体" w:hint="eastAsia"/>
          <w:szCs w:val="21"/>
        </w:rPr>
        <w:t>（1）在收到</w:t>
      </w:r>
      <w:r w:rsidR="00CC6C66">
        <w:rPr>
          <w:rFonts w:ascii="宋体" w:hAnsi="宋体" w:cs="宋体" w:hint="eastAsia"/>
          <w:szCs w:val="21"/>
        </w:rPr>
        <w:t>成交</w:t>
      </w:r>
      <w:r>
        <w:rPr>
          <w:rFonts w:ascii="宋体" w:hAnsi="宋体" w:cs="宋体" w:hint="eastAsia"/>
          <w:szCs w:val="21"/>
        </w:rPr>
        <w:t>通知书后，在规定的期限内与贵方签订合同；</w:t>
      </w:r>
    </w:p>
    <w:p w:rsidR="00854A5B" w:rsidRDefault="00854A5B" w:rsidP="00CC6C66">
      <w:pPr>
        <w:spacing w:line="360" w:lineRule="auto"/>
        <w:ind w:leftChars="400" w:left="945" w:hangingChars="50" w:hanging="105"/>
        <w:rPr>
          <w:rFonts w:ascii="宋体" w:hAnsi="宋体" w:cs="宋体"/>
          <w:szCs w:val="21"/>
        </w:rPr>
      </w:pPr>
      <w:r>
        <w:rPr>
          <w:rFonts w:ascii="宋体" w:hAnsi="宋体" w:cs="宋体" w:hint="eastAsia"/>
          <w:szCs w:val="21"/>
        </w:rPr>
        <w:t>（2）在签订合同时不向贵方提出附加条件；</w:t>
      </w:r>
      <w:bookmarkStart w:id="149" w:name="_Toc352691658"/>
      <w:bookmarkStart w:id="150" w:name="_Toc369531694"/>
      <w:bookmarkStart w:id="151" w:name="_Toc1187"/>
    </w:p>
    <w:p w:rsidR="00854A5B" w:rsidRDefault="00854A5B">
      <w:pPr>
        <w:spacing w:line="360" w:lineRule="auto"/>
        <w:ind w:leftChars="400" w:left="945" w:hangingChars="50" w:hanging="105"/>
        <w:rPr>
          <w:rFonts w:ascii="宋体" w:hAnsi="宋体" w:cs="宋体"/>
          <w:szCs w:val="21"/>
        </w:rPr>
      </w:pPr>
      <w:r>
        <w:rPr>
          <w:rFonts w:ascii="宋体" w:hAnsi="宋体" w:cs="宋体" w:hint="eastAsia"/>
          <w:szCs w:val="21"/>
        </w:rPr>
        <w:t>（</w:t>
      </w:r>
      <w:r w:rsidR="00CC6C66">
        <w:rPr>
          <w:rFonts w:ascii="宋体" w:hAnsi="宋体" w:cs="宋体"/>
          <w:szCs w:val="21"/>
        </w:rPr>
        <w:t>3</w:t>
      </w:r>
      <w:r>
        <w:rPr>
          <w:rFonts w:ascii="宋体" w:hAnsi="宋体" w:cs="宋体" w:hint="eastAsia"/>
          <w:szCs w:val="21"/>
        </w:rPr>
        <w:t>）在合</w:t>
      </w:r>
      <w:bookmarkEnd w:id="149"/>
      <w:bookmarkEnd w:id="150"/>
      <w:bookmarkEnd w:id="151"/>
      <w:r>
        <w:rPr>
          <w:rFonts w:ascii="宋体" w:hAnsi="宋体" w:cs="宋体" w:hint="eastAsia"/>
          <w:szCs w:val="21"/>
        </w:rPr>
        <w:t>同约定的期限内完成合同规定的全部义务。</w:t>
      </w:r>
    </w:p>
    <w:p w:rsidR="00854A5B" w:rsidRDefault="00854A5B">
      <w:pPr>
        <w:spacing w:line="360" w:lineRule="auto"/>
        <w:ind w:firstLineChars="200" w:firstLine="420"/>
        <w:rPr>
          <w:rFonts w:ascii="宋体" w:hAnsi="宋体" w:cs="宋体"/>
          <w:szCs w:val="21"/>
        </w:rPr>
      </w:pPr>
      <w:r>
        <w:rPr>
          <w:rFonts w:ascii="宋体" w:hAnsi="宋体" w:cs="宋体" w:hint="eastAsia"/>
          <w:szCs w:val="21"/>
        </w:rPr>
        <w:t>7、我方在此声明，所递交的</w:t>
      </w:r>
      <w:r w:rsidR="000B02BD">
        <w:rPr>
          <w:rFonts w:ascii="宋体" w:hAnsi="宋体" w:cs="宋体" w:hint="eastAsia"/>
          <w:szCs w:val="21"/>
        </w:rPr>
        <w:t>报价</w:t>
      </w:r>
      <w:r>
        <w:rPr>
          <w:rFonts w:ascii="宋体" w:hAnsi="宋体" w:cs="宋体" w:hint="eastAsia"/>
          <w:szCs w:val="21"/>
        </w:rPr>
        <w:t>文件及有关资料内容完整、真实和准确。</w:t>
      </w:r>
    </w:p>
    <w:p w:rsidR="00854A5B" w:rsidRDefault="00854A5B">
      <w:pPr>
        <w:spacing w:line="360" w:lineRule="auto"/>
        <w:ind w:firstLineChars="200" w:firstLine="420"/>
        <w:rPr>
          <w:rFonts w:ascii="宋体" w:hAnsi="宋体" w:cs="宋体"/>
          <w:szCs w:val="21"/>
        </w:rPr>
      </w:pPr>
      <w:r>
        <w:rPr>
          <w:rFonts w:ascii="宋体" w:hAnsi="宋体" w:cs="宋体" w:hint="eastAsia"/>
          <w:szCs w:val="21"/>
        </w:rPr>
        <w:t>8、（其他补充说明）。</w:t>
      </w:r>
    </w:p>
    <w:p w:rsidR="00854A5B" w:rsidRDefault="00854A5B">
      <w:pPr>
        <w:spacing w:line="360" w:lineRule="auto"/>
        <w:ind w:firstLineChars="200" w:firstLine="420"/>
        <w:rPr>
          <w:rFonts w:ascii="宋体" w:hAnsi="宋体" w:cs="宋体"/>
          <w:szCs w:val="21"/>
        </w:rPr>
      </w:pPr>
    </w:p>
    <w:p w:rsidR="00854A5B" w:rsidRDefault="000B02BD">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ind w:firstLineChars="200" w:firstLine="420"/>
        <w:jc w:val="left"/>
        <w:rPr>
          <w:rFonts w:ascii="宋体" w:hAnsi="宋体" w:cs="宋体"/>
          <w:szCs w:val="21"/>
        </w:rPr>
      </w:pPr>
      <w:r>
        <w:rPr>
          <w:rFonts w:ascii="宋体" w:hAnsi="宋体" w:cs="宋体" w:hint="eastAsia"/>
          <w:szCs w:val="21"/>
        </w:rPr>
        <w:t>报价</w:t>
      </w:r>
      <w:r w:rsidR="00854A5B">
        <w:rPr>
          <w:rFonts w:ascii="宋体" w:hAnsi="宋体" w:cs="宋体" w:hint="eastAsia"/>
          <w:szCs w:val="21"/>
        </w:rPr>
        <w:t>人名称：（盖单位公章）</w:t>
      </w:r>
    </w:p>
    <w:p w:rsidR="00854A5B" w:rsidRDefault="00854A5B">
      <w:pPr>
        <w:spacing w:line="360" w:lineRule="auto"/>
        <w:ind w:firstLineChars="200" w:firstLine="420"/>
        <w:rPr>
          <w:rFonts w:ascii="宋体" w:hAnsi="宋体" w:cs="宋体"/>
          <w:szCs w:val="21"/>
        </w:rPr>
      </w:pPr>
      <w:r>
        <w:rPr>
          <w:rFonts w:ascii="宋体" w:hAnsi="宋体" w:cs="宋体" w:hint="eastAsia"/>
          <w:szCs w:val="21"/>
        </w:rPr>
        <w:t>法定代表人或其委托代理人姓名、职务（印刷体）：_______________</w:t>
      </w:r>
    </w:p>
    <w:p w:rsidR="00854A5B" w:rsidRDefault="00854A5B">
      <w:pPr>
        <w:spacing w:line="360" w:lineRule="auto"/>
        <w:ind w:firstLineChars="200" w:firstLine="420"/>
        <w:rPr>
          <w:rFonts w:ascii="宋体" w:hAnsi="宋体" w:cs="宋体"/>
          <w:szCs w:val="21"/>
        </w:rPr>
      </w:pPr>
      <w:r>
        <w:rPr>
          <w:rFonts w:ascii="宋体" w:hAnsi="宋体" w:cs="宋体" w:hint="eastAsia"/>
          <w:szCs w:val="21"/>
        </w:rPr>
        <w:t>法定代表人或其委托代理人：（签字或盖章）</w:t>
      </w:r>
    </w:p>
    <w:p w:rsidR="00854A5B" w:rsidRDefault="00854A5B">
      <w:pPr>
        <w:spacing w:line="360" w:lineRule="auto"/>
        <w:ind w:firstLineChars="200" w:firstLine="420"/>
        <w:rPr>
          <w:rFonts w:ascii="宋体" w:hAnsi="宋体" w:cs="宋体"/>
          <w:szCs w:val="21"/>
        </w:rPr>
      </w:pPr>
      <w:r>
        <w:rPr>
          <w:rFonts w:ascii="宋体" w:hAnsi="宋体" w:cs="宋体" w:hint="eastAsia"/>
          <w:szCs w:val="21"/>
        </w:rPr>
        <w:t>地址：</w:t>
      </w:r>
    </w:p>
    <w:p w:rsidR="00854A5B" w:rsidRDefault="00854A5B">
      <w:pPr>
        <w:spacing w:line="360" w:lineRule="auto"/>
        <w:ind w:firstLineChars="200" w:firstLine="420"/>
        <w:rPr>
          <w:rFonts w:ascii="宋体" w:hAnsi="宋体" w:cs="宋体"/>
          <w:szCs w:val="21"/>
        </w:rPr>
      </w:pPr>
      <w:r>
        <w:rPr>
          <w:rFonts w:ascii="宋体" w:hAnsi="宋体" w:cs="宋体" w:hint="eastAsia"/>
          <w:szCs w:val="21"/>
        </w:rPr>
        <w:t>网址：</w:t>
      </w:r>
    </w:p>
    <w:p w:rsidR="00854A5B" w:rsidRDefault="00854A5B">
      <w:pPr>
        <w:spacing w:line="360" w:lineRule="auto"/>
        <w:ind w:firstLineChars="200" w:firstLine="420"/>
        <w:rPr>
          <w:rFonts w:ascii="宋体" w:hAnsi="宋体" w:cs="宋体"/>
          <w:szCs w:val="21"/>
        </w:rPr>
      </w:pPr>
      <w:r>
        <w:rPr>
          <w:rFonts w:ascii="宋体" w:hAnsi="宋体" w:cs="宋体" w:hint="eastAsia"/>
          <w:szCs w:val="21"/>
        </w:rPr>
        <w:t>电话：</w:t>
      </w:r>
    </w:p>
    <w:p w:rsidR="00854A5B" w:rsidRDefault="00854A5B">
      <w:pPr>
        <w:spacing w:line="360" w:lineRule="auto"/>
        <w:ind w:firstLineChars="200" w:firstLine="420"/>
        <w:rPr>
          <w:rFonts w:ascii="宋体" w:hAnsi="宋体" w:cs="宋体"/>
          <w:szCs w:val="21"/>
        </w:rPr>
      </w:pPr>
      <w:r>
        <w:rPr>
          <w:rFonts w:ascii="宋体" w:hAnsi="宋体" w:cs="宋体" w:hint="eastAsia"/>
          <w:szCs w:val="21"/>
        </w:rPr>
        <w:t>传真：</w:t>
      </w:r>
      <w:bookmarkStart w:id="152" w:name="_Toc352691659"/>
      <w:bookmarkStart w:id="153" w:name="_Toc369531695"/>
      <w:bookmarkStart w:id="154" w:name="_Toc16568"/>
      <w:bookmarkStart w:id="155" w:name="_Toc369531696"/>
      <w:bookmarkStart w:id="156" w:name="_Toc16824"/>
      <w:bookmarkStart w:id="157" w:name="_Toc352691660"/>
      <w:bookmarkEnd w:id="152"/>
      <w:bookmarkEnd w:id="153"/>
      <w:bookmarkEnd w:id="154"/>
      <w:bookmarkEnd w:id="155"/>
      <w:bookmarkEnd w:id="156"/>
      <w:bookmarkEnd w:id="157"/>
    </w:p>
    <w:p w:rsidR="00854A5B" w:rsidRDefault="00854A5B">
      <w:pPr>
        <w:spacing w:line="360" w:lineRule="auto"/>
        <w:ind w:firstLineChars="200" w:firstLine="420"/>
        <w:rPr>
          <w:rFonts w:ascii="宋体" w:hAnsi="宋体" w:cs="宋体"/>
          <w:szCs w:val="21"/>
          <w:u w:val="single"/>
        </w:rPr>
      </w:pPr>
      <w:r>
        <w:rPr>
          <w:rFonts w:ascii="宋体" w:hAnsi="宋体" w:cs="宋体" w:hint="eastAsia"/>
          <w:szCs w:val="21"/>
        </w:rPr>
        <w:t>邮政编码：</w:t>
      </w:r>
      <w:bookmarkEnd w:id="93"/>
      <w:bookmarkEnd w:id="94"/>
      <w:bookmarkEnd w:id="95"/>
      <w:bookmarkEnd w:id="96"/>
      <w:bookmarkEnd w:id="97"/>
      <w:bookmarkEnd w:id="98"/>
      <w:bookmarkEnd w:id="99"/>
      <w:bookmarkEnd w:id="100"/>
      <w:bookmarkEnd w:id="101"/>
    </w:p>
    <w:p w:rsidR="00854A5B" w:rsidRDefault="00854A5B">
      <w:pPr>
        <w:spacing w:line="360" w:lineRule="auto"/>
        <w:rPr>
          <w:rFonts w:ascii="宋体" w:hAnsi="宋体" w:cs="宋体"/>
          <w:szCs w:val="21"/>
        </w:rPr>
      </w:pPr>
    </w:p>
    <w:p w:rsidR="00854A5B" w:rsidRDefault="00854A5B">
      <w:pPr>
        <w:wordWrap w:val="0"/>
        <w:spacing w:line="360" w:lineRule="auto"/>
        <w:ind w:firstLineChars="2250" w:firstLine="4725"/>
        <w:jc w:val="right"/>
        <w:rPr>
          <w:rFonts w:ascii="宋体" w:hAnsi="宋体" w:cs="宋体"/>
          <w:szCs w:val="21"/>
        </w:rPr>
      </w:pPr>
      <w:r>
        <w:rPr>
          <w:rFonts w:ascii="宋体" w:hAnsi="宋体" w:cs="宋体" w:hint="eastAsia"/>
          <w:szCs w:val="21"/>
        </w:rPr>
        <w:t>年</w:t>
      </w:r>
      <w:r w:rsidR="00106602">
        <w:rPr>
          <w:rFonts w:ascii="宋体" w:hAnsi="宋体" w:cs="宋体" w:hint="eastAsia"/>
          <w:szCs w:val="21"/>
        </w:rPr>
        <w:t xml:space="preserve">   </w:t>
      </w:r>
      <w:r>
        <w:rPr>
          <w:rFonts w:ascii="宋体" w:hAnsi="宋体" w:cs="宋体" w:hint="eastAsia"/>
          <w:szCs w:val="21"/>
        </w:rPr>
        <w:t>月</w:t>
      </w:r>
      <w:r w:rsidR="00106602">
        <w:rPr>
          <w:rFonts w:ascii="宋体" w:hAnsi="宋体" w:cs="宋体" w:hint="eastAsia"/>
          <w:szCs w:val="21"/>
        </w:rPr>
        <w:t xml:space="preserve">   </w:t>
      </w:r>
      <w:r>
        <w:rPr>
          <w:rFonts w:ascii="宋体" w:hAnsi="宋体" w:cs="宋体" w:hint="eastAsia"/>
          <w:szCs w:val="21"/>
        </w:rPr>
        <w:t>日</w:t>
      </w:r>
    </w:p>
    <w:p w:rsidR="00854A5B" w:rsidRDefault="00854A5B">
      <w:pPr>
        <w:spacing w:line="360" w:lineRule="auto"/>
        <w:rPr>
          <w:rFonts w:ascii="宋体" w:hAnsi="宋体" w:cs="宋体"/>
          <w:sz w:val="24"/>
          <w:szCs w:val="24"/>
        </w:rPr>
      </w:pPr>
    </w:p>
    <w:p w:rsidR="00800BB8" w:rsidRDefault="00854A5B" w:rsidP="00800BB8">
      <w:pPr>
        <w:pStyle w:val="2"/>
        <w:keepNext w:val="0"/>
        <w:keepLines w:val="0"/>
        <w:spacing w:before="0" w:after="0" w:line="360" w:lineRule="auto"/>
        <w:jc w:val="center"/>
        <w:rPr>
          <w:rFonts w:ascii="宋体" w:eastAsia="宋体" w:hAnsi="宋体" w:cs="宋体"/>
          <w:sz w:val="30"/>
          <w:szCs w:val="30"/>
        </w:rPr>
      </w:pPr>
      <w:bookmarkStart w:id="158" w:name="_Toc361508752"/>
      <w:bookmarkStart w:id="159" w:name="_Toc247527827"/>
      <w:bookmarkStart w:id="160" w:name="_Toc247514246"/>
      <w:bookmarkStart w:id="161" w:name="_Toc144974856"/>
      <w:bookmarkStart w:id="162" w:name="_Toc152042576"/>
      <w:bookmarkStart w:id="163" w:name="_Toc17960"/>
      <w:bookmarkStart w:id="164" w:name="_Toc152045787"/>
      <w:bookmarkStart w:id="165" w:name="_Toc352691661"/>
      <w:bookmarkStart w:id="166" w:name="_Toc369531697"/>
      <w:bookmarkStart w:id="167" w:name="_Toc384308375"/>
      <w:bookmarkStart w:id="168" w:name="_Toc300835209"/>
      <w:r>
        <w:rPr>
          <w:rFonts w:ascii="宋体" w:eastAsia="宋体" w:hAnsi="宋体" w:cs="宋体" w:hint="eastAsia"/>
          <w:sz w:val="24"/>
          <w:szCs w:val="24"/>
        </w:rPr>
        <w:br w:type="page"/>
      </w:r>
      <w:bookmarkStart w:id="169" w:name="_Toc22168"/>
      <w:bookmarkStart w:id="170" w:name="_Toc457748054"/>
      <w:bookmarkStart w:id="171" w:name="_Toc392227908"/>
      <w:bookmarkStart w:id="172" w:name="_Toc457748053"/>
    </w:p>
    <w:p w:rsidR="00854A5B" w:rsidRDefault="00854A5B">
      <w:pPr>
        <w:pStyle w:val="2"/>
        <w:keepNext w:val="0"/>
        <w:keepLines w:val="0"/>
        <w:spacing w:before="0" w:after="0" w:line="360" w:lineRule="auto"/>
        <w:jc w:val="center"/>
        <w:rPr>
          <w:rFonts w:ascii="宋体" w:eastAsia="宋体" w:hAnsi="宋体" w:cs="宋体"/>
          <w:sz w:val="30"/>
          <w:szCs w:val="30"/>
        </w:rPr>
      </w:pPr>
      <w:bookmarkStart w:id="173" w:name="_Toc51166166"/>
      <w:r>
        <w:rPr>
          <w:rFonts w:ascii="宋体" w:eastAsia="宋体" w:hAnsi="宋体" w:cs="宋体" w:hint="eastAsia"/>
          <w:sz w:val="30"/>
          <w:szCs w:val="30"/>
        </w:rPr>
        <w:lastRenderedPageBreak/>
        <w:t>法定代表人（单位负责人）身份证明</w:t>
      </w:r>
      <w:bookmarkEnd w:id="169"/>
      <w:bookmarkEnd w:id="170"/>
      <w:bookmarkEnd w:id="171"/>
      <w:bookmarkEnd w:id="173"/>
    </w:p>
    <w:p w:rsidR="00854A5B" w:rsidRDefault="00854A5B">
      <w:pPr>
        <w:spacing w:line="360" w:lineRule="auto"/>
        <w:rPr>
          <w:rFonts w:ascii="宋体" w:hAnsi="宋体" w:cs="宋体"/>
          <w:sz w:val="24"/>
        </w:rPr>
      </w:pPr>
    </w:p>
    <w:p w:rsidR="00854A5B" w:rsidRDefault="000B02BD">
      <w:pPr>
        <w:spacing w:line="360" w:lineRule="auto"/>
        <w:rPr>
          <w:rFonts w:ascii="宋体" w:hAnsi="宋体" w:cs="宋体"/>
          <w:szCs w:val="21"/>
        </w:rPr>
      </w:pPr>
      <w:r>
        <w:rPr>
          <w:rFonts w:ascii="宋体" w:hAnsi="宋体" w:cs="宋体" w:hint="eastAsia"/>
          <w:szCs w:val="21"/>
        </w:rPr>
        <w:t>报价</w:t>
      </w:r>
      <w:r w:rsidR="00854A5B">
        <w:rPr>
          <w:rFonts w:ascii="宋体" w:hAnsi="宋体" w:cs="宋体" w:hint="eastAsia"/>
          <w:szCs w:val="21"/>
        </w:rPr>
        <w:t>人名称：</w:t>
      </w:r>
    </w:p>
    <w:p w:rsidR="00854A5B" w:rsidRDefault="00854A5B">
      <w:pPr>
        <w:spacing w:line="360" w:lineRule="auto"/>
        <w:rPr>
          <w:rFonts w:ascii="宋体" w:hAnsi="宋体" w:cs="宋体"/>
          <w:szCs w:val="21"/>
        </w:rPr>
      </w:pPr>
      <w:r>
        <w:rPr>
          <w:rFonts w:ascii="宋体" w:hAnsi="宋体" w:cs="宋体" w:hint="eastAsia"/>
          <w:szCs w:val="21"/>
        </w:rPr>
        <w:t>单位性质：</w:t>
      </w:r>
    </w:p>
    <w:p w:rsidR="00854A5B" w:rsidRDefault="00854A5B">
      <w:pPr>
        <w:spacing w:line="360" w:lineRule="auto"/>
        <w:rPr>
          <w:rFonts w:ascii="宋体" w:hAnsi="宋体" w:cs="宋体"/>
          <w:szCs w:val="21"/>
        </w:rPr>
      </w:pPr>
      <w:r>
        <w:rPr>
          <w:rFonts w:ascii="宋体" w:hAnsi="宋体" w:cs="宋体" w:hint="eastAsia"/>
          <w:szCs w:val="21"/>
        </w:rPr>
        <w:t>地    址：</w:t>
      </w:r>
    </w:p>
    <w:p w:rsidR="00854A5B" w:rsidRDefault="00854A5B">
      <w:pPr>
        <w:spacing w:line="360" w:lineRule="auto"/>
        <w:rPr>
          <w:rFonts w:ascii="宋体" w:hAnsi="宋体" w:cs="宋体"/>
          <w:szCs w:val="21"/>
        </w:rPr>
      </w:pPr>
      <w:r>
        <w:rPr>
          <w:rFonts w:ascii="宋体" w:hAnsi="宋体" w:cs="宋体" w:hint="eastAsia"/>
          <w:szCs w:val="21"/>
        </w:rPr>
        <w:t>成立时间：</w:t>
      </w:r>
      <w:r w:rsidR="00106602">
        <w:rPr>
          <w:rFonts w:ascii="宋体" w:hAnsi="宋体" w:cs="宋体" w:hint="eastAsia"/>
          <w:szCs w:val="21"/>
        </w:rPr>
        <w:t xml:space="preserve">   </w:t>
      </w:r>
      <w:r>
        <w:rPr>
          <w:rFonts w:ascii="宋体" w:hAnsi="宋体" w:cs="宋体" w:hint="eastAsia"/>
          <w:szCs w:val="21"/>
        </w:rPr>
        <w:t>年</w:t>
      </w:r>
      <w:r w:rsidR="00106602">
        <w:rPr>
          <w:rFonts w:ascii="宋体" w:hAnsi="宋体" w:cs="宋体" w:hint="eastAsia"/>
          <w:szCs w:val="21"/>
        </w:rPr>
        <w:t xml:space="preserve">   </w:t>
      </w:r>
      <w:r>
        <w:rPr>
          <w:rFonts w:ascii="宋体" w:hAnsi="宋体" w:cs="宋体" w:hint="eastAsia"/>
          <w:szCs w:val="21"/>
        </w:rPr>
        <w:t>月</w:t>
      </w:r>
      <w:r w:rsidR="00106602">
        <w:rPr>
          <w:rFonts w:ascii="宋体" w:hAnsi="宋体" w:cs="宋体" w:hint="eastAsia"/>
          <w:szCs w:val="21"/>
        </w:rPr>
        <w:t xml:space="preserve">   </w:t>
      </w:r>
      <w:r>
        <w:rPr>
          <w:rFonts w:ascii="宋体" w:hAnsi="宋体" w:cs="宋体" w:hint="eastAsia"/>
          <w:szCs w:val="21"/>
        </w:rPr>
        <w:t>日</w:t>
      </w:r>
    </w:p>
    <w:p w:rsidR="00854A5B" w:rsidRDefault="00854A5B">
      <w:pPr>
        <w:spacing w:line="360" w:lineRule="auto"/>
        <w:rPr>
          <w:rFonts w:ascii="宋体" w:hAnsi="宋体" w:cs="宋体"/>
          <w:szCs w:val="21"/>
        </w:rPr>
      </w:pPr>
      <w:r>
        <w:rPr>
          <w:rFonts w:ascii="宋体" w:hAnsi="宋体" w:cs="宋体" w:hint="eastAsia"/>
          <w:szCs w:val="21"/>
        </w:rPr>
        <w:t>经营期限：</w:t>
      </w:r>
      <w:r w:rsidR="00106602">
        <w:rPr>
          <w:rFonts w:ascii="宋体" w:hAnsi="宋体" w:cs="宋体" w:hint="eastAsia"/>
          <w:szCs w:val="21"/>
        </w:rPr>
        <w:t xml:space="preserve">   </w:t>
      </w:r>
      <w:r>
        <w:rPr>
          <w:rFonts w:ascii="宋体" w:hAnsi="宋体" w:cs="宋体" w:hint="eastAsia"/>
          <w:szCs w:val="21"/>
        </w:rPr>
        <w:t>年</w:t>
      </w:r>
      <w:r w:rsidR="00106602">
        <w:rPr>
          <w:rFonts w:ascii="宋体" w:hAnsi="宋体" w:cs="宋体" w:hint="eastAsia"/>
          <w:szCs w:val="21"/>
        </w:rPr>
        <w:t xml:space="preserve">   </w:t>
      </w:r>
      <w:r>
        <w:rPr>
          <w:rFonts w:ascii="宋体" w:hAnsi="宋体" w:cs="宋体" w:hint="eastAsia"/>
          <w:szCs w:val="21"/>
        </w:rPr>
        <w:t>月</w:t>
      </w:r>
      <w:r w:rsidR="00106602">
        <w:rPr>
          <w:rFonts w:ascii="宋体" w:hAnsi="宋体" w:cs="宋体" w:hint="eastAsia"/>
          <w:szCs w:val="21"/>
        </w:rPr>
        <w:t xml:space="preserve">   </w:t>
      </w:r>
      <w:r>
        <w:rPr>
          <w:rFonts w:ascii="宋体" w:hAnsi="宋体" w:cs="宋体" w:hint="eastAsia"/>
          <w:szCs w:val="21"/>
        </w:rPr>
        <w:t>日至</w:t>
      </w:r>
      <w:r w:rsidR="00106602">
        <w:rPr>
          <w:rFonts w:ascii="宋体" w:hAnsi="宋体" w:cs="宋体" w:hint="eastAsia"/>
          <w:szCs w:val="21"/>
        </w:rPr>
        <w:t xml:space="preserve">   </w:t>
      </w:r>
      <w:r>
        <w:rPr>
          <w:rFonts w:ascii="宋体" w:hAnsi="宋体" w:cs="宋体" w:hint="eastAsia"/>
          <w:szCs w:val="21"/>
        </w:rPr>
        <w:t>年</w:t>
      </w:r>
      <w:r w:rsidR="00106602">
        <w:rPr>
          <w:rFonts w:ascii="宋体" w:hAnsi="宋体" w:cs="宋体" w:hint="eastAsia"/>
          <w:szCs w:val="21"/>
        </w:rPr>
        <w:t xml:space="preserve">   </w:t>
      </w:r>
      <w:r>
        <w:rPr>
          <w:rFonts w:ascii="宋体" w:hAnsi="宋体" w:cs="宋体" w:hint="eastAsia"/>
          <w:szCs w:val="21"/>
        </w:rPr>
        <w:t>月</w:t>
      </w:r>
      <w:r w:rsidR="00106602">
        <w:rPr>
          <w:rFonts w:ascii="宋体" w:hAnsi="宋体" w:cs="宋体" w:hint="eastAsia"/>
          <w:szCs w:val="21"/>
        </w:rPr>
        <w:t xml:space="preserve">   </w:t>
      </w:r>
      <w:r>
        <w:rPr>
          <w:rFonts w:ascii="宋体" w:hAnsi="宋体" w:cs="宋体" w:hint="eastAsia"/>
          <w:szCs w:val="21"/>
        </w:rPr>
        <w:t>日</w:t>
      </w:r>
    </w:p>
    <w:p w:rsidR="00854A5B" w:rsidRDefault="00854A5B">
      <w:pPr>
        <w:spacing w:line="360" w:lineRule="auto"/>
        <w:rPr>
          <w:rFonts w:ascii="宋体" w:hAnsi="宋体" w:cs="宋体"/>
          <w:szCs w:val="21"/>
        </w:rPr>
      </w:pPr>
      <w:r>
        <w:rPr>
          <w:rFonts w:ascii="宋体" w:hAnsi="宋体" w:cs="宋体" w:hint="eastAsia"/>
          <w:szCs w:val="21"/>
        </w:rPr>
        <w:t>姓    名：性     别：</w:t>
      </w:r>
    </w:p>
    <w:p w:rsidR="00854A5B" w:rsidRDefault="00854A5B">
      <w:pPr>
        <w:spacing w:line="360" w:lineRule="auto"/>
        <w:rPr>
          <w:rFonts w:ascii="宋体" w:hAnsi="宋体" w:cs="宋体"/>
          <w:szCs w:val="21"/>
        </w:rPr>
      </w:pPr>
      <w:r>
        <w:rPr>
          <w:rFonts w:ascii="宋体" w:hAnsi="宋体" w:cs="宋体" w:hint="eastAsia"/>
          <w:szCs w:val="21"/>
        </w:rPr>
        <w:t>年    龄：职     务：</w:t>
      </w:r>
    </w:p>
    <w:p w:rsidR="00854A5B" w:rsidRDefault="00854A5B">
      <w:pPr>
        <w:spacing w:line="360" w:lineRule="auto"/>
        <w:rPr>
          <w:rFonts w:ascii="宋体" w:hAnsi="宋体" w:cs="宋体"/>
          <w:szCs w:val="21"/>
        </w:rPr>
      </w:pPr>
      <w:r>
        <w:rPr>
          <w:rFonts w:ascii="宋体" w:hAnsi="宋体" w:cs="宋体" w:hint="eastAsia"/>
          <w:szCs w:val="21"/>
        </w:rPr>
        <w:t>系（</w:t>
      </w:r>
      <w:r w:rsidR="000B02BD">
        <w:rPr>
          <w:rFonts w:ascii="宋体" w:hAnsi="宋体" w:cs="宋体" w:hint="eastAsia"/>
          <w:szCs w:val="21"/>
        </w:rPr>
        <w:t>报价</w:t>
      </w:r>
      <w:r>
        <w:rPr>
          <w:rFonts w:ascii="宋体" w:hAnsi="宋体" w:cs="宋体" w:hint="eastAsia"/>
          <w:szCs w:val="21"/>
        </w:rPr>
        <w:t>人名称）的法定代表人（单位负责人）。</w:t>
      </w:r>
    </w:p>
    <w:p w:rsidR="00854A5B" w:rsidRDefault="00854A5B">
      <w:pPr>
        <w:spacing w:line="360" w:lineRule="auto"/>
        <w:rPr>
          <w:rFonts w:ascii="宋体" w:hAnsi="宋体" w:cs="宋体"/>
          <w:szCs w:val="21"/>
        </w:rPr>
      </w:pPr>
    </w:p>
    <w:p w:rsidR="00854A5B" w:rsidRDefault="00854A5B">
      <w:pPr>
        <w:spacing w:line="360" w:lineRule="auto"/>
        <w:ind w:firstLine="420"/>
        <w:rPr>
          <w:rFonts w:ascii="宋体" w:hAnsi="宋体" w:cs="宋体"/>
          <w:szCs w:val="21"/>
        </w:rPr>
      </w:pPr>
      <w:r>
        <w:rPr>
          <w:rFonts w:ascii="宋体" w:hAnsi="宋体" w:cs="宋体" w:hint="eastAsia"/>
          <w:szCs w:val="21"/>
        </w:rPr>
        <w:t>特此证明。</w:t>
      </w:r>
    </w:p>
    <w:p w:rsidR="00854A5B" w:rsidRDefault="00854A5B">
      <w:pPr>
        <w:spacing w:line="360" w:lineRule="auto"/>
        <w:jc w:val="right"/>
        <w:rPr>
          <w:rFonts w:ascii="宋体" w:hAnsi="宋体" w:cs="宋体"/>
          <w:szCs w:val="21"/>
        </w:rPr>
      </w:pPr>
    </w:p>
    <w:p w:rsidR="00854A5B" w:rsidRDefault="000B02BD">
      <w:pPr>
        <w:spacing w:line="360" w:lineRule="auto"/>
        <w:jc w:val="right"/>
        <w:rPr>
          <w:rFonts w:ascii="宋体" w:hAnsi="宋体" w:cs="宋体"/>
          <w:szCs w:val="21"/>
        </w:rPr>
      </w:pPr>
      <w:r>
        <w:rPr>
          <w:rFonts w:ascii="宋体" w:hAnsi="宋体" w:cs="宋体" w:hint="eastAsia"/>
          <w:szCs w:val="21"/>
        </w:rPr>
        <w:t>报价</w:t>
      </w:r>
      <w:r w:rsidR="00854A5B">
        <w:rPr>
          <w:rFonts w:ascii="宋体" w:hAnsi="宋体" w:cs="宋体" w:hint="eastAsia"/>
          <w:szCs w:val="21"/>
        </w:rPr>
        <w:t>人名称：（盖单位公章）</w:t>
      </w:r>
    </w:p>
    <w:p w:rsidR="00854A5B" w:rsidRDefault="00854A5B">
      <w:pPr>
        <w:spacing w:line="360" w:lineRule="auto"/>
        <w:jc w:val="right"/>
        <w:rPr>
          <w:rFonts w:ascii="宋体" w:hAnsi="宋体" w:cs="宋体"/>
          <w:szCs w:val="21"/>
          <w:u w:val="single"/>
        </w:rPr>
      </w:pPr>
    </w:p>
    <w:p w:rsidR="00854A5B" w:rsidRDefault="00854A5B">
      <w:pPr>
        <w:wordWrap w:val="0"/>
        <w:spacing w:line="360" w:lineRule="auto"/>
        <w:jc w:val="right"/>
        <w:rPr>
          <w:rFonts w:ascii="宋体" w:hAnsi="宋体" w:cs="宋体"/>
          <w:szCs w:val="21"/>
        </w:rPr>
      </w:pPr>
      <w:r>
        <w:rPr>
          <w:rFonts w:ascii="宋体" w:hAnsi="宋体" w:cs="宋体" w:hint="eastAsia"/>
          <w:szCs w:val="21"/>
        </w:rPr>
        <w:t>年</w:t>
      </w:r>
      <w:r w:rsidR="00106602">
        <w:rPr>
          <w:rFonts w:ascii="宋体" w:hAnsi="宋体" w:cs="宋体" w:hint="eastAsia"/>
          <w:szCs w:val="21"/>
        </w:rPr>
        <w:t xml:space="preserve">   </w:t>
      </w:r>
      <w:r>
        <w:rPr>
          <w:rFonts w:ascii="宋体" w:hAnsi="宋体" w:cs="宋体" w:hint="eastAsia"/>
          <w:szCs w:val="21"/>
        </w:rPr>
        <w:t>月</w:t>
      </w:r>
      <w:r w:rsidR="00106602">
        <w:rPr>
          <w:rFonts w:ascii="宋体" w:hAnsi="宋体" w:cs="宋体" w:hint="eastAsia"/>
          <w:szCs w:val="21"/>
        </w:rPr>
        <w:t xml:space="preserve">   </w:t>
      </w:r>
      <w:r>
        <w:rPr>
          <w:rFonts w:ascii="宋体" w:hAnsi="宋体" w:cs="宋体" w:hint="eastAsia"/>
          <w:szCs w:val="21"/>
        </w:rPr>
        <w:t>日</w:t>
      </w:r>
    </w:p>
    <w:p w:rsidR="00854A5B" w:rsidRDefault="00854A5B">
      <w:pPr>
        <w:spacing w:line="360" w:lineRule="auto"/>
        <w:ind w:firstLineChars="400" w:firstLine="840"/>
        <w:rPr>
          <w:rFonts w:ascii="宋体" w:hAnsi="宋体" w:cs="宋体"/>
          <w:szCs w:val="21"/>
        </w:rPr>
      </w:pPr>
    </w:p>
    <w:p w:rsidR="00854A5B" w:rsidRDefault="00854A5B">
      <w:pPr>
        <w:spacing w:line="360" w:lineRule="auto"/>
        <w:ind w:firstLine="420"/>
        <w:jc w:val="left"/>
        <w:rPr>
          <w:rFonts w:ascii="宋体" w:hAnsi="宋体" w:cs="宋体"/>
          <w:szCs w:val="21"/>
        </w:rPr>
      </w:pPr>
      <w:r>
        <w:rPr>
          <w:rFonts w:ascii="宋体" w:hAnsi="宋体" w:cs="宋体" w:hint="eastAsia"/>
          <w:szCs w:val="21"/>
        </w:rPr>
        <w:t>法定代表人身份证复印件粘贴处：</w:t>
      </w:r>
    </w:p>
    <w:tbl>
      <w:tblPr>
        <w:tblpPr w:leftFromText="180" w:rightFromText="180" w:vertAnchor="text" w:horzAnchor="margin" w:tblpXSpec="center" w:tblpY="5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4"/>
      </w:tblGrid>
      <w:tr w:rsidR="00854A5B">
        <w:trPr>
          <w:trHeight w:val="3259"/>
        </w:trPr>
        <w:tc>
          <w:tcPr>
            <w:tcW w:w="5784" w:type="dxa"/>
          </w:tcPr>
          <w:p w:rsidR="00854A5B" w:rsidRDefault="00854A5B">
            <w:pPr>
              <w:spacing w:line="360" w:lineRule="auto"/>
              <w:rPr>
                <w:rFonts w:ascii="宋体" w:hAnsi="宋体" w:cs="宋体"/>
                <w:sz w:val="24"/>
              </w:rPr>
            </w:pPr>
          </w:p>
          <w:p w:rsidR="00854A5B" w:rsidRDefault="00854A5B">
            <w:pPr>
              <w:spacing w:line="360" w:lineRule="auto"/>
              <w:rPr>
                <w:rFonts w:ascii="宋体" w:hAnsi="宋体" w:cs="宋体"/>
                <w:sz w:val="24"/>
              </w:rPr>
            </w:pPr>
            <w:r>
              <w:rPr>
                <w:rFonts w:ascii="宋体" w:hAnsi="宋体" w:cs="宋体" w:hint="eastAsia"/>
                <w:sz w:val="24"/>
              </w:rPr>
              <w:t xml:space="preserve">           在此粘贴身份证复印件</w:t>
            </w:r>
          </w:p>
          <w:p w:rsidR="00854A5B" w:rsidRDefault="00854A5B">
            <w:pPr>
              <w:spacing w:line="360" w:lineRule="auto"/>
              <w:rPr>
                <w:rFonts w:ascii="宋体" w:hAnsi="宋体" w:cs="宋体"/>
                <w:sz w:val="24"/>
              </w:rPr>
            </w:pPr>
          </w:p>
          <w:p w:rsidR="00854A5B" w:rsidRDefault="00854A5B">
            <w:pPr>
              <w:spacing w:line="360" w:lineRule="auto"/>
              <w:rPr>
                <w:rFonts w:ascii="宋体" w:hAnsi="宋体" w:cs="宋体"/>
                <w:sz w:val="24"/>
              </w:rPr>
            </w:pPr>
          </w:p>
        </w:tc>
      </w:tr>
    </w:tbl>
    <w:p w:rsidR="00854A5B" w:rsidRDefault="00854A5B">
      <w:pPr>
        <w:spacing w:line="360" w:lineRule="auto"/>
        <w:ind w:firstLineChars="200" w:firstLine="600"/>
        <w:jc w:val="center"/>
        <w:outlineLvl w:val="1"/>
        <w:rPr>
          <w:rFonts w:ascii="宋体" w:hAnsi="宋体" w:cs="宋体"/>
          <w:b/>
          <w:sz w:val="30"/>
          <w:szCs w:val="30"/>
        </w:rPr>
      </w:pPr>
      <w:r>
        <w:rPr>
          <w:rFonts w:ascii="宋体" w:hAnsi="宋体" w:cs="宋体" w:hint="eastAsia"/>
          <w:sz w:val="30"/>
          <w:szCs w:val="30"/>
        </w:rPr>
        <w:br w:type="page"/>
      </w:r>
      <w:bookmarkStart w:id="174" w:name="_Toc21838"/>
      <w:bookmarkStart w:id="175" w:name="OLE_LINK1"/>
      <w:bookmarkStart w:id="176" w:name="OLE_LINK2"/>
      <w:bookmarkStart w:id="177" w:name="_Toc51166167"/>
      <w:r>
        <w:rPr>
          <w:rFonts w:ascii="宋体" w:hAnsi="宋体" w:cs="宋体" w:hint="eastAsia"/>
          <w:b/>
          <w:sz w:val="30"/>
          <w:szCs w:val="30"/>
        </w:rPr>
        <w:lastRenderedPageBreak/>
        <w:t>法定代表人（单位负责人）授权委托书</w:t>
      </w:r>
      <w:bookmarkEnd w:id="174"/>
      <w:bookmarkEnd w:id="175"/>
      <w:bookmarkEnd w:id="176"/>
      <w:bookmarkEnd w:id="177"/>
    </w:p>
    <w:p w:rsidR="00854A5B" w:rsidRDefault="00854A5B">
      <w:pPr>
        <w:spacing w:line="360" w:lineRule="auto"/>
        <w:ind w:firstLineChars="200" w:firstLine="602"/>
        <w:jc w:val="center"/>
        <w:rPr>
          <w:rFonts w:ascii="宋体" w:hAnsi="宋体" w:cs="宋体"/>
          <w:b/>
          <w:sz w:val="30"/>
          <w:szCs w:val="30"/>
        </w:rPr>
      </w:pPr>
    </w:p>
    <w:p w:rsidR="00854A5B" w:rsidRDefault="00854A5B">
      <w:pPr>
        <w:spacing w:line="360" w:lineRule="auto"/>
        <w:ind w:firstLineChars="200" w:firstLine="420"/>
        <w:rPr>
          <w:rFonts w:ascii="宋体" w:hAnsi="宋体" w:cs="宋体"/>
          <w:szCs w:val="21"/>
        </w:rPr>
      </w:pPr>
      <w:r>
        <w:rPr>
          <w:rFonts w:ascii="宋体" w:hAnsi="宋体" w:cs="宋体" w:hint="eastAsia"/>
          <w:szCs w:val="21"/>
        </w:rPr>
        <w:t>本人（姓名）系（</w:t>
      </w:r>
      <w:r w:rsidR="000B02BD">
        <w:rPr>
          <w:rFonts w:ascii="宋体" w:hAnsi="宋体" w:cs="宋体" w:hint="eastAsia"/>
          <w:szCs w:val="21"/>
        </w:rPr>
        <w:t>报价</w:t>
      </w:r>
      <w:r>
        <w:rPr>
          <w:rFonts w:ascii="宋体" w:hAnsi="宋体" w:cs="宋体" w:hint="eastAsia"/>
          <w:szCs w:val="21"/>
        </w:rPr>
        <w:t>人名称）的法定代表人（单位负责人），现授权（姓名）为我方代理人。代理人根据授权，以我方名义签署、澄清、说明、补正、提交、撤回、修改</w:t>
      </w:r>
      <w:r>
        <w:rPr>
          <w:rFonts w:ascii="宋体" w:hAnsi="宋体" w:cs="宋体" w:hint="eastAsia"/>
          <w:szCs w:val="21"/>
          <w:u w:val="single"/>
        </w:rPr>
        <w:t>上海市食品药品检验所仪器设备等物资搬迁、</w:t>
      </w:r>
      <w:r w:rsidR="00106602">
        <w:rPr>
          <w:rFonts w:ascii="宋体" w:hAnsi="宋体" w:cs="宋体" w:hint="eastAsia"/>
          <w:szCs w:val="21"/>
        </w:rPr>
        <w:t>项目编号：</w:t>
      </w:r>
      <w:r w:rsidR="00106602" w:rsidRPr="0093423E">
        <w:rPr>
          <w:rFonts w:ascii="宋体" w:hAnsi="宋体" w:cs="宋体" w:hint="eastAsia"/>
          <w:szCs w:val="21"/>
        </w:rPr>
        <w:t>SIFDC-FS-2020-</w:t>
      </w:r>
      <w:r w:rsidR="00106602" w:rsidRPr="0093423E">
        <w:rPr>
          <w:rFonts w:ascii="宋体" w:hAnsi="宋体" w:cs="宋体"/>
          <w:szCs w:val="21"/>
        </w:rPr>
        <w:t>7</w:t>
      </w:r>
      <w:r w:rsidR="00106602">
        <w:rPr>
          <w:rFonts w:ascii="宋体" w:hAnsi="宋体" w:cs="宋体" w:hint="eastAsia"/>
          <w:szCs w:val="21"/>
        </w:rPr>
        <w:t>的</w:t>
      </w:r>
      <w:r w:rsidR="000B02BD">
        <w:rPr>
          <w:rFonts w:ascii="宋体" w:hAnsi="宋体" w:cs="宋体" w:hint="eastAsia"/>
          <w:szCs w:val="21"/>
        </w:rPr>
        <w:t>报价</w:t>
      </w:r>
      <w:r>
        <w:rPr>
          <w:rFonts w:ascii="宋体" w:hAnsi="宋体" w:cs="宋体" w:hint="eastAsia"/>
          <w:szCs w:val="21"/>
        </w:rPr>
        <w:t>文件、签订合同和处理有关事宜，其法律后果由我方承担。</w:t>
      </w:r>
    </w:p>
    <w:p w:rsidR="00854A5B" w:rsidRDefault="00854A5B">
      <w:pPr>
        <w:spacing w:line="360" w:lineRule="auto"/>
        <w:ind w:firstLineChars="200" w:firstLine="420"/>
        <w:rPr>
          <w:rFonts w:ascii="宋体" w:hAnsi="宋体" w:cs="宋体"/>
          <w:szCs w:val="21"/>
        </w:rPr>
      </w:pPr>
      <w:r>
        <w:rPr>
          <w:rFonts w:ascii="宋体" w:hAnsi="宋体" w:cs="宋体" w:hint="eastAsia"/>
          <w:szCs w:val="21"/>
        </w:rPr>
        <w:t>委托期限：</w:t>
      </w:r>
    </w:p>
    <w:p w:rsidR="00854A5B" w:rsidRDefault="00854A5B">
      <w:pPr>
        <w:spacing w:line="360" w:lineRule="auto"/>
        <w:ind w:firstLineChars="600" w:firstLine="1260"/>
        <w:rPr>
          <w:rFonts w:ascii="宋体" w:hAnsi="宋体" w:cs="宋体"/>
          <w:szCs w:val="21"/>
        </w:rPr>
      </w:pPr>
      <w:r>
        <w:rPr>
          <w:rFonts w:ascii="宋体" w:hAnsi="宋体" w:cs="宋体" w:hint="eastAsia"/>
          <w:szCs w:val="21"/>
        </w:rPr>
        <w:t>。</w:t>
      </w:r>
    </w:p>
    <w:p w:rsidR="00854A5B" w:rsidRDefault="00854A5B">
      <w:pPr>
        <w:spacing w:line="360" w:lineRule="auto"/>
        <w:ind w:firstLineChars="200" w:firstLine="420"/>
        <w:rPr>
          <w:rFonts w:ascii="宋体" w:hAnsi="宋体" w:cs="宋体"/>
          <w:szCs w:val="21"/>
        </w:rPr>
      </w:pPr>
      <w:r>
        <w:rPr>
          <w:rFonts w:ascii="宋体" w:hAnsi="宋体" w:cs="宋体" w:hint="eastAsia"/>
          <w:szCs w:val="21"/>
        </w:rPr>
        <w:t>代理人无转委托权。</w:t>
      </w:r>
    </w:p>
    <w:p w:rsidR="00854A5B" w:rsidRDefault="00854A5B">
      <w:pPr>
        <w:spacing w:line="360" w:lineRule="auto"/>
        <w:ind w:firstLineChars="1700" w:firstLine="3570"/>
        <w:rPr>
          <w:rFonts w:ascii="宋体" w:hAnsi="宋体" w:cs="宋体"/>
          <w:szCs w:val="21"/>
        </w:rPr>
      </w:pPr>
    </w:p>
    <w:p w:rsidR="00854A5B" w:rsidRDefault="000B02BD">
      <w:pPr>
        <w:spacing w:line="360" w:lineRule="auto"/>
        <w:rPr>
          <w:rFonts w:ascii="宋体" w:hAnsi="宋体" w:cs="宋体"/>
          <w:szCs w:val="21"/>
        </w:rPr>
      </w:pPr>
      <w:r>
        <w:rPr>
          <w:rFonts w:ascii="宋体" w:hAnsi="宋体" w:cs="宋体" w:hint="eastAsia"/>
          <w:szCs w:val="21"/>
        </w:rPr>
        <w:t>报价</w:t>
      </w:r>
      <w:r w:rsidR="00854A5B">
        <w:rPr>
          <w:rFonts w:ascii="宋体" w:hAnsi="宋体" w:cs="宋体" w:hint="eastAsia"/>
          <w:szCs w:val="21"/>
        </w:rPr>
        <w:t>人名称：（盖单位公章）</w:t>
      </w:r>
    </w:p>
    <w:p w:rsidR="00854A5B" w:rsidRDefault="00854A5B">
      <w:pPr>
        <w:spacing w:line="360" w:lineRule="auto"/>
        <w:rPr>
          <w:rFonts w:ascii="宋体" w:hAnsi="宋体" w:cs="宋体"/>
          <w:szCs w:val="21"/>
        </w:rPr>
      </w:pPr>
      <w:r>
        <w:rPr>
          <w:rFonts w:ascii="宋体" w:hAnsi="宋体" w:cs="宋体" w:hint="eastAsia"/>
          <w:szCs w:val="21"/>
        </w:rPr>
        <w:t xml:space="preserve">    法定代表人：（签字或盖章）</w:t>
      </w:r>
    </w:p>
    <w:p w:rsidR="00854A5B" w:rsidRDefault="00854A5B">
      <w:pPr>
        <w:spacing w:line="360" w:lineRule="auto"/>
        <w:rPr>
          <w:rFonts w:ascii="宋体" w:hAnsi="宋体" w:cs="宋体"/>
          <w:szCs w:val="21"/>
          <w:u w:val="single"/>
        </w:rPr>
      </w:pPr>
      <w:r>
        <w:rPr>
          <w:rFonts w:ascii="宋体" w:hAnsi="宋体" w:cs="宋体" w:hint="eastAsia"/>
          <w:szCs w:val="21"/>
        </w:rPr>
        <w:t xml:space="preserve">    身份证号码：</w:t>
      </w:r>
    </w:p>
    <w:p w:rsidR="00854A5B" w:rsidRDefault="00854A5B">
      <w:pPr>
        <w:spacing w:line="360" w:lineRule="auto"/>
        <w:rPr>
          <w:rFonts w:ascii="宋体" w:hAnsi="宋体" w:cs="宋体"/>
          <w:szCs w:val="21"/>
        </w:rPr>
      </w:pPr>
      <w:r>
        <w:rPr>
          <w:rFonts w:ascii="宋体" w:hAnsi="宋体" w:cs="宋体" w:hint="eastAsia"/>
          <w:szCs w:val="21"/>
        </w:rPr>
        <w:t xml:space="preserve">    委托代理人：（签字或盖章）</w:t>
      </w:r>
    </w:p>
    <w:p w:rsidR="00854A5B" w:rsidRDefault="00854A5B">
      <w:pPr>
        <w:spacing w:line="360" w:lineRule="auto"/>
        <w:rPr>
          <w:rFonts w:ascii="宋体" w:hAnsi="宋体" w:cs="宋体"/>
          <w:szCs w:val="21"/>
        </w:rPr>
      </w:pPr>
      <w:r>
        <w:rPr>
          <w:rFonts w:ascii="宋体" w:hAnsi="宋体" w:cs="宋体" w:hint="eastAsia"/>
          <w:szCs w:val="21"/>
        </w:rPr>
        <w:t xml:space="preserve">    身份证号码：</w:t>
      </w:r>
    </w:p>
    <w:p w:rsidR="00854A5B" w:rsidRDefault="00854A5B">
      <w:pPr>
        <w:wordWrap w:val="0"/>
        <w:spacing w:line="360" w:lineRule="auto"/>
        <w:jc w:val="right"/>
        <w:rPr>
          <w:rFonts w:ascii="宋体" w:hAnsi="宋体" w:cs="宋体"/>
          <w:szCs w:val="21"/>
        </w:rPr>
      </w:pPr>
      <w:r>
        <w:rPr>
          <w:rFonts w:ascii="宋体" w:hAnsi="宋体" w:cs="宋体" w:hint="eastAsia"/>
          <w:szCs w:val="21"/>
        </w:rPr>
        <w:t>年</w:t>
      </w:r>
      <w:r w:rsidR="00106602">
        <w:rPr>
          <w:rFonts w:ascii="宋体" w:hAnsi="宋体" w:cs="宋体" w:hint="eastAsia"/>
          <w:szCs w:val="21"/>
        </w:rPr>
        <w:t xml:space="preserve">   </w:t>
      </w:r>
      <w:r>
        <w:rPr>
          <w:rFonts w:ascii="宋体" w:hAnsi="宋体" w:cs="宋体" w:hint="eastAsia"/>
          <w:szCs w:val="21"/>
        </w:rPr>
        <w:t>月</w:t>
      </w:r>
      <w:r w:rsidR="00106602">
        <w:rPr>
          <w:rFonts w:ascii="宋体" w:hAnsi="宋体" w:cs="宋体" w:hint="eastAsia"/>
          <w:szCs w:val="21"/>
        </w:rPr>
        <w:t xml:space="preserve">   </w:t>
      </w:r>
      <w:r>
        <w:rPr>
          <w:rFonts w:ascii="宋体" w:hAnsi="宋体" w:cs="宋体" w:hint="eastAsia"/>
          <w:szCs w:val="21"/>
        </w:rPr>
        <w:t>日</w:t>
      </w:r>
    </w:p>
    <w:p w:rsidR="00854A5B" w:rsidRDefault="00854A5B">
      <w:pPr>
        <w:spacing w:line="360" w:lineRule="auto"/>
        <w:rPr>
          <w:rFonts w:ascii="宋体" w:hAnsi="宋体" w:cs="宋体"/>
          <w:szCs w:val="21"/>
        </w:rPr>
      </w:pPr>
    </w:p>
    <w:p w:rsidR="00854A5B" w:rsidRDefault="00854A5B">
      <w:pPr>
        <w:spacing w:line="360" w:lineRule="auto"/>
        <w:ind w:firstLine="420"/>
        <w:rPr>
          <w:rFonts w:ascii="宋体" w:hAnsi="宋体" w:cs="宋体"/>
          <w:sz w:val="24"/>
        </w:rPr>
      </w:pPr>
      <w:r>
        <w:rPr>
          <w:rFonts w:ascii="宋体" w:hAnsi="宋体" w:cs="宋体" w:hint="eastAsia"/>
          <w:szCs w:val="21"/>
        </w:rPr>
        <w:t>委托代理人身份证复印件粘贴处：</w:t>
      </w:r>
    </w:p>
    <w:tbl>
      <w:tblPr>
        <w:tblpPr w:leftFromText="180" w:rightFromText="180" w:vertAnchor="text" w:horzAnchor="margin" w:tblpXSpec="center" w:tblpY="50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4"/>
      </w:tblGrid>
      <w:tr w:rsidR="00854A5B">
        <w:trPr>
          <w:trHeight w:val="3259"/>
        </w:trPr>
        <w:tc>
          <w:tcPr>
            <w:tcW w:w="5784" w:type="dxa"/>
          </w:tcPr>
          <w:p w:rsidR="00854A5B" w:rsidRDefault="00854A5B">
            <w:pPr>
              <w:spacing w:line="360" w:lineRule="auto"/>
              <w:rPr>
                <w:rFonts w:ascii="宋体" w:hAnsi="宋体" w:cs="宋体"/>
                <w:sz w:val="24"/>
              </w:rPr>
            </w:pPr>
          </w:p>
          <w:p w:rsidR="00854A5B" w:rsidRDefault="00854A5B">
            <w:pPr>
              <w:spacing w:line="360" w:lineRule="auto"/>
              <w:rPr>
                <w:rFonts w:ascii="宋体" w:hAnsi="宋体" w:cs="宋体"/>
                <w:sz w:val="24"/>
              </w:rPr>
            </w:pPr>
            <w:r>
              <w:rPr>
                <w:rFonts w:ascii="宋体" w:hAnsi="宋体" w:cs="宋体" w:hint="eastAsia"/>
                <w:sz w:val="24"/>
              </w:rPr>
              <w:t xml:space="preserve">           在此粘贴身份证复印件</w:t>
            </w:r>
          </w:p>
          <w:p w:rsidR="00854A5B" w:rsidRDefault="00854A5B">
            <w:pPr>
              <w:spacing w:line="360" w:lineRule="auto"/>
              <w:rPr>
                <w:rFonts w:ascii="宋体" w:hAnsi="宋体" w:cs="宋体"/>
                <w:sz w:val="24"/>
              </w:rPr>
            </w:pPr>
          </w:p>
          <w:p w:rsidR="00854A5B" w:rsidRDefault="00854A5B">
            <w:pPr>
              <w:spacing w:line="360" w:lineRule="auto"/>
              <w:rPr>
                <w:rFonts w:ascii="宋体" w:hAnsi="宋体" w:cs="宋体"/>
                <w:sz w:val="24"/>
              </w:rPr>
            </w:pPr>
          </w:p>
        </w:tc>
      </w:tr>
    </w:tbl>
    <w:p w:rsidR="00854A5B" w:rsidRDefault="00854A5B">
      <w:pPr>
        <w:pStyle w:val="2"/>
        <w:keepNext w:val="0"/>
        <w:keepLines w:val="0"/>
        <w:spacing w:before="0" w:after="0" w:line="360" w:lineRule="auto"/>
        <w:jc w:val="center"/>
        <w:rPr>
          <w:rFonts w:ascii="宋体" w:eastAsia="宋体" w:hAnsi="宋体" w:cs="宋体"/>
          <w:sz w:val="30"/>
          <w:szCs w:val="30"/>
        </w:rPr>
      </w:pPr>
      <w:r>
        <w:rPr>
          <w:rFonts w:ascii="宋体" w:eastAsia="宋体" w:hAnsi="宋体" w:cs="宋体" w:hint="eastAsia"/>
        </w:rPr>
        <w:br w:type="page"/>
      </w:r>
      <w:bookmarkStart w:id="178" w:name="_Toc9467"/>
      <w:bookmarkStart w:id="179" w:name="_Toc51166168"/>
      <w:r w:rsidR="00610A58">
        <w:rPr>
          <w:rFonts w:ascii="宋体" w:eastAsia="宋体" w:hAnsi="宋体" w:cs="宋体" w:hint="eastAsia"/>
          <w:sz w:val="30"/>
          <w:szCs w:val="30"/>
        </w:rPr>
        <w:lastRenderedPageBreak/>
        <w:t>报价</w:t>
      </w:r>
      <w:r>
        <w:rPr>
          <w:rFonts w:ascii="宋体" w:eastAsia="宋体" w:hAnsi="宋体" w:cs="宋体" w:hint="eastAsia"/>
          <w:sz w:val="30"/>
          <w:szCs w:val="30"/>
        </w:rPr>
        <w:t>一览表</w:t>
      </w:r>
      <w:bookmarkEnd w:id="172"/>
      <w:bookmarkEnd w:id="178"/>
      <w:bookmarkEnd w:id="179"/>
    </w:p>
    <w:p w:rsidR="00854A5B" w:rsidRDefault="000B02BD">
      <w:pPr>
        <w:spacing w:line="360" w:lineRule="auto"/>
        <w:rPr>
          <w:rFonts w:ascii="宋体" w:hAnsi="宋体" w:cs="宋体"/>
          <w:szCs w:val="21"/>
        </w:rPr>
      </w:pPr>
      <w:r>
        <w:rPr>
          <w:rFonts w:ascii="宋体" w:hAnsi="宋体" w:cs="宋体" w:hint="eastAsia"/>
          <w:szCs w:val="21"/>
        </w:rPr>
        <w:t>报价</w:t>
      </w:r>
      <w:r w:rsidR="00854A5B">
        <w:rPr>
          <w:rFonts w:ascii="宋体" w:hAnsi="宋体" w:cs="宋体" w:hint="eastAsia"/>
          <w:szCs w:val="21"/>
        </w:rPr>
        <w:t>人名称：_________________</w:t>
      </w:r>
    </w:p>
    <w:p w:rsidR="00854A5B" w:rsidRDefault="00610A58">
      <w:pPr>
        <w:spacing w:line="360" w:lineRule="auto"/>
        <w:rPr>
          <w:rFonts w:ascii="宋体" w:hAnsi="宋体" w:cs="宋体"/>
          <w:szCs w:val="21"/>
        </w:rPr>
      </w:pPr>
      <w:r>
        <w:rPr>
          <w:rFonts w:ascii="宋体" w:hAnsi="宋体" w:cs="宋体" w:hint="eastAsia"/>
          <w:szCs w:val="21"/>
        </w:rPr>
        <w:t>项目名称：上海市食品药品检验所仪器设备</w:t>
      </w:r>
      <w:r w:rsidR="00854A5B">
        <w:rPr>
          <w:rFonts w:ascii="宋体" w:hAnsi="宋体" w:cs="宋体" w:hint="eastAsia"/>
          <w:szCs w:val="21"/>
        </w:rPr>
        <w:t>搬迁</w:t>
      </w:r>
    </w:p>
    <w:p w:rsidR="00854A5B" w:rsidRDefault="00854A5B">
      <w:pPr>
        <w:spacing w:line="360" w:lineRule="auto"/>
        <w:rPr>
          <w:rFonts w:ascii="宋体" w:hAnsi="宋体" w:cs="宋体"/>
          <w:szCs w:val="21"/>
        </w:rPr>
      </w:pPr>
      <w:r>
        <w:rPr>
          <w:rFonts w:ascii="宋体" w:hAnsi="宋体" w:cs="宋体" w:hint="eastAsia"/>
          <w:szCs w:val="21"/>
        </w:rPr>
        <w:t>招标编号</w:t>
      </w:r>
      <w:r w:rsidRPr="00AA44DB">
        <w:rPr>
          <w:rFonts w:ascii="Times New Roman" w:hAnsi="Times New Roman"/>
          <w:szCs w:val="21"/>
        </w:rPr>
        <w:t>：</w:t>
      </w:r>
      <w:r w:rsidR="00AA44DB" w:rsidRPr="00AA44DB">
        <w:rPr>
          <w:rFonts w:ascii="Times New Roman" w:hAnsi="Times New Roman"/>
          <w:szCs w:val="21"/>
        </w:rPr>
        <w:t>SIFDC-FS-2020-7</w:t>
      </w:r>
      <w:r>
        <w:rPr>
          <w:rFonts w:ascii="宋体" w:hAnsi="宋体" w:cs="宋体" w:hint="eastAsia"/>
          <w:szCs w:val="21"/>
        </w:rPr>
        <w:t xml:space="preserve">             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803"/>
        <w:gridCol w:w="1428"/>
        <w:gridCol w:w="984"/>
        <w:gridCol w:w="1206"/>
        <w:gridCol w:w="1440"/>
        <w:gridCol w:w="1251"/>
        <w:gridCol w:w="1225"/>
        <w:gridCol w:w="1087"/>
      </w:tblGrid>
      <w:tr w:rsidR="00854A5B">
        <w:trPr>
          <w:trHeight w:val="731"/>
          <w:jc w:val="center"/>
        </w:trPr>
        <w:tc>
          <w:tcPr>
            <w:tcW w:w="803" w:type="dxa"/>
            <w:vAlign w:val="center"/>
          </w:tcPr>
          <w:p w:rsidR="00854A5B" w:rsidRDefault="00854A5B">
            <w:pPr>
              <w:spacing w:line="400" w:lineRule="exact"/>
              <w:jc w:val="center"/>
              <w:rPr>
                <w:rFonts w:ascii="宋体" w:hAnsi="宋体" w:cs="宋体"/>
                <w:szCs w:val="21"/>
              </w:rPr>
            </w:pPr>
            <w:r>
              <w:rPr>
                <w:rFonts w:ascii="宋体" w:hAnsi="宋体" w:cs="宋体" w:hint="eastAsia"/>
                <w:szCs w:val="21"/>
              </w:rPr>
              <w:t>序号</w:t>
            </w:r>
          </w:p>
        </w:tc>
        <w:tc>
          <w:tcPr>
            <w:tcW w:w="1428" w:type="dxa"/>
            <w:vAlign w:val="center"/>
          </w:tcPr>
          <w:p w:rsidR="00854A5B" w:rsidRDefault="00854A5B">
            <w:pPr>
              <w:spacing w:line="400" w:lineRule="exact"/>
              <w:jc w:val="center"/>
              <w:rPr>
                <w:rFonts w:ascii="宋体" w:hAnsi="宋体" w:cs="宋体"/>
                <w:szCs w:val="21"/>
              </w:rPr>
            </w:pPr>
            <w:r>
              <w:rPr>
                <w:rFonts w:ascii="宋体" w:hAnsi="宋体" w:cs="宋体" w:hint="eastAsia"/>
                <w:szCs w:val="21"/>
              </w:rPr>
              <w:t>名称</w:t>
            </w:r>
          </w:p>
        </w:tc>
        <w:tc>
          <w:tcPr>
            <w:tcW w:w="984" w:type="dxa"/>
            <w:vAlign w:val="center"/>
          </w:tcPr>
          <w:p w:rsidR="00854A5B" w:rsidRDefault="00854A5B">
            <w:pPr>
              <w:pStyle w:val="15"/>
              <w:spacing w:line="400" w:lineRule="exact"/>
              <w:jc w:val="center"/>
              <w:rPr>
                <w:rFonts w:hAnsi="宋体" w:cs="宋体"/>
                <w:szCs w:val="21"/>
              </w:rPr>
            </w:pPr>
            <w:r>
              <w:rPr>
                <w:rFonts w:hAnsi="宋体" w:cs="宋体" w:hint="eastAsia"/>
                <w:szCs w:val="21"/>
              </w:rPr>
              <w:t>数量</w:t>
            </w:r>
          </w:p>
        </w:tc>
        <w:tc>
          <w:tcPr>
            <w:tcW w:w="1206" w:type="dxa"/>
            <w:vAlign w:val="center"/>
          </w:tcPr>
          <w:p w:rsidR="00854A5B" w:rsidRDefault="00854A5B">
            <w:pPr>
              <w:pStyle w:val="15"/>
              <w:spacing w:line="400" w:lineRule="exact"/>
              <w:jc w:val="center"/>
              <w:rPr>
                <w:rFonts w:hAnsi="宋体" w:cs="宋体"/>
                <w:szCs w:val="21"/>
              </w:rPr>
            </w:pPr>
            <w:r>
              <w:rPr>
                <w:rFonts w:hAnsi="宋体" w:cs="宋体" w:hint="eastAsia"/>
                <w:szCs w:val="21"/>
              </w:rPr>
              <w:t>产品规格</w:t>
            </w:r>
          </w:p>
        </w:tc>
        <w:tc>
          <w:tcPr>
            <w:tcW w:w="1440" w:type="dxa"/>
            <w:vAlign w:val="center"/>
          </w:tcPr>
          <w:p w:rsidR="00854A5B" w:rsidRDefault="00854A5B">
            <w:pPr>
              <w:spacing w:line="400" w:lineRule="exact"/>
              <w:jc w:val="center"/>
              <w:rPr>
                <w:rFonts w:ascii="宋体" w:hAnsi="宋体" w:cs="宋体"/>
                <w:szCs w:val="21"/>
              </w:rPr>
            </w:pPr>
            <w:r>
              <w:rPr>
                <w:rFonts w:ascii="宋体" w:hAnsi="宋体" w:cs="宋体" w:hint="eastAsia"/>
                <w:szCs w:val="21"/>
              </w:rPr>
              <w:t>产品制造商/原产地</w:t>
            </w:r>
          </w:p>
        </w:tc>
        <w:tc>
          <w:tcPr>
            <w:tcW w:w="1251" w:type="dxa"/>
            <w:vAlign w:val="center"/>
          </w:tcPr>
          <w:p w:rsidR="00854A5B" w:rsidRDefault="000B02BD">
            <w:pPr>
              <w:spacing w:line="400" w:lineRule="exact"/>
              <w:jc w:val="center"/>
              <w:rPr>
                <w:rFonts w:ascii="宋体" w:hAnsi="宋体" w:cs="宋体"/>
                <w:szCs w:val="21"/>
              </w:rPr>
            </w:pPr>
            <w:r>
              <w:rPr>
                <w:rFonts w:ascii="宋体" w:hAnsi="宋体" w:cs="宋体" w:hint="eastAsia"/>
                <w:szCs w:val="21"/>
              </w:rPr>
              <w:t>报</w:t>
            </w:r>
            <w:r w:rsidR="00854A5B">
              <w:rPr>
                <w:rFonts w:ascii="宋体" w:hAnsi="宋体" w:cs="宋体" w:hint="eastAsia"/>
                <w:szCs w:val="21"/>
              </w:rPr>
              <w:t>价</w:t>
            </w:r>
          </w:p>
        </w:tc>
        <w:tc>
          <w:tcPr>
            <w:tcW w:w="1225" w:type="dxa"/>
            <w:vAlign w:val="center"/>
          </w:tcPr>
          <w:p w:rsidR="00854A5B" w:rsidRDefault="00854A5B">
            <w:pPr>
              <w:spacing w:line="400" w:lineRule="exact"/>
              <w:jc w:val="center"/>
              <w:rPr>
                <w:rFonts w:ascii="宋体" w:hAnsi="宋体" w:cs="宋体"/>
                <w:szCs w:val="21"/>
              </w:rPr>
            </w:pPr>
            <w:r>
              <w:rPr>
                <w:rFonts w:ascii="宋体" w:hAnsi="宋体" w:cs="宋体" w:hint="eastAsia"/>
                <w:szCs w:val="21"/>
              </w:rPr>
              <w:t>实施时间</w:t>
            </w:r>
          </w:p>
        </w:tc>
        <w:tc>
          <w:tcPr>
            <w:tcW w:w="1087" w:type="dxa"/>
            <w:vAlign w:val="center"/>
          </w:tcPr>
          <w:p w:rsidR="00854A5B" w:rsidRDefault="00854A5B">
            <w:pPr>
              <w:spacing w:line="400" w:lineRule="exact"/>
              <w:jc w:val="center"/>
              <w:rPr>
                <w:rFonts w:ascii="宋体" w:hAnsi="宋体" w:cs="宋体"/>
                <w:szCs w:val="21"/>
              </w:rPr>
            </w:pPr>
            <w:r>
              <w:rPr>
                <w:rFonts w:ascii="宋体" w:hAnsi="宋体" w:cs="宋体" w:hint="eastAsia"/>
                <w:szCs w:val="21"/>
              </w:rPr>
              <w:t>备注</w:t>
            </w:r>
          </w:p>
        </w:tc>
      </w:tr>
      <w:tr w:rsidR="00854A5B">
        <w:trPr>
          <w:trHeight w:hRule="exact" w:val="532"/>
          <w:jc w:val="center"/>
        </w:trPr>
        <w:tc>
          <w:tcPr>
            <w:tcW w:w="803" w:type="dxa"/>
            <w:vAlign w:val="center"/>
          </w:tcPr>
          <w:p w:rsidR="00854A5B" w:rsidRDefault="00854A5B">
            <w:pPr>
              <w:pStyle w:val="15"/>
              <w:spacing w:line="400" w:lineRule="exact"/>
              <w:jc w:val="center"/>
              <w:rPr>
                <w:rFonts w:hAnsi="宋体" w:cs="宋体"/>
                <w:szCs w:val="21"/>
              </w:rPr>
            </w:pPr>
            <w:r>
              <w:rPr>
                <w:rFonts w:hAnsi="宋体" w:cs="宋体" w:hint="eastAsia"/>
                <w:szCs w:val="21"/>
              </w:rPr>
              <w:t>1</w:t>
            </w:r>
          </w:p>
        </w:tc>
        <w:tc>
          <w:tcPr>
            <w:tcW w:w="1428" w:type="dxa"/>
          </w:tcPr>
          <w:p w:rsidR="00854A5B" w:rsidRDefault="00854A5B">
            <w:pPr>
              <w:spacing w:line="400" w:lineRule="exact"/>
              <w:jc w:val="center"/>
              <w:rPr>
                <w:rFonts w:ascii="宋体" w:hAnsi="宋体" w:cs="宋体"/>
                <w:szCs w:val="21"/>
              </w:rPr>
            </w:pPr>
          </w:p>
        </w:tc>
        <w:tc>
          <w:tcPr>
            <w:tcW w:w="984" w:type="dxa"/>
          </w:tcPr>
          <w:p w:rsidR="00854A5B" w:rsidRDefault="00854A5B">
            <w:pPr>
              <w:spacing w:line="400" w:lineRule="exact"/>
              <w:rPr>
                <w:rFonts w:ascii="宋体" w:hAnsi="宋体" w:cs="宋体"/>
                <w:szCs w:val="21"/>
              </w:rPr>
            </w:pPr>
          </w:p>
        </w:tc>
        <w:tc>
          <w:tcPr>
            <w:tcW w:w="1206" w:type="dxa"/>
          </w:tcPr>
          <w:p w:rsidR="00854A5B" w:rsidRDefault="00854A5B">
            <w:pPr>
              <w:spacing w:line="400" w:lineRule="exact"/>
              <w:rPr>
                <w:rFonts w:ascii="宋体" w:hAnsi="宋体" w:cs="宋体"/>
                <w:szCs w:val="21"/>
              </w:rPr>
            </w:pPr>
          </w:p>
        </w:tc>
        <w:tc>
          <w:tcPr>
            <w:tcW w:w="1440" w:type="dxa"/>
          </w:tcPr>
          <w:p w:rsidR="00854A5B" w:rsidRDefault="00854A5B">
            <w:pPr>
              <w:spacing w:line="400" w:lineRule="exact"/>
              <w:rPr>
                <w:rFonts w:ascii="宋体" w:hAnsi="宋体" w:cs="宋体"/>
                <w:szCs w:val="21"/>
              </w:rPr>
            </w:pPr>
          </w:p>
        </w:tc>
        <w:tc>
          <w:tcPr>
            <w:tcW w:w="1251" w:type="dxa"/>
          </w:tcPr>
          <w:p w:rsidR="00854A5B" w:rsidRDefault="00854A5B">
            <w:pPr>
              <w:spacing w:line="400" w:lineRule="exact"/>
              <w:rPr>
                <w:rFonts w:ascii="宋体" w:hAnsi="宋体" w:cs="宋体"/>
                <w:szCs w:val="21"/>
              </w:rPr>
            </w:pPr>
          </w:p>
        </w:tc>
        <w:tc>
          <w:tcPr>
            <w:tcW w:w="1225" w:type="dxa"/>
          </w:tcPr>
          <w:p w:rsidR="00854A5B" w:rsidRDefault="00854A5B">
            <w:pPr>
              <w:spacing w:line="400" w:lineRule="exact"/>
              <w:rPr>
                <w:rFonts w:ascii="宋体" w:hAnsi="宋体" w:cs="宋体"/>
                <w:szCs w:val="21"/>
              </w:rPr>
            </w:pPr>
          </w:p>
        </w:tc>
        <w:tc>
          <w:tcPr>
            <w:tcW w:w="1087" w:type="dxa"/>
          </w:tcPr>
          <w:p w:rsidR="00854A5B" w:rsidRDefault="00854A5B">
            <w:pPr>
              <w:spacing w:line="400" w:lineRule="exact"/>
              <w:rPr>
                <w:rFonts w:ascii="宋体" w:hAnsi="宋体" w:cs="宋体"/>
                <w:szCs w:val="21"/>
              </w:rPr>
            </w:pPr>
          </w:p>
        </w:tc>
      </w:tr>
      <w:tr w:rsidR="00854A5B">
        <w:trPr>
          <w:trHeight w:hRule="exact" w:val="567"/>
          <w:jc w:val="center"/>
        </w:trPr>
        <w:tc>
          <w:tcPr>
            <w:tcW w:w="803" w:type="dxa"/>
          </w:tcPr>
          <w:p w:rsidR="00854A5B" w:rsidRDefault="00854A5B">
            <w:pPr>
              <w:spacing w:line="400" w:lineRule="exact"/>
              <w:jc w:val="center"/>
              <w:rPr>
                <w:rFonts w:ascii="宋体" w:hAnsi="宋体" w:cs="宋体"/>
                <w:szCs w:val="21"/>
              </w:rPr>
            </w:pPr>
            <w:r>
              <w:rPr>
                <w:rFonts w:ascii="宋体" w:hAnsi="宋体" w:cs="宋体" w:hint="eastAsia"/>
                <w:szCs w:val="21"/>
              </w:rPr>
              <w:t>2</w:t>
            </w:r>
          </w:p>
        </w:tc>
        <w:tc>
          <w:tcPr>
            <w:tcW w:w="1428" w:type="dxa"/>
          </w:tcPr>
          <w:p w:rsidR="00854A5B" w:rsidRDefault="00854A5B">
            <w:pPr>
              <w:spacing w:line="400" w:lineRule="exact"/>
              <w:jc w:val="center"/>
              <w:rPr>
                <w:rFonts w:ascii="宋体" w:hAnsi="宋体" w:cs="宋体"/>
                <w:szCs w:val="21"/>
              </w:rPr>
            </w:pPr>
          </w:p>
        </w:tc>
        <w:tc>
          <w:tcPr>
            <w:tcW w:w="984" w:type="dxa"/>
          </w:tcPr>
          <w:p w:rsidR="00854A5B" w:rsidRDefault="00854A5B">
            <w:pPr>
              <w:spacing w:line="400" w:lineRule="exact"/>
              <w:rPr>
                <w:rFonts w:ascii="宋体" w:hAnsi="宋体" w:cs="宋体"/>
                <w:szCs w:val="21"/>
              </w:rPr>
            </w:pPr>
          </w:p>
        </w:tc>
        <w:tc>
          <w:tcPr>
            <w:tcW w:w="1206" w:type="dxa"/>
          </w:tcPr>
          <w:p w:rsidR="00854A5B" w:rsidRDefault="00854A5B">
            <w:pPr>
              <w:spacing w:line="400" w:lineRule="exact"/>
              <w:rPr>
                <w:rFonts w:ascii="宋体" w:hAnsi="宋体" w:cs="宋体"/>
                <w:szCs w:val="21"/>
              </w:rPr>
            </w:pPr>
          </w:p>
        </w:tc>
        <w:tc>
          <w:tcPr>
            <w:tcW w:w="1440" w:type="dxa"/>
          </w:tcPr>
          <w:p w:rsidR="00854A5B" w:rsidRDefault="00854A5B">
            <w:pPr>
              <w:spacing w:line="400" w:lineRule="exact"/>
              <w:ind w:firstLineChars="200" w:firstLine="420"/>
              <w:rPr>
                <w:rFonts w:ascii="宋体" w:hAnsi="宋体" w:cs="宋体"/>
                <w:szCs w:val="21"/>
              </w:rPr>
            </w:pPr>
          </w:p>
        </w:tc>
        <w:tc>
          <w:tcPr>
            <w:tcW w:w="1251" w:type="dxa"/>
          </w:tcPr>
          <w:p w:rsidR="00854A5B" w:rsidRDefault="00854A5B">
            <w:pPr>
              <w:spacing w:line="400" w:lineRule="exact"/>
              <w:rPr>
                <w:rFonts w:ascii="宋体" w:hAnsi="宋体" w:cs="宋体"/>
                <w:szCs w:val="21"/>
              </w:rPr>
            </w:pPr>
          </w:p>
        </w:tc>
        <w:tc>
          <w:tcPr>
            <w:tcW w:w="1225" w:type="dxa"/>
          </w:tcPr>
          <w:p w:rsidR="00854A5B" w:rsidRDefault="00854A5B">
            <w:pPr>
              <w:spacing w:line="400" w:lineRule="exact"/>
              <w:rPr>
                <w:rFonts w:ascii="宋体" w:hAnsi="宋体" w:cs="宋体"/>
                <w:szCs w:val="21"/>
              </w:rPr>
            </w:pPr>
          </w:p>
        </w:tc>
        <w:tc>
          <w:tcPr>
            <w:tcW w:w="1087" w:type="dxa"/>
          </w:tcPr>
          <w:p w:rsidR="00854A5B" w:rsidRDefault="00854A5B">
            <w:pPr>
              <w:spacing w:line="400" w:lineRule="exact"/>
              <w:rPr>
                <w:rFonts w:ascii="宋体" w:hAnsi="宋体" w:cs="宋体"/>
                <w:szCs w:val="21"/>
              </w:rPr>
            </w:pPr>
          </w:p>
        </w:tc>
      </w:tr>
      <w:tr w:rsidR="00854A5B">
        <w:trPr>
          <w:trHeight w:hRule="exact" w:val="567"/>
          <w:jc w:val="center"/>
        </w:trPr>
        <w:tc>
          <w:tcPr>
            <w:tcW w:w="803" w:type="dxa"/>
          </w:tcPr>
          <w:p w:rsidR="00854A5B" w:rsidRDefault="00854A5B">
            <w:pPr>
              <w:spacing w:line="400" w:lineRule="exact"/>
              <w:jc w:val="center"/>
              <w:rPr>
                <w:rFonts w:ascii="宋体" w:hAnsi="宋体" w:cs="宋体"/>
                <w:szCs w:val="21"/>
              </w:rPr>
            </w:pPr>
            <w:r>
              <w:rPr>
                <w:rFonts w:ascii="宋体" w:hAnsi="宋体" w:cs="宋体" w:hint="eastAsia"/>
                <w:szCs w:val="21"/>
              </w:rPr>
              <w:t>...</w:t>
            </w:r>
          </w:p>
        </w:tc>
        <w:tc>
          <w:tcPr>
            <w:tcW w:w="1428" w:type="dxa"/>
          </w:tcPr>
          <w:p w:rsidR="00854A5B" w:rsidRDefault="00854A5B">
            <w:pPr>
              <w:spacing w:line="400" w:lineRule="exact"/>
              <w:jc w:val="center"/>
              <w:rPr>
                <w:rFonts w:ascii="宋体" w:hAnsi="宋体" w:cs="宋体"/>
                <w:szCs w:val="21"/>
              </w:rPr>
            </w:pPr>
          </w:p>
        </w:tc>
        <w:tc>
          <w:tcPr>
            <w:tcW w:w="984" w:type="dxa"/>
          </w:tcPr>
          <w:p w:rsidR="00854A5B" w:rsidRDefault="00854A5B">
            <w:pPr>
              <w:spacing w:line="400" w:lineRule="exact"/>
              <w:rPr>
                <w:rFonts w:ascii="宋体" w:hAnsi="宋体" w:cs="宋体"/>
                <w:szCs w:val="21"/>
              </w:rPr>
            </w:pPr>
          </w:p>
        </w:tc>
        <w:tc>
          <w:tcPr>
            <w:tcW w:w="1206" w:type="dxa"/>
          </w:tcPr>
          <w:p w:rsidR="00854A5B" w:rsidRDefault="00854A5B">
            <w:pPr>
              <w:spacing w:line="400" w:lineRule="exact"/>
              <w:rPr>
                <w:rFonts w:ascii="宋体" w:hAnsi="宋体" w:cs="宋体"/>
                <w:szCs w:val="21"/>
              </w:rPr>
            </w:pPr>
          </w:p>
        </w:tc>
        <w:tc>
          <w:tcPr>
            <w:tcW w:w="1440" w:type="dxa"/>
          </w:tcPr>
          <w:p w:rsidR="00854A5B" w:rsidRDefault="00854A5B">
            <w:pPr>
              <w:spacing w:line="400" w:lineRule="exact"/>
              <w:rPr>
                <w:rFonts w:ascii="宋体" w:hAnsi="宋体" w:cs="宋体"/>
                <w:szCs w:val="21"/>
              </w:rPr>
            </w:pPr>
          </w:p>
        </w:tc>
        <w:tc>
          <w:tcPr>
            <w:tcW w:w="1251" w:type="dxa"/>
          </w:tcPr>
          <w:p w:rsidR="00854A5B" w:rsidRDefault="00854A5B">
            <w:pPr>
              <w:spacing w:line="400" w:lineRule="exact"/>
              <w:rPr>
                <w:rFonts w:ascii="宋体" w:hAnsi="宋体" w:cs="宋体"/>
                <w:szCs w:val="21"/>
              </w:rPr>
            </w:pPr>
          </w:p>
        </w:tc>
        <w:tc>
          <w:tcPr>
            <w:tcW w:w="1225" w:type="dxa"/>
          </w:tcPr>
          <w:p w:rsidR="00854A5B" w:rsidRDefault="00854A5B">
            <w:pPr>
              <w:spacing w:line="400" w:lineRule="exact"/>
              <w:rPr>
                <w:rFonts w:ascii="宋体" w:hAnsi="宋体" w:cs="宋体"/>
                <w:szCs w:val="21"/>
              </w:rPr>
            </w:pPr>
          </w:p>
        </w:tc>
        <w:tc>
          <w:tcPr>
            <w:tcW w:w="1087" w:type="dxa"/>
          </w:tcPr>
          <w:p w:rsidR="00854A5B" w:rsidRDefault="00854A5B">
            <w:pPr>
              <w:spacing w:line="400" w:lineRule="exact"/>
              <w:rPr>
                <w:rFonts w:ascii="宋体" w:hAnsi="宋体" w:cs="宋体"/>
                <w:szCs w:val="21"/>
              </w:rPr>
            </w:pPr>
          </w:p>
        </w:tc>
      </w:tr>
      <w:tr w:rsidR="00854A5B">
        <w:trPr>
          <w:trHeight w:val="1395"/>
          <w:jc w:val="center"/>
        </w:trPr>
        <w:tc>
          <w:tcPr>
            <w:tcW w:w="9424" w:type="dxa"/>
            <w:gridSpan w:val="8"/>
          </w:tcPr>
          <w:p w:rsidR="00854A5B" w:rsidRDefault="00854A5B">
            <w:pPr>
              <w:spacing w:line="400" w:lineRule="exact"/>
              <w:jc w:val="left"/>
              <w:rPr>
                <w:rFonts w:ascii="宋体" w:hAnsi="宋体" w:cs="宋体"/>
                <w:b/>
                <w:bCs/>
                <w:szCs w:val="21"/>
              </w:rPr>
            </w:pPr>
            <w:r>
              <w:rPr>
                <w:rFonts w:ascii="宋体" w:hAnsi="宋体" w:cs="宋体" w:hint="eastAsia"/>
                <w:b/>
                <w:bCs/>
                <w:szCs w:val="21"/>
              </w:rPr>
              <w:t>合计：</w:t>
            </w:r>
          </w:p>
          <w:p w:rsidR="00854A5B" w:rsidRDefault="00854A5B">
            <w:pPr>
              <w:spacing w:line="400" w:lineRule="exact"/>
              <w:ind w:firstLineChars="250" w:firstLine="525"/>
              <w:jc w:val="left"/>
              <w:rPr>
                <w:rFonts w:ascii="宋体" w:hAnsi="宋体" w:cs="宋体"/>
                <w:szCs w:val="21"/>
              </w:rPr>
            </w:pPr>
            <w:r>
              <w:rPr>
                <w:rFonts w:ascii="宋体" w:hAnsi="宋体" w:cs="宋体" w:hint="eastAsia"/>
                <w:szCs w:val="21"/>
              </w:rPr>
              <w:t>小写：</w:t>
            </w:r>
          </w:p>
          <w:p w:rsidR="00854A5B" w:rsidRDefault="00854A5B">
            <w:pPr>
              <w:spacing w:line="400" w:lineRule="exact"/>
              <w:ind w:firstLineChars="250" w:firstLine="525"/>
              <w:jc w:val="left"/>
              <w:rPr>
                <w:rFonts w:ascii="宋体" w:hAnsi="宋体" w:cs="宋体"/>
                <w:szCs w:val="21"/>
              </w:rPr>
            </w:pPr>
            <w:r>
              <w:rPr>
                <w:rFonts w:ascii="宋体" w:hAnsi="宋体" w:cs="宋体" w:hint="eastAsia"/>
                <w:szCs w:val="21"/>
              </w:rPr>
              <w:t>大写：</w:t>
            </w:r>
          </w:p>
        </w:tc>
      </w:tr>
    </w:tbl>
    <w:p w:rsidR="00854A5B" w:rsidRDefault="00854A5B">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cs="宋体"/>
          <w:sz w:val="24"/>
        </w:rPr>
      </w:pPr>
    </w:p>
    <w:p w:rsidR="00854A5B" w:rsidRDefault="000B02BD">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cs="宋体"/>
          <w:szCs w:val="21"/>
        </w:rPr>
      </w:pPr>
      <w:r>
        <w:rPr>
          <w:rFonts w:ascii="宋体" w:hAnsi="宋体" w:cs="宋体" w:hint="eastAsia"/>
          <w:szCs w:val="21"/>
        </w:rPr>
        <w:t>报价</w:t>
      </w:r>
      <w:r w:rsidR="00854A5B">
        <w:rPr>
          <w:rFonts w:ascii="宋体" w:hAnsi="宋体" w:cs="宋体" w:hint="eastAsia"/>
          <w:szCs w:val="21"/>
        </w:rPr>
        <w:t>人名称：（盖单位公章）</w:t>
      </w:r>
    </w:p>
    <w:p w:rsidR="00854A5B" w:rsidRDefault="00854A5B">
      <w:pPr>
        <w:topLinePunct/>
        <w:spacing w:line="360" w:lineRule="auto"/>
        <w:jc w:val="left"/>
        <w:rPr>
          <w:rFonts w:ascii="宋体" w:hAnsi="宋体" w:cs="宋体"/>
          <w:szCs w:val="21"/>
        </w:rPr>
      </w:pPr>
      <w:r>
        <w:rPr>
          <w:rFonts w:ascii="宋体" w:hAnsi="宋体" w:cs="宋体" w:hint="eastAsia"/>
          <w:szCs w:val="21"/>
        </w:rPr>
        <w:t>法定代表人（单位负责人）或其委托代理人：（签字或盖章）</w:t>
      </w:r>
    </w:p>
    <w:p w:rsidR="00854A5B" w:rsidRDefault="00854A5B">
      <w:pPr>
        <w:spacing w:line="360" w:lineRule="auto"/>
        <w:rPr>
          <w:rFonts w:ascii="宋体" w:hAnsi="宋体" w:cs="宋体"/>
          <w:szCs w:val="21"/>
        </w:rPr>
      </w:pPr>
      <w:r>
        <w:rPr>
          <w:rFonts w:ascii="宋体" w:hAnsi="宋体" w:cs="宋体" w:hint="eastAsia"/>
          <w:szCs w:val="21"/>
        </w:rPr>
        <w:t>日期：</w:t>
      </w:r>
      <w:r w:rsidR="00106602">
        <w:rPr>
          <w:rFonts w:ascii="宋体" w:hAnsi="宋体" w:cs="宋体" w:hint="eastAsia"/>
          <w:szCs w:val="21"/>
        </w:rPr>
        <w:t xml:space="preserve">   </w:t>
      </w:r>
      <w:r>
        <w:rPr>
          <w:rFonts w:ascii="宋体" w:hAnsi="宋体" w:cs="宋体" w:hint="eastAsia"/>
          <w:szCs w:val="21"/>
        </w:rPr>
        <w:t>年</w:t>
      </w:r>
      <w:r w:rsidR="00106602">
        <w:rPr>
          <w:rFonts w:ascii="宋体" w:hAnsi="宋体" w:cs="宋体" w:hint="eastAsia"/>
          <w:szCs w:val="21"/>
        </w:rPr>
        <w:t xml:space="preserve">   </w:t>
      </w:r>
      <w:r>
        <w:rPr>
          <w:rFonts w:ascii="宋体" w:hAnsi="宋体" w:cs="宋体" w:hint="eastAsia"/>
          <w:szCs w:val="21"/>
        </w:rPr>
        <w:t>月</w:t>
      </w:r>
      <w:r w:rsidR="00106602">
        <w:rPr>
          <w:rFonts w:ascii="宋体" w:hAnsi="宋体" w:cs="宋体" w:hint="eastAsia"/>
          <w:szCs w:val="21"/>
        </w:rPr>
        <w:t xml:space="preserve">   </w:t>
      </w:r>
      <w:r>
        <w:rPr>
          <w:rFonts w:ascii="宋体" w:hAnsi="宋体" w:cs="宋体" w:hint="eastAsia"/>
          <w:szCs w:val="21"/>
        </w:rPr>
        <w:t>日</w:t>
      </w:r>
    </w:p>
    <w:p w:rsidR="00854A5B" w:rsidRDefault="00854A5B">
      <w:pPr>
        <w:spacing w:line="360" w:lineRule="auto"/>
        <w:rPr>
          <w:rFonts w:ascii="宋体" w:hAnsi="宋体" w:cs="宋体"/>
          <w:sz w:val="24"/>
          <w:szCs w:val="24"/>
        </w:rPr>
      </w:pPr>
    </w:p>
    <w:p w:rsidR="00854A5B" w:rsidRDefault="00854A5B">
      <w:pPr>
        <w:pStyle w:val="2"/>
        <w:keepNext w:val="0"/>
        <w:keepLines w:val="0"/>
        <w:spacing w:before="0" w:after="0" w:line="360" w:lineRule="auto"/>
        <w:jc w:val="center"/>
        <w:rPr>
          <w:rFonts w:ascii="宋体" w:eastAsia="宋体" w:hAnsi="宋体" w:cs="宋体"/>
          <w:sz w:val="30"/>
          <w:szCs w:val="30"/>
        </w:rPr>
      </w:pPr>
      <w:r>
        <w:rPr>
          <w:rFonts w:ascii="宋体" w:eastAsia="宋体" w:hAnsi="宋体" w:cs="宋体" w:hint="eastAsia"/>
          <w:sz w:val="24"/>
          <w:szCs w:val="24"/>
        </w:rPr>
        <w:br w:type="page"/>
      </w:r>
      <w:bookmarkStart w:id="180" w:name="_Toc392227914"/>
      <w:bookmarkStart w:id="181" w:name="_Toc457748056"/>
      <w:bookmarkStart w:id="182" w:name="_Toc30778"/>
      <w:bookmarkStart w:id="183" w:name="_Toc51166169"/>
      <w:bookmarkEnd w:id="158"/>
      <w:bookmarkEnd w:id="159"/>
      <w:bookmarkEnd w:id="160"/>
      <w:bookmarkEnd w:id="161"/>
      <w:bookmarkEnd w:id="162"/>
      <w:bookmarkEnd w:id="163"/>
      <w:bookmarkEnd w:id="164"/>
      <w:bookmarkEnd w:id="165"/>
      <w:bookmarkEnd w:id="166"/>
      <w:bookmarkEnd w:id="167"/>
      <w:bookmarkEnd w:id="168"/>
      <w:r>
        <w:rPr>
          <w:rFonts w:ascii="宋体" w:eastAsia="宋体" w:hAnsi="宋体" w:cs="宋体" w:hint="eastAsia"/>
          <w:sz w:val="30"/>
          <w:szCs w:val="30"/>
        </w:rPr>
        <w:lastRenderedPageBreak/>
        <w:t>分项报价表</w:t>
      </w:r>
      <w:bookmarkEnd w:id="180"/>
      <w:bookmarkEnd w:id="181"/>
      <w:bookmarkEnd w:id="182"/>
      <w:bookmarkEnd w:id="183"/>
    </w:p>
    <w:p w:rsidR="00854A5B" w:rsidRDefault="000B02BD">
      <w:pPr>
        <w:spacing w:line="360" w:lineRule="auto"/>
        <w:rPr>
          <w:rFonts w:ascii="宋体" w:hAnsi="宋体" w:cs="宋体"/>
          <w:szCs w:val="21"/>
        </w:rPr>
      </w:pPr>
      <w:r>
        <w:rPr>
          <w:rFonts w:ascii="宋体" w:hAnsi="宋体" w:cs="宋体" w:hint="eastAsia"/>
          <w:szCs w:val="21"/>
        </w:rPr>
        <w:t>报价</w:t>
      </w:r>
      <w:r w:rsidR="00854A5B">
        <w:rPr>
          <w:rFonts w:ascii="宋体" w:hAnsi="宋体" w:cs="宋体" w:hint="eastAsia"/>
          <w:szCs w:val="21"/>
        </w:rPr>
        <w:t>人名称：_________________</w:t>
      </w:r>
    </w:p>
    <w:p w:rsidR="00854A5B" w:rsidRDefault="00854A5B">
      <w:pPr>
        <w:spacing w:line="360" w:lineRule="auto"/>
        <w:rPr>
          <w:rFonts w:ascii="宋体" w:hAnsi="宋体" w:cs="宋体"/>
          <w:szCs w:val="21"/>
        </w:rPr>
      </w:pPr>
      <w:r>
        <w:rPr>
          <w:rFonts w:ascii="宋体" w:hAnsi="宋体" w:cs="宋体" w:hint="eastAsia"/>
          <w:szCs w:val="21"/>
        </w:rPr>
        <w:t>项目名称：上海市食品药品检验所仪器设备搬迁</w:t>
      </w:r>
    </w:p>
    <w:p w:rsidR="00854A5B" w:rsidRDefault="00854A5B">
      <w:pPr>
        <w:spacing w:line="360" w:lineRule="auto"/>
        <w:rPr>
          <w:rFonts w:ascii="宋体" w:hAnsi="宋体" w:cs="宋体"/>
          <w:szCs w:val="21"/>
        </w:rPr>
      </w:pPr>
      <w:r>
        <w:rPr>
          <w:rFonts w:ascii="宋体" w:hAnsi="宋体" w:cs="宋体" w:hint="eastAsia"/>
          <w:szCs w:val="21"/>
        </w:rPr>
        <w:t>招标编号：</w:t>
      </w:r>
      <w:r w:rsidR="00AA44DB" w:rsidRPr="00AA44DB">
        <w:rPr>
          <w:rFonts w:ascii="Times New Roman" w:hAnsi="Times New Roman"/>
          <w:szCs w:val="21"/>
        </w:rPr>
        <w:t xml:space="preserve">SIFDC-FS-2020-7 </w:t>
      </w:r>
      <w:r>
        <w:rPr>
          <w:rFonts w:ascii="宋体" w:hAnsi="宋体" w:cs="宋体" w:hint="eastAsia"/>
          <w:szCs w:val="21"/>
        </w:rPr>
        <w:t xml:space="preserve">                     单位：人民币元</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9"/>
        <w:gridCol w:w="848"/>
        <w:gridCol w:w="1248"/>
        <w:gridCol w:w="1089"/>
        <w:gridCol w:w="1566"/>
        <w:gridCol w:w="1403"/>
        <w:gridCol w:w="1249"/>
        <w:gridCol w:w="704"/>
      </w:tblGrid>
      <w:tr w:rsidR="00854A5B">
        <w:trPr>
          <w:trHeight w:val="1018"/>
        </w:trPr>
        <w:tc>
          <w:tcPr>
            <w:tcW w:w="589" w:type="dxa"/>
            <w:vAlign w:val="center"/>
          </w:tcPr>
          <w:p w:rsidR="00854A5B" w:rsidRDefault="00854A5B">
            <w:pPr>
              <w:jc w:val="center"/>
              <w:rPr>
                <w:rFonts w:ascii="宋体" w:hAnsi="宋体"/>
              </w:rPr>
            </w:pPr>
            <w:r>
              <w:rPr>
                <w:rFonts w:ascii="宋体" w:hAnsi="宋体"/>
              </w:rPr>
              <w:t>序号</w:t>
            </w:r>
          </w:p>
        </w:tc>
        <w:tc>
          <w:tcPr>
            <w:tcW w:w="848" w:type="dxa"/>
            <w:vAlign w:val="center"/>
          </w:tcPr>
          <w:p w:rsidR="00854A5B" w:rsidRDefault="00854A5B">
            <w:pPr>
              <w:jc w:val="center"/>
              <w:rPr>
                <w:rFonts w:ascii="宋体" w:hAnsi="宋体"/>
              </w:rPr>
            </w:pPr>
            <w:r>
              <w:rPr>
                <w:rFonts w:ascii="宋体" w:hAnsi="宋体"/>
              </w:rPr>
              <w:t>名称</w:t>
            </w:r>
          </w:p>
        </w:tc>
        <w:tc>
          <w:tcPr>
            <w:tcW w:w="1248" w:type="dxa"/>
            <w:vAlign w:val="center"/>
          </w:tcPr>
          <w:p w:rsidR="00854A5B" w:rsidRDefault="00854A5B">
            <w:pPr>
              <w:jc w:val="center"/>
              <w:rPr>
                <w:rFonts w:ascii="宋体" w:hAnsi="宋体"/>
              </w:rPr>
            </w:pPr>
            <w:r>
              <w:rPr>
                <w:rFonts w:ascii="宋体" w:hAnsi="宋体" w:hint="eastAsia"/>
              </w:rPr>
              <w:t>产品</w:t>
            </w:r>
            <w:r>
              <w:rPr>
                <w:rFonts w:ascii="宋体" w:hAnsi="宋体"/>
              </w:rPr>
              <w:t>型号和规格</w:t>
            </w:r>
          </w:p>
        </w:tc>
        <w:tc>
          <w:tcPr>
            <w:tcW w:w="1089" w:type="dxa"/>
            <w:vAlign w:val="center"/>
          </w:tcPr>
          <w:p w:rsidR="00854A5B" w:rsidRDefault="00854A5B">
            <w:pPr>
              <w:jc w:val="center"/>
              <w:rPr>
                <w:rFonts w:ascii="宋体" w:hAnsi="宋体"/>
              </w:rPr>
            </w:pPr>
            <w:r>
              <w:rPr>
                <w:rFonts w:ascii="宋体" w:hAnsi="宋体" w:hint="eastAsia"/>
              </w:rPr>
              <w:t>产品</w:t>
            </w:r>
            <w:r>
              <w:rPr>
                <w:rFonts w:ascii="宋体" w:hAnsi="宋体"/>
              </w:rPr>
              <w:t>原产地和制造商</w:t>
            </w:r>
          </w:p>
        </w:tc>
        <w:tc>
          <w:tcPr>
            <w:tcW w:w="1566" w:type="dxa"/>
            <w:vAlign w:val="center"/>
          </w:tcPr>
          <w:p w:rsidR="00854A5B" w:rsidRDefault="00854A5B">
            <w:pPr>
              <w:jc w:val="center"/>
              <w:rPr>
                <w:rFonts w:ascii="宋体" w:hAnsi="宋体"/>
              </w:rPr>
            </w:pPr>
            <w:r>
              <w:rPr>
                <w:rFonts w:ascii="宋体" w:hAnsi="宋体"/>
              </w:rPr>
              <w:t>数量</w:t>
            </w:r>
          </w:p>
        </w:tc>
        <w:tc>
          <w:tcPr>
            <w:tcW w:w="1403" w:type="dxa"/>
            <w:vAlign w:val="center"/>
          </w:tcPr>
          <w:p w:rsidR="00854A5B" w:rsidRDefault="00854A5B">
            <w:pPr>
              <w:jc w:val="center"/>
              <w:rPr>
                <w:rFonts w:ascii="宋体" w:hAnsi="宋体"/>
              </w:rPr>
            </w:pPr>
            <w:r>
              <w:rPr>
                <w:rFonts w:ascii="宋体" w:hAnsi="宋体" w:hint="eastAsia"/>
              </w:rPr>
              <w:t>单价</w:t>
            </w:r>
          </w:p>
        </w:tc>
        <w:tc>
          <w:tcPr>
            <w:tcW w:w="1249" w:type="dxa"/>
            <w:vAlign w:val="center"/>
          </w:tcPr>
          <w:p w:rsidR="00854A5B" w:rsidRDefault="00854A5B">
            <w:pPr>
              <w:jc w:val="center"/>
              <w:rPr>
                <w:rFonts w:ascii="宋体" w:hAnsi="宋体"/>
              </w:rPr>
            </w:pPr>
            <w:r>
              <w:rPr>
                <w:rFonts w:ascii="宋体" w:hAnsi="宋体" w:hint="eastAsia"/>
              </w:rPr>
              <w:t>总价</w:t>
            </w:r>
          </w:p>
        </w:tc>
        <w:tc>
          <w:tcPr>
            <w:tcW w:w="704" w:type="dxa"/>
            <w:vAlign w:val="center"/>
          </w:tcPr>
          <w:p w:rsidR="00854A5B" w:rsidRDefault="00854A5B">
            <w:pPr>
              <w:jc w:val="center"/>
              <w:rPr>
                <w:rFonts w:ascii="宋体" w:hAnsi="宋体"/>
              </w:rPr>
            </w:pPr>
            <w:r>
              <w:rPr>
                <w:rFonts w:ascii="宋体" w:hAnsi="宋体" w:hint="eastAsia"/>
              </w:rPr>
              <w:t>备注</w:t>
            </w:r>
          </w:p>
        </w:tc>
      </w:tr>
      <w:tr w:rsidR="00854A5B">
        <w:tc>
          <w:tcPr>
            <w:tcW w:w="589" w:type="dxa"/>
          </w:tcPr>
          <w:p w:rsidR="00854A5B" w:rsidRDefault="00854A5B">
            <w:pPr>
              <w:rPr>
                <w:rFonts w:ascii="宋体" w:hAnsi="宋体"/>
              </w:rPr>
            </w:pPr>
            <w:r>
              <w:rPr>
                <w:rFonts w:ascii="宋体" w:hAnsi="宋体" w:hint="eastAsia"/>
              </w:rPr>
              <w:t>1</w:t>
            </w:r>
          </w:p>
        </w:tc>
        <w:tc>
          <w:tcPr>
            <w:tcW w:w="848" w:type="dxa"/>
          </w:tcPr>
          <w:p w:rsidR="00854A5B" w:rsidRDefault="00854A5B">
            <w:pPr>
              <w:rPr>
                <w:rFonts w:ascii="宋体" w:hAnsi="宋体"/>
              </w:rPr>
            </w:pPr>
          </w:p>
        </w:tc>
        <w:tc>
          <w:tcPr>
            <w:tcW w:w="1248" w:type="dxa"/>
          </w:tcPr>
          <w:p w:rsidR="00854A5B" w:rsidRDefault="00854A5B">
            <w:pPr>
              <w:rPr>
                <w:rFonts w:ascii="宋体" w:hAnsi="宋体"/>
              </w:rPr>
            </w:pPr>
          </w:p>
        </w:tc>
        <w:tc>
          <w:tcPr>
            <w:tcW w:w="1089" w:type="dxa"/>
          </w:tcPr>
          <w:p w:rsidR="00854A5B" w:rsidRDefault="00854A5B">
            <w:pPr>
              <w:rPr>
                <w:rFonts w:ascii="宋体" w:hAnsi="宋体"/>
              </w:rPr>
            </w:pPr>
          </w:p>
        </w:tc>
        <w:tc>
          <w:tcPr>
            <w:tcW w:w="1566" w:type="dxa"/>
          </w:tcPr>
          <w:p w:rsidR="00854A5B" w:rsidRDefault="00854A5B">
            <w:pPr>
              <w:rPr>
                <w:rFonts w:ascii="宋体" w:hAnsi="宋体"/>
              </w:rPr>
            </w:pPr>
          </w:p>
        </w:tc>
        <w:tc>
          <w:tcPr>
            <w:tcW w:w="1403" w:type="dxa"/>
          </w:tcPr>
          <w:p w:rsidR="00854A5B" w:rsidRDefault="00854A5B">
            <w:pPr>
              <w:rPr>
                <w:rFonts w:ascii="宋体" w:hAnsi="宋体"/>
              </w:rPr>
            </w:pPr>
          </w:p>
        </w:tc>
        <w:tc>
          <w:tcPr>
            <w:tcW w:w="1249" w:type="dxa"/>
          </w:tcPr>
          <w:p w:rsidR="00854A5B" w:rsidRDefault="00854A5B">
            <w:pPr>
              <w:rPr>
                <w:rFonts w:ascii="宋体" w:hAnsi="宋体"/>
              </w:rPr>
            </w:pPr>
          </w:p>
        </w:tc>
        <w:tc>
          <w:tcPr>
            <w:tcW w:w="704" w:type="dxa"/>
          </w:tcPr>
          <w:p w:rsidR="00854A5B" w:rsidRDefault="00854A5B">
            <w:pPr>
              <w:rPr>
                <w:rFonts w:ascii="宋体" w:hAnsi="宋体"/>
              </w:rPr>
            </w:pPr>
          </w:p>
        </w:tc>
      </w:tr>
      <w:tr w:rsidR="00854A5B">
        <w:tc>
          <w:tcPr>
            <w:tcW w:w="589" w:type="dxa"/>
          </w:tcPr>
          <w:p w:rsidR="00854A5B" w:rsidRDefault="00854A5B">
            <w:pPr>
              <w:rPr>
                <w:rFonts w:ascii="宋体" w:hAnsi="宋体"/>
              </w:rPr>
            </w:pPr>
            <w:r>
              <w:rPr>
                <w:rFonts w:ascii="宋体" w:hAnsi="宋体" w:hint="eastAsia"/>
              </w:rPr>
              <w:t>2</w:t>
            </w:r>
          </w:p>
        </w:tc>
        <w:tc>
          <w:tcPr>
            <w:tcW w:w="848" w:type="dxa"/>
          </w:tcPr>
          <w:p w:rsidR="00854A5B" w:rsidRDefault="00854A5B">
            <w:pPr>
              <w:rPr>
                <w:rFonts w:ascii="宋体" w:hAnsi="宋体"/>
              </w:rPr>
            </w:pPr>
          </w:p>
        </w:tc>
        <w:tc>
          <w:tcPr>
            <w:tcW w:w="1248" w:type="dxa"/>
          </w:tcPr>
          <w:p w:rsidR="00854A5B" w:rsidRDefault="00854A5B">
            <w:pPr>
              <w:rPr>
                <w:rFonts w:ascii="宋体" w:hAnsi="宋体"/>
              </w:rPr>
            </w:pPr>
          </w:p>
        </w:tc>
        <w:tc>
          <w:tcPr>
            <w:tcW w:w="1089" w:type="dxa"/>
          </w:tcPr>
          <w:p w:rsidR="00854A5B" w:rsidRDefault="00854A5B">
            <w:pPr>
              <w:rPr>
                <w:rFonts w:ascii="宋体" w:hAnsi="宋体"/>
              </w:rPr>
            </w:pPr>
          </w:p>
        </w:tc>
        <w:tc>
          <w:tcPr>
            <w:tcW w:w="1566" w:type="dxa"/>
          </w:tcPr>
          <w:p w:rsidR="00854A5B" w:rsidRDefault="00854A5B">
            <w:pPr>
              <w:rPr>
                <w:rFonts w:ascii="宋体" w:hAnsi="宋体"/>
              </w:rPr>
            </w:pPr>
          </w:p>
        </w:tc>
        <w:tc>
          <w:tcPr>
            <w:tcW w:w="1403" w:type="dxa"/>
          </w:tcPr>
          <w:p w:rsidR="00854A5B" w:rsidRDefault="00854A5B">
            <w:pPr>
              <w:rPr>
                <w:rFonts w:ascii="宋体" w:hAnsi="宋体"/>
              </w:rPr>
            </w:pPr>
          </w:p>
        </w:tc>
        <w:tc>
          <w:tcPr>
            <w:tcW w:w="1249" w:type="dxa"/>
          </w:tcPr>
          <w:p w:rsidR="00854A5B" w:rsidRDefault="00854A5B">
            <w:pPr>
              <w:rPr>
                <w:rFonts w:ascii="宋体" w:hAnsi="宋体"/>
              </w:rPr>
            </w:pPr>
          </w:p>
        </w:tc>
        <w:tc>
          <w:tcPr>
            <w:tcW w:w="704" w:type="dxa"/>
          </w:tcPr>
          <w:p w:rsidR="00854A5B" w:rsidRDefault="00854A5B">
            <w:pPr>
              <w:rPr>
                <w:rFonts w:ascii="宋体" w:hAnsi="宋体"/>
              </w:rPr>
            </w:pPr>
          </w:p>
        </w:tc>
      </w:tr>
      <w:tr w:rsidR="00854A5B">
        <w:tc>
          <w:tcPr>
            <w:tcW w:w="589" w:type="dxa"/>
          </w:tcPr>
          <w:p w:rsidR="00854A5B" w:rsidRDefault="00854A5B">
            <w:pPr>
              <w:rPr>
                <w:rFonts w:ascii="宋体" w:hAnsi="宋体"/>
              </w:rPr>
            </w:pPr>
            <w:r>
              <w:rPr>
                <w:rFonts w:ascii="宋体" w:hAnsi="宋体" w:hint="eastAsia"/>
              </w:rPr>
              <w:t>3</w:t>
            </w:r>
          </w:p>
        </w:tc>
        <w:tc>
          <w:tcPr>
            <w:tcW w:w="848" w:type="dxa"/>
          </w:tcPr>
          <w:p w:rsidR="00854A5B" w:rsidRDefault="00854A5B">
            <w:pPr>
              <w:rPr>
                <w:rFonts w:ascii="宋体" w:hAnsi="宋体"/>
              </w:rPr>
            </w:pPr>
          </w:p>
        </w:tc>
        <w:tc>
          <w:tcPr>
            <w:tcW w:w="1248" w:type="dxa"/>
          </w:tcPr>
          <w:p w:rsidR="00854A5B" w:rsidRDefault="00854A5B">
            <w:pPr>
              <w:rPr>
                <w:rFonts w:ascii="宋体" w:hAnsi="宋体"/>
              </w:rPr>
            </w:pPr>
          </w:p>
        </w:tc>
        <w:tc>
          <w:tcPr>
            <w:tcW w:w="1089" w:type="dxa"/>
          </w:tcPr>
          <w:p w:rsidR="00854A5B" w:rsidRDefault="00854A5B">
            <w:pPr>
              <w:rPr>
                <w:rFonts w:ascii="宋体" w:hAnsi="宋体"/>
              </w:rPr>
            </w:pPr>
          </w:p>
        </w:tc>
        <w:tc>
          <w:tcPr>
            <w:tcW w:w="1566" w:type="dxa"/>
          </w:tcPr>
          <w:p w:rsidR="00854A5B" w:rsidRDefault="00854A5B">
            <w:pPr>
              <w:rPr>
                <w:rFonts w:ascii="宋体" w:hAnsi="宋体"/>
              </w:rPr>
            </w:pPr>
          </w:p>
        </w:tc>
        <w:tc>
          <w:tcPr>
            <w:tcW w:w="1403" w:type="dxa"/>
          </w:tcPr>
          <w:p w:rsidR="00854A5B" w:rsidRDefault="00854A5B">
            <w:pPr>
              <w:rPr>
                <w:rFonts w:ascii="宋体" w:hAnsi="宋体"/>
              </w:rPr>
            </w:pPr>
          </w:p>
        </w:tc>
        <w:tc>
          <w:tcPr>
            <w:tcW w:w="1249" w:type="dxa"/>
          </w:tcPr>
          <w:p w:rsidR="00854A5B" w:rsidRDefault="00854A5B">
            <w:pPr>
              <w:rPr>
                <w:rFonts w:ascii="宋体" w:hAnsi="宋体"/>
              </w:rPr>
            </w:pPr>
          </w:p>
        </w:tc>
        <w:tc>
          <w:tcPr>
            <w:tcW w:w="704" w:type="dxa"/>
          </w:tcPr>
          <w:p w:rsidR="00854A5B" w:rsidRDefault="00854A5B">
            <w:pPr>
              <w:rPr>
                <w:rFonts w:ascii="宋体" w:hAnsi="宋体"/>
              </w:rPr>
            </w:pPr>
          </w:p>
        </w:tc>
      </w:tr>
      <w:tr w:rsidR="00854A5B">
        <w:tc>
          <w:tcPr>
            <w:tcW w:w="589" w:type="dxa"/>
          </w:tcPr>
          <w:p w:rsidR="00854A5B" w:rsidRDefault="00854A5B">
            <w:pPr>
              <w:rPr>
                <w:rFonts w:ascii="宋体" w:hAnsi="宋体"/>
              </w:rPr>
            </w:pPr>
            <w:r>
              <w:rPr>
                <w:rFonts w:ascii="宋体" w:hAnsi="宋体" w:hint="eastAsia"/>
              </w:rPr>
              <w:t>4</w:t>
            </w:r>
          </w:p>
        </w:tc>
        <w:tc>
          <w:tcPr>
            <w:tcW w:w="848" w:type="dxa"/>
          </w:tcPr>
          <w:p w:rsidR="00854A5B" w:rsidRDefault="00854A5B">
            <w:pPr>
              <w:rPr>
                <w:rFonts w:ascii="宋体" w:hAnsi="宋体"/>
              </w:rPr>
            </w:pPr>
          </w:p>
        </w:tc>
        <w:tc>
          <w:tcPr>
            <w:tcW w:w="1248" w:type="dxa"/>
          </w:tcPr>
          <w:p w:rsidR="00854A5B" w:rsidRDefault="00854A5B">
            <w:pPr>
              <w:rPr>
                <w:rFonts w:ascii="宋体" w:hAnsi="宋体"/>
              </w:rPr>
            </w:pPr>
          </w:p>
        </w:tc>
        <w:tc>
          <w:tcPr>
            <w:tcW w:w="1089" w:type="dxa"/>
          </w:tcPr>
          <w:p w:rsidR="00854A5B" w:rsidRDefault="00854A5B">
            <w:pPr>
              <w:rPr>
                <w:rFonts w:ascii="宋体" w:hAnsi="宋体"/>
              </w:rPr>
            </w:pPr>
          </w:p>
        </w:tc>
        <w:tc>
          <w:tcPr>
            <w:tcW w:w="1566" w:type="dxa"/>
          </w:tcPr>
          <w:p w:rsidR="00854A5B" w:rsidRDefault="00854A5B">
            <w:pPr>
              <w:rPr>
                <w:rFonts w:ascii="宋体" w:hAnsi="宋体"/>
              </w:rPr>
            </w:pPr>
          </w:p>
        </w:tc>
        <w:tc>
          <w:tcPr>
            <w:tcW w:w="1403" w:type="dxa"/>
          </w:tcPr>
          <w:p w:rsidR="00854A5B" w:rsidRDefault="00854A5B">
            <w:pPr>
              <w:rPr>
                <w:rFonts w:ascii="宋体" w:hAnsi="宋体"/>
              </w:rPr>
            </w:pPr>
          </w:p>
        </w:tc>
        <w:tc>
          <w:tcPr>
            <w:tcW w:w="1249" w:type="dxa"/>
          </w:tcPr>
          <w:p w:rsidR="00854A5B" w:rsidRDefault="00854A5B">
            <w:pPr>
              <w:rPr>
                <w:rFonts w:ascii="宋体" w:hAnsi="宋体"/>
              </w:rPr>
            </w:pPr>
          </w:p>
        </w:tc>
        <w:tc>
          <w:tcPr>
            <w:tcW w:w="704" w:type="dxa"/>
          </w:tcPr>
          <w:p w:rsidR="00854A5B" w:rsidRDefault="00854A5B">
            <w:pPr>
              <w:rPr>
                <w:rFonts w:ascii="宋体" w:hAnsi="宋体"/>
              </w:rPr>
            </w:pPr>
          </w:p>
        </w:tc>
      </w:tr>
      <w:tr w:rsidR="00854A5B">
        <w:tc>
          <w:tcPr>
            <w:tcW w:w="589" w:type="dxa"/>
          </w:tcPr>
          <w:p w:rsidR="00854A5B" w:rsidRDefault="00854A5B">
            <w:pPr>
              <w:rPr>
                <w:rFonts w:ascii="宋体" w:hAnsi="宋体"/>
              </w:rPr>
            </w:pPr>
            <w:r>
              <w:rPr>
                <w:rFonts w:ascii="宋体" w:hAnsi="宋体" w:hint="eastAsia"/>
              </w:rPr>
              <w:t>5</w:t>
            </w:r>
          </w:p>
        </w:tc>
        <w:tc>
          <w:tcPr>
            <w:tcW w:w="848" w:type="dxa"/>
          </w:tcPr>
          <w:p w:rsidR="00854A5B" w:rsidRDefault="00854A5B">
            <w:pPr>
              <w:rPr>
                <w:rFonts w:ascii="宋体" w:hAnsi="宋体"/>
              </w:rPr>
            </w:pPr>
          </w:p>
        </w:tc>
        <w:tc>
          <w:tcPr>
            <w:tcW w:w="1248" w:type="dxa"/>
          </w:tcPr>
          <w:p w:rsidR="00854A5B" w:rsidRDefault="00854A5B">
            <w:pPr>
              <w:rPr>
                <w:rFonts w:ascii="宋体" w:hAnsi="宋体"/>
              </w:rPr>
            </w:pPr>
          </w:p>
        </w:tc>
        <w:tc>
          <w:tcPr>
            <w:tcW w:w="1089" w:type="dxa"/>
          </w:tcPr>
          <w:p w:rsidR="00854A5B" w:rsidRDefault="00854A5B">
            <w:pPr>
              <w:rPr>
                <w:rFonts w:ascii="宋体" w:hAnsi="宋体"/>
              </w:rPr>
            </w:pPr>
          </w:p>
        </w:tc>
        <w:tc>
          <w:tcPr>
            <w:tcW w:w="1566" w:type="dxa"/>
          </w:tcPr>
          <w:p w:rsidR="00854A5B" w:rsidRDefault="00854A5B">
            <w:pPr>
              <w:rPr>
                <w:rFonts w:ascii="宋体" w:hAnsi="宋体"/>
              </w:rPr>
            </w:pPr>
          </w:p>
        </w:tc>
        <w:tc>
          <w:tcPr>
            <w:tcW w:w="1403" w:type="dxa"/>
          </w:tcPr>
          <w:p w:rsidR="00854A5B" w:rsidRDefault="00854A5B">
            <w:pPr>
              <w:rPr>
                <w:rFonts w:ascii="宋体" w:hAnsi="宋体"/>
              </w:rPr>
            </w:pPr>
          </w:p>
        </w:tc>
        <w:tc>
          <w:tcPr>
            <w:tcW w:w="1249" w:type="dxa"/>
          </w:tcPr>
          <w:p w:rsidR="00854A5B" w:rsidRDefault="00854A5B">
            <w:pPr>
              <w:rPr>
                <w:rFonts w:ascii="宋体" w:hAnsi="宋体"/>
              </w:rPr>
            </w:pPr>
          </w:p>
        </w:tc>
        <w:tc>
          <w:tcPr>
            <w:tcW w:w="704" w:type="dxa"/>
          </w:tcPr>
          <w:p w:rsidR="00854A5B" w:rsidRDefault="00854A5B">
            <w:pPr>
              <w:rPr>
                <w:rFonts w:ascii="宋体" w:hAnsi="宋体"/>
              </w:rPr>
            </w:pPr>
          </w:p>
        </w:tc>
      </w:tr>
      <w:tr w:rsidR="00854A5B">
        <w:tc>
          <w:tcPr>
            <w:tcW w:w="589" w:type="dxa"/>
            <w:vAlign w:val="center"/>
          </w:tcPr>
          <w:p w:rsidR="00854A5B" w:rsidRDefault="00854A5B">
            <w:pPr>
              <w:rPr>
                <w:rFonts w:ascii="宋体" w:hAnsi="宋体"/>
              </w:rPr>
            </w:pPr>
            <w:r>
              <w:rPr>
                <w:rFonts w:ascii="宋体" w:hAnsi="宋体" w:hint="eastAsia"/>
              </w:rPr>
              <w:t>……</w:t>
            </w:r>
          </w:p>
        </w:tc>
        <w:tc>
          <w:tcPr>
            <w:tcW w:w="848" w:type="dxa"/>
          </w:tcPr>
          <w:p w:rsidR="00854A5B" w:rsidRDefault="00854A5B">
            <w:pPr>
              <w:rPr>
                <w:rFonts w:ascii="宋体" w:hAnsi="宋体"/>
              </w:rPr>
            </w:pPr>
          </w:p>
        </w:tc>
        <w:tc>
          <w:tcPr>
            <w:tcW w:w="1248" w:type="dxa"/>
          </w:tcPr>
          <w:p w:rsidR="00854A5B" w:rsidRDefault="00854A5B">
            <w:pPr>
              <w:rPr>
                <w:rFonts w:ascii="宋体" w:hAnsi="宋体"/>
              </w:rPr>
            </w:pPr>
          </w:p>
        </w:tc>
        <w:tc>
          <w:tcPr>
            <w:tcW w:w="1089" w:type="dxa"/>
          </w:tcPr>
          <w:p w:rsidR="00854A5B" w:rsidRDefault="00854A5B">
            <w:pPr>
              <w:rPr>
                <w:rFonts w:ascii="宋体" w:hAnsi="宋体"/>
              </w:rPr>
            </w:pPr>
          </w:p>
        </w:tc>
        <w:tc>
          <w:tcPr>
            <w:tcW w:w="1566" w:type="dxa"/>
          </w:tcPr>
          <w:p w:rsidR="00854A5B" w:rsidRDefault="00854A5B">
            <w:pPr>
              <w:rPr>
                <w:rFonts w:ascii="宋体" w:hAnsi="宋体"/>
              </w:rPr>
            </w:pPr>
          </w:p>
        </w:tc>
        <w:tc>
          <w:tcPr>
            <w:tcW w:w="1403" w:type="dxa"/>
          </w:tcPr>
          <w:p w:rsidR="00854A5B" w:rsidRDefault="00854A5B">
            <w:pPr>
              <w:rPr>
                <w:rFonts w:ascii="宋体" w:hAnsi="宋体"/>
              </w:rPr>
            </w:pPr>
          </w:p>
        </w:tc>
        <w:tc>
          <w:tcPr>
            <w:tcW w:w="1249" w:type="dxa"/>
          </w:tcPr>
          <w:p w:rsidR="00854A5B" w:rsidRDefault="00854A5B">
            <w:pPr>
              <w:rPr>
                <w:rFonts w:ascii="宋体" w:hAnsi="宋体"/>
              </w:rPr>
            </w:pPr>
          </w:p>
        </w:tc>
        <w:tc>
          <w:tcPr>
            <w:tcW w:w="704" w:type="dxa"/>
          </w:tcPr>
          <w:p w:rsidR="00854A5B" w:rsidRDefault="00854A5B">
            <w:pPr>
              <w:rPr>
                <w:rFonts w:ascii="宋体" w:hAnsi="宋体"/>
              </w:rPr>
            </w:pPr>
          </w:p>
        </w:tc>
      </w:tr>
      <w:tr w:rsidR="00854A5B">
        <w:tc>
          <w:tcPr>
            <w:tcW w:w="6743" w:type="dxa"/>
            <w:gridSpan w:val="6"/>
            <w:vAlign w:val="center"/>
          </w:tcPr>
          <w:p w:rsidR="00854A5B" w:rsidRDefault="00854A5B">
            <w:pPr>
              <w:jc w:val="center"/>
              <w:rPr>
                <w:rFonts w:ascii="宋体" w:hAnsi="宋体"/>
              </w:rPr>
            </w:pPr>
            <w:r>
              <w:rPr>
                <w:rFonts w:ascii="宋体" w:hAnsi="宋体" w:cs="宋体" w:hint="eastAsia"/>
                <w:b/>
                <w:bCs/>
                <w:szCs w:val="21"/>
              </w:rPr>
              <w:t>合计：</w:t>
            </w:r>
          </w:p>
        </w:tc>
        <w:tc>
          <w:tcPr>
            <w:tcW w:w="1249" w:type="dxa"/>
          </w:tcPr>
          <w:p w:rsidR="00854A5B" w:rsidRDefault="00854A5B">
            <w:pPr>
              <w:rPr>
                <w:rFonts w:ascii="宋体" w:hAnsi="宋体"/>
              </w:rPr>
            </w:pPr>
          </w:p>
        </w:tc>
        <w:tc>
          <w:tcPr>
            <w:tcW w:w="704" w:type="dxa"/>
          </w:tcPr>
          <w:p w:rsidR="00854A5B" w:rsidRDefault="00854A5B">
            <w:pPr>
              <w:rPr>
                <w:rFonts w:ascii="宋体" w:hAnsi="宋体"/>
              </w:rPr>
            </w:pPr>
          </w:p>
        </w:tc>
      </w:tr>
    </w:tbl>
    <w:p w:rsidR="00854A5B" w:rsidRDefault="00106602">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r>
        <w:rPr>
          <w:rFonts w:ascii="宋体" w:hAnsi="宋体" w:hint="eastAsia"/>
          <w:szCs w:val="21"/>
        </w:rPr>
        <w:t>注</w:t>
      </w:r>
      <w:r>
        <w:rPr>
          <w:rFonts w:ascii="宋体" w:hAnsi="宋体"/>
          <w:szCs w:val="21"/>
        </w:rPr>
        <w:t>：需按照采购需求</w:t>
      </w:r>
      <w:r>
        <w:rPr>
          <w:rFonts w:ascii="宋体" w:hAnsi="宋体" w:hint="eastAsia"/>
          <w:szCs w:val="21"/>
        </w:rPr>
        <w:t>，对</w:t>
      </w:r>
      <w:r>
        <w:rPr>
          <w:rFonts w:ascii="宋体" w:hAnsi="宋体"/>
          <w:szCs w:val="21"/>
        </w:rPr>
        <w:t>仪器清单</w:t>
      </w:r>
      <w:r>
        <w:rPr>
          <w:rFonts w:ascii="宋体" w:hAnsi="宋体" w:hint="eastAsia"/>
          <w:szCs w:val="21"/>
        </w:rPr>
        <w:t>中</w:t>
      </w:r>
      <w:r>
        <w:rPr>
          <w:rFonts w:ascii="宋体" w:hAnsi="宋体"/>
          <w:szCs w:val="21"/>
        </w:rPr>
        <w:t>每台设备</w:t>
      </w:r>
      <w:r>
        <w:rPr>
          <w:rFonts w:ascii="宋体" w:hAnsi="宋体" w:hint="eastAsia"/>
          <w:szCs w:val="21"/>
        </w:rPr>
        <w:t>的</w:t>
      </w:r>
      <w:r>
        <w:rPr>
          <w:rFonts w:ascii="宋体" w:hAnsi="宋体"/>
          <w:szCs w:val="21"/>
        </w:rPr>
        <w:t>搬迁费</w:t>
      </w:r>
      <w:r>
        <w:rPr>
          <w:rFonts w:ascii="宋体" w:hAnsi="宋体" w:hint="eastAsia"/>
          <w:szCs w:val="21"/>
        </w:rPr>
        <w:t>进行分项报价</w:t>
      </w:r>
      <w:r>
        <w:rPr>
          <w:rFonts w:ascii="宋体" w:hAnsi="宋体"/>
          <w:szCs w:val="21"/>
        </w:rPr>
        <w:t>，</w:t>
      </w:r>
      <w:r w:rsidR="00854A5B">
        <w:rPr>
          <w:rFonts w:ascii="宋体" w:hAnsi="宋体" w:hint="eastAsia"/>
          <w:szCs w:val="21"/>
        </w:rPr>
        <w:t>以上报价均为含税价。</w:t>
      </w:r>
    </w:p>
    <w:p w:rsidR="00854A5B" w:rsidRDefault="00854A5B">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p>
    <w:p w:rsidR="00854A5B" w:rsidRDefault="000B02BD">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cs="宋体"/>
          <w:szCs w:val="21"/>
        </w:rPr>
      </w:pPr>
      <w:r>
        <w:rPr>
          <w:rFonts w:ascii="宋体" w:hAnsi="宋体" w:cs="宋体" w:hint="eastAsia"/>
          <w:szCs w:val="21"/>
        </w:rPr>
        <w:t>报价</w:t>
      </w:r>
      <w:r w:rsidR="00854A5B">
        <w:rPr>
          <w:rFonts w:ascii="宋体" w:hAnsi="宋体" w:cs="宋体" w:hint="eastAsia"/>
          <w:szCs w:val="21"/>
        </w:rPr>
        <w:t>人名称：（盖单位公章）</w:t>
      </w:r>
    </w:p>
    <w:p w:rsidR="00854A5B" w:rsidRDefault="00854A5B">
      <w:pPr>
        <w:topLinePunct/>
        <w:spacing w:line="360" w:lineRule="auto"/>
        <w:jc w:val="left"/>
        <w:rPr>
          <w:rFonts w:ascii="宋体" w:hAnsi="宋体" w:cs="宋体"/>
          <w:szCs w:val="21"/>
        </w:rPr>
      </w:pPr>
      <w:r>
        <w:rPr>
          <w:rFonts w:ascii="宋体" w:hAnsi="宋体" w:cs="宋体" w:hint="eastAsia"/>
          <w:szCs w:val="21"/>
        </w:rPr>
        <w:t>法定代表人（单位负责人）或其委托代理人：（签字或盖章）</w:t>
      </w:r>
    </w:p>
    <w:p w:rsidR="00854A5B" w:rsidRDefault="00854A5B">
      <w:pPr>
        <w:spacing w:line="360" w:lineRule="auto"/>
        <w:rPr>
          <w:rFonts w:ascii="宋体" w:hAnsi="宋体" w:cs="宋体"/>
          <w:szCs w:val="21"/>
        </w:rPr>
      </w:pPr>
      <w:r>
        <w:rPr>
          <w:rFonts w:ascii="宋体" w:hAnsi="宋体" w:cs="宋体" w:hint="eastAsia"/>
          <w:szCs w:val="21"/>
        </w:rPr>
        <w:t>日期：年月日</w:t>
      </w:r>
    </w:p>
    <w:p w:rsidR="00854A5B" w:rsidRDefault="00854A5B">
      <w:pPr>
        <w:spacing w:line="360" w:lineRule="auto"/>
        <w:rPr>
          <w:rFonts w:ascii="宋体" w:hAnsi="宋体" w:cs="宋体"/>
          <w:b/>
          <w:szCs w:val="21"/>
        </w:rPr>
      </w:pPr>
      <w:r>
        <w:rPr>
          <w:rFonts w:ascii="宋体" w:hAnsi="宋体" w:cs="宋体" w:hint="eastAsia"/>
          <w:szCs w:val="21"/>
        </w:rPr>
        <w:t>注：</w:t>
      </w:r>
      <w:r>
        <w:rPr>
          <w:rFonts w:ascii="宋体" w:hAnsi="宋体" w:cs="宋体" w:hint="eastAsia"/>
          <w:b/>
          <w:szCs w:val="21"/>
        </w:rPr>
        <w:t>《分项报价表》如有多页，每页除了由</w:t>
      </w:r>
      <w:r w:rsidR="000B02BD">
        <w:rPr>
          <w:rFonts w:ascii="宋体" w:hAnsi="宋体" w:cs="宋体" w:hint="eastAsia"/>
          <w:b/>
          <w:szCs w:val="21"/>
        </w:rPr>
        <w:t>报价</w:t>
      </w:r>
      <w:r>
        <w:rPr>
          <w:rFonts w:ascii="宋体" w:hAnsi="宋体" w:cs="宋体" w:hint="eastAsia"/>
          <w:b/>
          <w:szCs w:val="21"/>
        </w:rPr>
        <w:t>人法定代表人或其授权的委托人签字或盖章之外，还必须同时盖单位章。</w:t>
      </w:r>
    </w:p>
    <w:p w:rsidR="00854A5B" w:rsidRDefault="00854A5B">
      <w:pPr>
        <w:pStyle w:val="ab"/>
        <w:spacing w:line="360" w:lineRule="auto"/>
        <w:rPr>
          <w:rFonts w:hAnsi="宋体" w:cs="宋体"/>
          <w:b/>
          <w:szCs w:val="21"/>
        </w:rPr>
      </w:pPr>
    </w:p>
    <w:p w:rsidR="00854A5B" w:rsidRDefault="00854A5B">
      <w:pPr>
        <w:pStyle w:val="2"/>
        <w:keepNext w:val="0"/>
        <w:keepLines w:val="0"/>
        <w:spacing w:before="0" w:after="0" w:line="360" w:lineRule="auto"/>
        <w:jc w:val="center"/>
        <w:rPr>
          <w:rFonts w:ascii="宋体" w:eastAsia="宋体" w:hAnsi="宋体" w:cs="宋体"/>
          <w:sz w:val="30"/>
          <w:szCs w:val="30"/>
        </w:rPr>
      </w:pPr>
      <w:r>
        <w:rPr>
          <w:rFonts w:ascii="宋体" w:hAnsi="宋体" w:cs="宋体" w:hint="eastAsia"/>
          <w:sz w:val="24"/>
          <w:szCs w:val="24"/>
        </w:rPr>
        <w:br w:type="page"/>
      </w:r>
      <w:bookmarkStart w:id="184" w:name="_Toc392227913"/>
      <w:bookmarkStart w:id="185" w:name="_Toc457748057"/>
      <w:bookmarkStart w:id="186" w:name="_Toc1690"/>
      <w:bookmarkStart w:id="187" w:name="_Toc51166170"/>
      <w:r>
        <w:rPr>
          <w:rFonts w:ascii="宋体" w:eastAsia="宋体" w:hAnsi="宋体" w:cs="宋体" w:hint="eastAsia"/>
          <w:sz w:val="30"/>
          <w:szCs w:val="30"/>
        </w:rPr>
        <w:lastRenderedPageBreak/>
        <w:t>商务偏差表</w:t>
      </w:r>
      <w:bookmarkEnd w:id="184"/>
      <w:bookmarkEnd w:id="185"/>
      <w:bookmarkEnd w:id="186"/>
      <w:bookmarkEnd w:id="187"/>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85" w:type="dxa"/>
          <w:left w:w="28" w:type="dxa"/>
          <w:bottom w:w="85" w:type="dxa"/>
          <w:right w:w="28" w:type="dxa"/>
        </w:tblCellMar>
        <w:tblLook w:val="0000" w:firstRow="0" w:lastRow="0" w:firstColumn="0" w:lastColumn="0" w:noHBand="0" w:noVBand="0"/>
      </w:tblPr>
      <w:tblGrid>
        <w:gridCol w:w="796"/>
        <w:gridCol w:w="1504"/>
        <w:gridCol w:w="1789"/>
        <w:gridCol w:w="1533"/>
        <w:gridCol w:w="1656"/>
        <w:gridCol w:w="1022"/>
      </w:tblGrid>
      <w:tr w:rsidR="00854A5B">
        <w:tc>
          <w:tcPr>
            <w:tcW w:w="796" w:type="dxa"/>
            <w:vAlign w:val="center"/>
          </w:tcPr>
          <w:p w:rsidR="00854A5B" w:rsidRDefault="00854A5B">
            <w:pPr>
              <w:spacing w:line="400" w:lineRule="exact"/>
              <w:jc w:val="center"/>
              <w:rPr>
                <w:rFonts w:ascii="宋体" w:hAnsi="宋体" w:cs="宋体"/>
                <w:szCs w:val="21"/>
              </w:rPr>
            </w:pPr>
            <w:r>
              <w:rPr>
                <w:rFonts w:ascii="宋体" w:hAnsi="宋体" w:cs="宋体" w:hint="eastAsia"/>
                <w:szCs w:val="21"/>
              </w:rPr>
              <w:t>序号</w:t>
            </w:r>
          </w:p>
        </w:tc>
        <w:tc>
          <w:tcPr>
            <w:tcW w:w="1504" w:type="dxa"/>
            <w:vAlign w:val="center"/>
          </w:tcPr>
          <w:p w:rsidR="00854A5B" w:rsidRDefault="00610A58">
            <w:pPr>
              <w:spacing w:line="400" w:lineRule="exact"/>
              <w:jc w:val="center"/>
              <w:rPr>
                <w:rFonts w:ascii="宋体" w:hAnsi="宋体" w:cs="宋体"/>
                <w:szCs w:val="21"/>
              </w:rPr>
            </w:pPr>
            <w:r>
              <w:rPr>
                <w:rFonts w:ascii="宋体" w:hAnsi="宋体" w:cs="宋体" w:hint="eastAsia"/>
                <w:kern w:val="0"/>
                <w:szCs w:val="21"/>
              </w:rPr>
              <w:t>报价</w:t>
            </w:r>
            <w:r w:rsidR="00854A5B">
              <w:rPr>
                <w:rFonts w:ascii="宋体" w:hAnsi="宋体" w:cs="宋体" w:hint="eastAsia"/>
                <w:kern w:val="0"/>
                <w:szCs w:val="21"/>
              </w:rPr>
              <w:t>文件章节及条款号</w:t>
            </w:r>
          </w:p>
        </w:tc>
        <w:tc>
          <w:tcPr>
            <w:tcW w:w="1789" w:type="dxa"/>
            <w:vAlign w:val="center"/>
          </w:tcPr>
          <w:p w:rsidR="00854A5B" w:rsidRDefault="00610A58">
            <w:pPr>
              <w:spacing w:line="400" w:lineRule="exact"/>
              <w:jc w:val="center"/>
              <w:rPr>
                <w:rFonts w:ascii="宋体" w:hAnsi="宋体" w:cs="宋体"/>
                <w:szCs w:val="21"/>
              </w:rPr>
            </w:pPr>
            <w:r>
              <w:rPr>
                <w:rFonts w:ascii="宋体" w:hAnsi="宋体" w:cs="宋体" w:hint="eastAsia"/>
                <w:szCs w:val="21"/>
              </w:rPr>
              <w:t>采购需求</w:t>
            </w:r>
          </w:p>
        </w:tc>
        <w:tc>
          <w:tcPr>
            <w:tcW w:w="1533" w:type="dxa"/>
            <w:vAlign w:val="center"/>
          </w:tcPr>
          <w:p w:rsidR="00854A5B" w:rsidRDefault="00610A58">
            <w:pPr>
              <w:spacing w:line="400" w:lineRule="exact"/>
              <w:jc w:val="center"/>
              <w:rPr>
                <w:rFonts w:ascii="宋体" w:hAnsi="宋体" w:cs="宋体"/>
                <w:szCs w:val="21"/>
              </w:rPr>
            </w:pPr>
            <w:r>
              <w:rPr>
                <w:rFonts w:ascii="宋体" w:hAnsi="宋体" w:cs="宋体" w:hint="eastAsia"/>
                <w:kern w:val="0"/>
                <w:szCs w:val="21"/>
              </w:rPr>
              <w:t>响应</w:t>
            </w:r>
            <w:r w:rsidR="00854A5B">
              <w:rPr>
                <w:rFonts w:ascii="宋体" w:hAnsi="宋体" w:cs="宋体" w:hint="eastAsia"/>
                <w:kern w:val="0"/>
                <w:szCs w:val="21"/>
              </w:rPr>
              <w:t>文件章节及条款号</w:t>
            </w:r>
          </w:p>
        </w:tc>
        <w:tc>
          <w:tcPr>
            <w:tcW w:w="1656" w:type="dxa"/>
            <w:vAlign w:val="center"/>
          </w:tcPr>
          <w:p w:rsidR="00854A5B" w:rsidRDefault="00610A58">
            <w:pPr>
              <w:spacing w:line="400" w:lineRule="exact"/>
              <w:jc w:val="center"/>
              <w:rPr>
                <w:rFonts w:ascii="宋体" w:hAnsi="宋体" w:cs="宋体"/>
                <w:szCs w:val="21"/>
              </w:rPr>
            </w:pPr>
            <w:r>
              <w:rPr>
                <w:rFonts w:ascii="宋体" w:hAnsi="宋体" w:cs="宋体" w:hint="eastAsia"/>
                <w:szCs w:val="21"/>
              </w:rPr>
              <w:t>响应内容</w:t>
            </w:r>
          </w:p>
        </w:tc>
        <w:tc>
          <w:tcPr>
            <w:tcW w:w="1022" w:type="dxa"/>
            <w:vAlign w:val="center"/>
          </w:tcPr>
          <w:p w:rsidR="00854A5B" w:rsidRDefault="00854A5B">
            <w:pPr>
              <w:spacing w:line="400" w:lineRule="exact"/>
              <w:jc w:val="center"/>
              <w:rPr>
                <w:rFonts w:ascii="宋体" w:hAnsi="宋体" w:cs="宋体"/>
                <w:szCs w:val="21"/>
              </w:rPr>
            </w:pPr>
            <w:r>
              <w:rPr>
                <w:rFonts w:ascii="宋体" w:hAnsi="宋体" w:cs="宋体" w:hint="eastAsia"/>
                <w:szCs w:val="21"/>
              </w:rPr>
              <w:t>偏差说明</w:t>
            </w:r>
          </w:p>
        </w:tc>
      </w:tr>
      <w:tr w:rsidR="00854A5B">
        <w:tc>
          <w:tcPr>
            <w:tcW w:w="796" w:type="dxa"/>
            <w:vAlign w:val="center"/>
          </w:tcPr>
          <w:p w:rsidR="00854A5B" w:rsidRDefault="00854A5B">
            <w:pPr>
              <w:spacing w:line="400" w:lineRule="exact"/>
              <w:jc w:val="center"/>
              <w:rPr>
                <w:rFonts w:ascii="宋体" w:hAnsi="宋体" w:cs="宋体"/>
                <w:szCs w:val="21"/>
              </w:rPr>
            </w:pPr>
          </w:p>
        </w:tc>
        <w:tc>
          <w:tcPr>
            <w:tcW w:w="1504" w:type="dxa"/>
            <w:vAlign w:val="center"/>
          </w:tcPr>
          <w:p w:rsidR="00854A5B" w:rsidRDefault="00854A5B">
            <w:pPr>
              <w:spacing w:line="400" w:lineRule="exact"/>
              <w:jc w:val="center"/>
              <w:rPr>
                <w:rFonts w:ascii="宋体" w:hAnsi="宋体" w:cs="宋体"/>
                <w:szCs w:val="21"/>
              </w:rPr>
            </w:pPr>
          </w:p>
        </w:tc>
        <w:tc>
          <w:tcPr>
            <w:tcW w:w="1789" w:type="dxa"/>
            <w:vAlign w:val="center"/>
          </w:tcPr>
          <w:p w:rsidR="00854A5B" w:rsidRDefault="00854A5B">
            <w:pPr>
              <w:spacing w:line="400" w:lineRule="exact"/>
              <w:jc w:val="center"/>
              <w:rPr>
                <w:rFonts w:ascii="宋体" w:hAnsi="宋体" w:cs="宋体"/>
                <w:szCs w:val="21"/>
              </w:rPr>
            </w:pPr>
          </w:p>
        </w:tc>
        <w:tc>
          <w:tcPr>
            <w:tcW w:w="1533" w:type="dxa"/>
            <w:vAlign w:val="center"/>
          </w:tcPr>
          <w:p w:rsidR="00854A5B" w:rsidRDefault="00854A5B">
            <w:pPr>
              <w:spacing w:line="400" w:lineRule="exact"/>
              <w:jc w:val="center"/>
              <w:rPr>
                <w:rFonts w:ascii="宋体" w:hAnsi="宋体" w:cs="宋体"/>
                <w:szCs w:val="21"/>
              </w:rPr>
            </w:pPr>
          </w:p>
        </w:tc>
        <w:tc>
          <w:tcPr>
            <w:tcW w:w="1656" w:type="dxa"/>
            <w:vAlign w:val="center"/>
          </w:tcPr>
          <w:p w:rsidR="00854A5B" w:rsidRDefault="00854A5B">
            <w:pPr>
              <w:spacing w:line="400" w:lineRule="exact"/>
              <w:jc w:val="center"/>
              <w:rPr>
                <w:rFonts w:ascii="宋体" w:hAnsi="宋体" w:cs="宋体"/>
                <w:szCs w:val="21"/>
              </w:rPr>
            </w:pPr>
          </w:p>
        </w:tc>
        <w:tc>
          <w:tcPr>
            <w:tcW w:w="1022" w:type="dxa"/>
            <w:vAlign w:val="center"/>
          </w:tcPr>
          <w:p w:rsidR="00854A5B" w:rsidRDefault="00854A5B">
            <w:pPr>
              <w:spacing w:line="400" w:lineRule="exact"/>
              <w:jc w:val="center"/>
              <w:rPr>
                <w:rFonts w:ascii="宋体" w:hAnsi="宋体" w:cs="宋体"/>
                <w:szCs w:val="21"/>
              </w:rPr>
            </w:pPr>
          </w:p>
        </w:tc>
      </w:tr>
      <w:tr w:rsidR="00854A5B">
        <w:tc>
          <w:tcPr>
            <w:tcW w:w="796" w:type="dxa"/>
            <w:vAlign w:val="center"/>
          </w:tcPr>
          <w:p w:rsidR="00854A5B" w:rsidRDefault="00854A5B">
            <w:pPr>
              <w:spacing w:line="400" w:lineRule="exact"/>
              <w:jc w:val="center"/>
              <w:rPr>
                <w:rFonts w:ascii="宋体" w:hAnsi="宋体" w:cs="宋体"/>
                <w:szCs w:val="21"/>
              </w:rPr>
            </w:pPr>
          </w:p>
        </w:tc>
        <w:tc>
          <w:tcPr>
            <w:tcW w:w="1504" w:type="dxa"/>
            <w:vAlign w:val="center"/>
          </w:tcPr>
          <w:p w:rsidR="00854A5B" w:rsidRDefault="00854A5B">
            <w:pPr>
              <w:spacing w:line="400" w:lineRule="exact"/>
              <w:jc w:val="center"/>
              <w:rPr>
                <w:rFonts w:ascii="宋体" w:hAnsi="宋体" w:cs="宋体"/>
                <w:szCs w:val="21"/>
              </w:rPr>
            </w:pPr>
          </w:p>
        </w:tc>
        <w:tc>
          <w:tcPr>
            <w:tcW w:w="1789" w:type="dxa"/>
            <w:vAlign w:val="center"/>
          </w:tcPr>
          <w:p w:rsidR="00854A5B" w:rsidRDefault="00854A5B">
            <w:pPr>
              <w:spacing w:line="400" w:lineRule="exact"/>
              <w:jc w:val="center"/>
              <w:rPr>
                <w:rFonts w:ascii="宋体" w:hAnsi="宋体" w:cs="宋体"/>
                <w:szCs w:val="21"/>
              </w:rPr>
            </w:pPr>
          </w:p>
        </w:tc>
        <w:tc>
          <w:tcPr>
            <w:tcW w:w="1533" w:type="dxa"/>
            <w:vAlign w:val="center"/>
          </w:tcPr>
          <w:p w:rsidR="00854A5B" w:rsidRDefault="00854A5B">
            <w:pPr>
              <w:spacing w:line="400" w:lineRule="exact"/>
              <w:jc w:val="center"/>
              <w:rPr>
                <w:rFonts w:ascii="宋体" w:hAnsi="宋体" w:cs="宋体"/>
                <w:szCs w:val="21"/>
              </w:rPr>
            </w:pPr>
          </w:p>
        </w:tc>
        <w:tc>
          <w:tcPr>
            <w:tcW w:w="1656" w:type="dxa"/>
            <w:vAlign w:val="center"/>
          </w:tcPr>
          <w:p w:rsidR="00854A5B" w:rsidRDefault="00854A5B">
            <w:pPr>
              <w:spacing w:line="400" w:lineRule="exact"/>
              <w:jc w:val="center"/>
              <w:rPr>
                <w:rFonts w:ascii="宋体" w:hAnsi="宋体" w:cs="宋体"/>
                <w:szCs w:val="21"/>
              </w:rPr>
            </w:pPr>
          </w:p>
        </w:tc>
        <w:tc>
          <w:tcPr>
            <w:tcW w:w="1022" w:type="dxa"/>
            <w:vAlign w:val="center"/>
          </w:tcPr>
          <w:p w:rsidR="00854A5B" w:rsidRDefault="00854A5B">
            <w:pPr>
              <w:spacing w:line="400" w:lineRule="exact"/>
              <w:jc w:val="center"/>
              <w:rPr>
                <w:rFonts w:ascii="宋体" w:hAnsi="宋体" w:cs="宋体"/>
                <w:szCs w:val="21"/>
              </w:rPr>
            </w:pPr>
          </w:p>
        </w:tc>
      </w:tr>
      <w:tr w:rsidR="00854A5B">
        <w:tc>
          <w:tcPr>
            <w:tcW w:w="796" w:type="dxa"/>
            <w:vAlign w:val="center"/>
          </w:tcPr>
          <w:p w:rsidR="00854A5B" w:rsidRDefault="00854A5B">
            <w:pPr>
              <w:spacing w:line="400" w:lineRule="exact"/>
              <w:jc w:val="center"/>
              <w:rPr>
                <w:rFonts w:ascii="宋体" w:hAnsi="宋体" w:cs="宋体"/>
                <w:szCs w:val="21"/>
              </w:rPr>
            </w:pPr>
          </w:p>
        </w:tc>
        <w:tc>
          <w:tcPr>
            <w:tcW w:w="1504" w:type="dxa"/>
            <w:vAlign w:val="center"/>
          </w:tcPr>
          <w:p w:rsidR="00854A5B" w:rsidRDefault="00854A5B">
            <w:pPr>
              <w:spacing w:line="400" w:lineRule="exact"/>
              <w:jc w:val="center"/>
              <w:rPr>
                <w:rFonts w:ascii="宋体" w:hAnsi="宋体" w:cs="宋体"/>
                <w:szCs w:val="21"/>
              </w:rPr>
            </w:pPr>
          </w:p>
        </w:tc>
        <w:tc>
          <w:tcPr>
            <w:tcW w:w="1789" w:type="dxa"/>
            <w:vAlign w:val="center"/>
          </w:tcPr>
          <w:p w:rsidR="00854A5B" w:rsidRDefault="00854A5B">
            <w:pPr>
              <w:spacing w:line="400" w:lineRule="exact"/>
              <w:jc w:val="center"/>
              <w:rPr>
                <w:rFonts w:ascii="宋体" w:hAnsi="宋体" w:cs="宋体"/>
                <w:szCs w:val="21"/>
              </w:rPr>
            </w:pPr>
          </w:p>
        </w:tc>
        <w:tc>
          <w:tcPr>
            <w:tcW w:w="1533" w:type="dxa"/>
            <w:vAlign w:val="center"/>
          </w:tcPr>
          <w:p w:rsidR="00854A5B" w:rsidRDefault="00854A5B">
            <w:pPr>
              <w:spacing w:line="400" w:lineRule="exact"/>
              <w:jc w:val="center"/>
              <w:rPr>
                <w:rFonts w:ascii="宋体" w:hAnsi="宋体" w:cs="宋体"/>
                <w:szCs w:val="21"/>
              </w:rPr>
            </w:pPr>
          </w:p>
        </w:tc>
        <w:tc>
          <w:tcPr>
            <w:tcW w:w="1656" w:type="dxa"/>
            <w:vAlign w:val="center"/>
          </w:tcPr>
          <w:p w:rsidR="00854A5B" w:rsidRDefault="00854A5B">
            <w:pPr>
              <w:spacing w:line="400" w:lineRule="exact"/>
              <w:jc w:val="center"/>
              <w:rPr>
                <w:rFonts w:ascii="宋体" w:hAnsi="宋体" w:cs="宋体"/>
                <w:szCs w:val="21"/>
              </w:rPr>
            </w:pPr>
          </w:p>
        </w:tc>
        <w:tc>
          <w:tcPr>
            <w:tcW w:w="1022" w:type="dxa"/>
            <w:vAlign w:val="center"/>
          </w:tcPr>
          <w:p w:rsidR="00854A5B" w:rsidRDefault="00854A5B">
            <w:pPr>
              <w:spacing w:line="400" w:lineRule="exact"/>
              <w:jc w:val="center"/>
              <w:rPr>
                <w:rFonts w:ascii="宋体" w:hAnsi="宋体" w:cs="宋体"/>
                <w:szCs w:val="21"/>
              </w:rPr>
            </w:pPr>
          </w:p>
        </w:tc>
      </w:tr>
      <w:tr w:rsidR="00854A5B">
        <w:tc>
          <w:tcPr>
            <w:tcW w:w="796" w:type="dxa"/>
            <w:vAlign w:val="center"/>
          </w:tcPr>
          <w:p w:rsidR="00854A5B" w:rsidRDefault="00854A5B">
            <w:pPr>
              <w:spacing w:line="400" w:lineRule="exact"/>
              <w:jc w:val="center"/>
              <w:rPr>
                <w:rFonts w:ascii="宋体" w:hAnsi="宋体" w:cs="宋体"/>
                <w:szCs w:val="21"/>
              </w:rPr>
            </w:pPr>
          </w:p>
        </w:tc>
        <w:tc>
          <w:tcPr>
            <w:tcW w:w="1504" w:type="dxa"/>
            <w:vAlign w:val="center"/>
          </w:tcPr>
          <w:p w:rsidR="00854A5B" w:rsidRDefault="00854A5B">
            <w:pPr>
              <w:spacing w:line="400" w:lineRule="exact"/>
              <w:jc w:val="center"/>
              <w:rPr>
                <w:rFonts w:ascii="宋体" w:hAnsi="宋体" w:cs="宋体"/>
                <w:szCs w:val="21"/>
              </w:rPr>
            </w:pPr>
          </w:p>
        </w:tc>
        <w:tc>
          <w:tcPr>
            <w:tcW w:w="1789" w:type="dxa"/>
            <w:vAlign w:val="center"/>
          </w:tcPr>
          <w:p w:rsidR="00854A5B" w:rsidRDefault="00854A5B">
            <w:pPr>
              <w:spacing w:line="400" w:lineRule="exact"/>
              <w:jc w:val="center"/>
              <w:rPr>
                <w:rFonts w:ascii="宋体" w:hAnsi="宋体" w:cs="宋体"/>
                <w:szCs w:val="21"/>
              </w:rPr>
            </w:pPr>
          </w:p>
        </w:tc>
        <w:tc>
          <w:tcPr>
            <w:tcW w:w="1533" w:type="dxa"/>
            <w:vAlign w:val="center"/>
          </w:tcPr>
          <w:p w:rsidR="00854A5B" w:rsidRDefault="00854A5B">
            <w:pPr>
              <w:spacing w:line="400" w:lineRule="exact"/>
              <w:jc w:val="center"/>
              <w:rPr>
                <w:rFonts w:ascii="宋体" w:hAnsi="宋体" w:cs="宋体"/>
                <w:szCs w:val="21"/>
              </w:rPr>
            </w:pPr>
          </w:p>
        </w:tc>
        <w:tc>
          <w:tcPr>
            <w:tcW w:w="1656" w:type="dxa"/>
            <w:vAlign w:val="center"/>
          </w:tcPr>
          <w:p w:rsidR="00854A5B" w:rsidRDefault="00854A5B">
            <w:pPr>
              <w:spacing w:line="400" w:lineRule="exact"/>
              <w:jc w:val="center"/>
              <w:rPr>
                <w:rFonts w:ascii="宋体" w:hAnsi="宋体" w:cs="宋体"/>
                <w:szCs w:val="21"/>
              </w:rPr>
            </w:pPr>
          </w:p>
        </w:tc>
        <w:tc>
          <w:tcPr>
            <w:tcW w:w="1022" w:type="dxa"/>
            <w:vAlign w:val="center"/>
          </w:tcPr>
          <w:p w:rsidR="00854A5B" w:rsidRDefault="00854A5B">
            <w:pPr>
              <w:spacing w:line="400" w:lineRule="exact"/>
              <w:jc w:val="center"/>
              <w:rPr>
                <w:rFonts w:ascii="宋体" w:hAnsi="宋体" w:cs="宋体"/>
                <w:szCs w:val="21"/>
              </w:rPr>
            </w:pPr>
          </w:p>
        </w:tc>
      </w:tr>
      <w:tr w:rsidR="00854A5B">
        <w:tc>
          <w:tcPr>
            <w:tcW w:w="796" w:type="dxa"/>
            <w:vAlign w:val="center"/>
          </w:tcPr>
          <w:p w:rsidR="00854A5B" w:rsidRDefault="00854A5B">
            <w:pPr>
              <w:spacing w:line="400" w:lineRule="exact"/>
              <w:jc w:val="center"/>
              <w:rPr>
                <w:rFonts w:ascii="宋体" w:hAnsi="宋体" w:cs="宋体"/>
                <w:szCs w:val="21"/>
              </w:rPr>
            </w:pPr>
          </w:p>
        </w:tc>
        <w:tc>
          <w:tcPr>
            <w:tcW w:w="1504" w:type="dxa"/>
            <w:vAlign w:val="center"/>
          </w:tcPr>
          <w:p w:rsidR="00854A5B" w:rsidRDefault="00854A5B">
            <w:pPr>
              <w:spacing w:line="400" w:lineRule="exact"/>
              <w:jc w:val="center"/>
              <w:rPr>
                <w:rFonts w:ascii="宋体" w:hAnsi="宋体" w:cs="宋体"/>
                <w:szCs w:val="21"/>
              </w:rPr>
            </w:pPr>
          </w:p>
        </w:tc>
        <w:tc>
          <w:tcPr>
            <w:tcW w:w="1789" w:type="dxa"/>
            <w:vAlign w:val="center"/>
          </w:tcPr>
          <w:p w:rsidR="00854A5B" w:rsidRDefault="00854A5B">
            <w:pPr>
              <w:spacing w:line="400" w:lineRule="exact"/>
              <w:jc w:val="center"/>
              <w:rPr>
                <w:rFonts w:ascii="宋体" w:hAnsi="宋体" w:cs="宋体"/>
                <w:szCs w:val="21"/>
              </w:rPr>
            </w:pPr>
          </w:p>
        </w:tc>
        <w:tc>
          <w:tcPr>
            <w:tcW w:w="1533" w:type="dxa"/>
            <w:vAlign w:val="center"/>
          </w:tcPr>
          <w:p w:rsidR="00854A5B" w:rsidRDefault="00854A5B">
            <w:pPr>
              <w:spacing w:line="400" w:lineRule="exact"/>
              <w:jc w:val="center"/>
              <w:rPr>
                <w:rFonts w:ascii="宋体" w:hAnsi="宋体" w:cs="宋体"/>
                <w:szCs w:val="21"/>
              </w:rPr>
            </w:pPr>
          </w:p>
        </w:tc>
        <w:tc>
          <w:tcPr>
            <w:tcW w:w="1656" w:type="dxa"/>
            <w:vAlign w:val="center"/>
          </w:tcPr>
          <w:p w:rsidR="00854A5B" w:rsidRDefault="00854A5B">
            <w:pPr>
              <w:spacing w:line="400" w:lineRule="exact"/>
              <w:jc w:val="center"/>
              <w:rPr>
                <w:rFonts w:ascii="宋体" w:hAnsi="宋体" w:cs="宋体"/>
                <w:szCs w:val="21"/>
              </w:rPr>
            </w:pPr>
          </w:p>
        </w:tc>
        <w:tc>
          <w:tcPr>
            <w:tcW w:w="1022" w:type="dxa"/>
            <w:vAlign w:val="center"/>
          </w:tcPr>
          <w:p w:rsidR="00854A5B" w:rsidRDefault="00854A5B">
            <w:pPr>
              <w:spacing w:line="400" w:lineRule="exact"/>
              <w:jc w:val="center"/>
              <w:rPr>
                <w:rFonts w:ascii="宋体" w:hAnsi="宋体" w:cs="宋体"/>
                <w:szCs w:val="21"/>
              </w:rPr>
            </w:pPr>
          </w:p>
        </w:tc>
      </w:tr>
      <w:tr w:rsidR="00854A5B">
        <w:tc>
          <w:tcPr>
            <w:tcW w:w="796" w:type="dxa"/>
            <w:vAlign w:val="center"/>
          </w:tcPr>
          <w:p w:rsidR="00854A5B" w:rsidRDefault="00854A5B">
            <w:pPr>
              <w:spacing w:line="400" w:lineRule="exact"/>
              <w:jc w:val="center"/>
              <w:rPr>
                <w:rFonts w:ascii="宋体" w:hAnsi="宋体" w:cs="宋体"/>
                <w:szCs w:val="21"/>
              </w:rPr>
            </w:pPr>
          </w:p>
        </w:tc>
        <w:tc>
          <w:tcPr>
            <w:tcW w:w="1504" w:type="dxa"/>
            <w:vAlign w:val="center"/>
          </w:tcPr>
          <w:p w:rsidR="00854A5B" w:rsidRDefault="00854A5B">
            <w:pPr>
              <w:spacing w:line="400" w:lineRule="exact"/>
              <w:jc w:val="center"/>
              <w:rPr>
                <w:rFonts w:ascii="宋体" w:hAnsi="宋体" w:cs="宋体"/>
                <w:szCs w:val="21"/>
              </w:rPr>
            </w:pPr>
          </w:p>
        </w:tc>
        <w:tc>
          <w:tcPr>
            <w:tcW w:w="1789" w:type="dxa"/>
            <w:vAlign w:val="center"/>
          </w:tcPr>
          <w:p w:rsidR="00854A5B" w:rsidRDefault="00854A5B">
            <w:pPr>
              <w:spacing w:line="400" w:lineRule="exact"/>
              <w:jc w:val="center"/>
              <w:rPr>
                <w:rFonts w:ascii="宋体" w:hAnsi="宋体" w:cs="宋体"/>
                <w:szCs w:val="21"/>
              </w:rPr>
            </w:pPr>
          </w:p>
        </w:tc>
        <w:tc>
          <w:tcPr>
            <w:tcW w:w="1533" w:type="dxa"/>
            <w:vAlign w:val="center"/>
          </w:tcPr>
          <w:p w:rsidR="00854A5B" w:rsidRDefault="00854A5B">
            <w:pPr>
              <w:spacing w:line="400" w:lineRule="exact"/>
              <w:jc w:val="center"/>
              <w:rPr>
                <w:rFonts w:ascii="宋体" w:hAnsi="宋体" w:cs="宋体"/>
                <w:szCs w:val="21"/>
              </w:rPr>
            </w:pPr>
          </w:p>
        </w:tc>
        <w:tc>
          <w:tcPr>
            <w:tcW w:w="1656" w:type="dxa"/>
            <w:vAlign w:val="center"/>
          </w:tcPr>
          <w:p w:rsidR="00854A5B" w:rsidRDefault="00854A5B">
            <w:pPr>
              <w:spacing w:line="400" w:lineRule="exact"/>
              <w:jc w:val="center"/>
              <w:rPr>
                <w:rFonts w:ascii="宋体" w:hAnsi="宋体" w:cs="宋体"/>
                <w:szCs w:val="21"/>
              </w:rPr>
            </w:pPr>
          </w:p>
        </w:tc>
        <w:tc>
          <w:tcPr>
            <w:tcW w:w="1022" w:type="dxa"/>
            <w:vAlign w:val="center"/>
          </w:tcPr>
          <w:p w:rsidR="00854A5B" w:rsidRDefault="00854A5B">
            <w:pPr>
              <w:spacing w:line="400" w:lineRule="exact"/>
              <w:jc w:val="center"/>
              <w:rPr>
                <w:rFonts w:ascii="宋体" w:hAnsi="宋体" w:cs="宋体"/>
                <w:szCs w:val="21"/>
              </w:rPr>
            </w:pPr>
          </w:p>
        </w:tc>
      </w:tr>
      <w:tr w:rsidR="00854A5B">
        <w:tc>
          <w:tcPr>
            <w:tcW w:w="796" w:type="dxa"/>
            <w:vAlign w:val="center"/>
          </w:tcPr>
          <w:p w:rsidR="00854A5B" w:rsidRDefault="00854A5B">
            <w:pPr>
              <w:spacing w:line="400" w:lineRule="exact"/>
              <w:jc w:val="center"/>
              <w:rPr>
                <w:rFonts w:ascii="宋体" w:hAnsi="宋体" w:cs="宋体"/>
                <w:szCs w:val="21"/>
              </w:rPr>
            </w:pPr>
          </w:p>
        </w:tc>
        <w:tc>
          <w:tcPr>
            <w:tcW w:w="1504" w:type="dxa"/>
            <w:vAlign w:val="center"/>
          </w:tcPr>
          <w:p w:rsidR="00854A5B" w:rsidRDefault="00854A5B">
            <w:pPr>
              <w:spacing w:line="400" w:lineRule="exact"/>
              <w:jc w:val="center"/>
              <w:rPr>
                <w:rFonts w:ascii="宋体" w:hAnsi="宋体" w:cs="宋体"/>
                <w:szCs w:val="21"/>
              </w:rPr>
            </w:pPr>
          </w:p>
        </w:tc>
        <w:tc>
          <w:tcPr>
            <w:tcW w:w="1789" w:type="dxa"/>
            <w:vAlign w:val="center"/>
          </w:tcPr>
          <w:p w:rsidR="00854A5B" w:rsidRDefault="00854A5B">
            <w:pPr>
              <w:spacing w:line="400" w:lineRule="exact"/>
              <w:jc w:val="center"/>
              <w:rPr>
                <w:rFonts w:ascii="宋体" w:hAnsi="宋体" w:cs="宋体"/>
                <w:szCs w:val="21"/>
              </w:rPr>
            </w:pPr>
          </w:p>
        </w:tc>
        <w:tc>
          <w:tcPr>
            <w:tcW w:w="1533" w:type="dxa"/>
            <w:vAlign w:val="center"/>
          </w:tcPr>
          <w:p w:rsidR="00854A5B" w:rsidRDefault="00854A5B">
            <w:pPr>
              <w:spacing w:line="400" w:lineRule="exact"/>
              <w:jc w:val="center"/>
              <w:rPr>
                <w:rFonts w:ascii="宋体" w:hAnsi="宋体" w:cs="宋体"/>
                <w:szCs w:val="21"/>
              </w:rPr>
            </w:pPr>
          </w:p>
        </w:tc>
        <w:tc>
          <w:tcPr>
            <w:tcW w:w="1656" w:type="dxa"/>
            <w:vAlign w:val="center"/>
          </w:tcPr>
          <w:p w:rsidR="00854A5B" w:rsidRDefault="00854A5B">
            <w:pPr>
              <w:spacing w:line="400" w:lineRule="exact"/>
              <w:jc w:val="center"/>
              <w:rPr>
                <w:rFonts w:ascii="宋体" w:hAnsi="宋体" w:cs="宋体"/>
                <w:szCs w:val="21"/>
              </w:rPr>
            </w:pPr>
          </w:p>
        </w:tc>
        <w:tc>
          <w:tcPr>
            <w:tcW w:w="1022" w:type="dxa"/>
            <w:vAlign w:val="center"/>
          </w:tcPr>
          <w:p w:rsidR="00854A5B" w:rsidRDefault="00854A5B">
            <w:pPr>
              <w:spacing w:line="400" w:lineRule="exact"/>
              <w:jc w:val="center"/>
              <w:rPr>
                <w:rFonts w:ascii="宋体" w:hAnsi="宋体" w:cs="宋体"/>
                <w:szCs w:val="21"/>
              </w:rPr>
            </w:pPr>
          </w:p>
        </w:tc>
      </w:tr>
      <w:tr w:rsidR="00854A5B">
        <w:tc>
          <w:tcPr>
            <w:tcW w:w="796" w:type="dxa"/>
            <w:vAlign w:val="center"/>
          </w:tcPr>
          <w:p w:rsidR="00854A5B" w:rsidRDefault="00854A5B">
            <w:pPr>
              <w:spacing w:line="400" w:lineRule="exact"/>
              <w:jc w:val="center"/>
              <w:rPr>
                <w:rFonts w:ascii="宋体" w:hAnsi="宋体" w:cs="宋体"/>
                <w:szCs w:val="21"/>
              </w:rPr>
            </w:pPr>
          </w:p>
        </w:tc>
        <w:tc>
          <w:tcPr>
            <w:tcW w:w="1504" w:type="dxa"/>
            <w:vAlign w:val="center"/>
          </w:tcPr>
          <w:p w:rsidR="00854A5B" w:rsidRDefault="00854A5B">
            <w:pPr>
              <w:spacing w:line="400" w:lineRule="exact"/>
              <w:jc w:val="center"/>
              <w:rPr>
                <w:rFonts w:ascii="宋体" w:hAnsi="宋体" w:cs="宋体"/>
                <w:szCs w:val="21"/>
              </w:rPr>
            </w:pPr>
          </w:p>
        </w:tc>
        <w:tc>
          <w:tcPr>
            <w:tcW w:w="1789" w:type="dxa"/>
            <w:vAlign w:val="center"/>
          </w:tcPr>
          <w:p w:rsidR="00854A5B" w:rsidRDefault="00854A5B">
            <w:pPr>
              <w:spacing w:line="400" w:lineRule="exact"/>
              <w:jc w:val="center"/>
              <w:rPr>
                <w:rFonts w:ascii="宋体" w:hAnsi="宋体" w:cs="宋体"/>
                <w:szCs w:val="21"/>
              </w:rPr>
            </w:pPr>
          </w:p>
        </w:tc>
        <w:tc>
          <w:tcPr>
            <w:tcW w:w="1533" w:type="dxa"/>
            <w:vAlign w:val="center"/>
          </w:tcPr>
          <w:p w:rsidR="00854A5B" w:rsidRDefault="00854A5B">
            <w:pPr>
              <w:spacing w:line="400" w:lineRule="exact"/>
              <w:jc w:val="center"/>
              <w:rPr>
                <w:rFonts w:ascii="宋体" w:hAnsi="宋体" w:cs="宋体"/>
                <w:szCs w:val="21"/>
              </w:rPr>
            </w:pPr>
          </w:p>
        </w:tc>
        <w:tc>
          <w:tcPr>
            <w:tcW w:w="1656" w:type="dxa"/>
            <w:vAlign w:val="center"/>
          </w:tcPr>
          <w:p w:rsidR="00854A5B" w:rsidRDefault="00854A5B">
            <w:pPr>
              <w:spacing w:line="400" w:lineRule="exact"/>
              <w:jc w:val="center"/>
              <w:rPr>
                <w:rFonts w:ascii="宋体" w:hAnsi="宋体" w:cs="宋体"/>
                <w:szCs w:val="21"/>
              </w:rPr>
            </w:pPr>
          </w:p>
        </w:tc>
        <w:tc>
          <w:tcPr>
            <w:tcW w:w="1022" w:type="dxa"/>
            <w:vAlign w:val="center"/>
          </w:tcPr>
          <w:p w:rsidR="00854A5B" w:rsidRDefault="00854A5B">
            <w:pPr>
              <w:spacing w:line="400" w:lineRule="exact"/>
              <w:jc w:val="center"/>
              <w:rPr>
                <w:rFonts w:ascii="宋体" w:hAnsi="宋体" w:cs="宋体"/>
                <w:szCs w:val="21"/>
              </w:rPr>
            </w:pPr>
          </w:p>
        </w:tc>
      </w:tr>
    </w:tbl>
    <w:p w:rsidR="00854A5B" w:rsidRDefault="00854A5B">
      <w:pPr>
        <w:spacing w:line="360" w:lineRule="auto"/>
        <w:rPr>
          <w:rFonts w:ascii="宋体" w:hAnsi="宋体" w:cs="宋体"/>
          <w:b/>
          <w:bCs/>
          <w:sz w:val="24"/>
          <w:highlight w:val="yellow"/>
        </w:rPr>
      </w:pPr>
    </w:p>
    <w:p w:rsidR="00854A5B" w:rsidRDefault="00854A5B">
      <w:pPr>
        <w:spacing w:line="360" w:lineRule="auto"/>
        <w:rPr>
          <w:rFonts w:ascii="宋体" w:hAnsi="宋体" w:cs="宋体"/>
          <w:b/>
          <w:szCs w:val="21"/>
        </w:rPr>
      </w:pPr>
      <w:r>
        <w:rPr>
          <w:rFonts w:ascii="宋体" w:hAnsi="宋体" w:cs="宋体" w:hint="eastAsia"/>
          <w:b/>
          <w:bCs/>
          <w:szCs w:val="21"/>
        </w:rPr>
        <w:t>说明：</w:t>
      </w:r>
      <w:r w:rsidR="000B02BD">
        <w:rPr>
          <w:rFonts w:ascii="宋体" w:hAnsi="宋体" w:cs="宋体" w:hint="eastAsia"/>
          <w:b/>
          <w:bCs/>
          <w:szCs w:val="21"/>
        </w:rPr>
        <w:t>报价</w:t>
      </w:r>
      <w:r>
        <w:rPr>
          <w:rFonts w:ascii="宋体" w:hAnsi="宋体" w:cs="宋体" w:hint="eastAsia"/>
          <w:b/>
          <w:bCs/>
          <w:szCs w:val="21"/>
        </w:rPr>
        <w:t>人须对</w:t>
      </w:r>
      <w:r w:rsidR="00610A58">
        <w:rPr>
          <w:rFonts w:ascii="宋体" w:hAnsi="宋体" w:cs="宋体" w:hint="eastAsia"/>
          <w:b/>
          <w:bCs/>
          <w:szCs w:val="21"/>
        </w:rPr>
        <w:t>报价</w:t>
      </w:r>
      <w:r>
        <w:rPr>
          <w:rFonts w:ascii="宋体" w:hAnsi="宋体" w:cs="宋体" w:hint="eastAsia"/>
          <w:b/>
          <w:bCs/>
          <w:szCs w:val="21"/>
        </w:rPr>
        <w:t>文件的商务要求列出偏差内容，</w:t>
      </w:r>
      <w:r>
        <w:rPr>
          <w:rFonts w:ascii="宋体" w:hAnsi="宋体" w:cs="宋体" w:hint="eastAsia"/>
          <w:b/>
          <w:szCs w:val="21"/>
        </w:rPr>
        <w:t>如全部内容均无偏差，则注明“</w:t>
      </w:r>
      <w:r>
        <w:rPr>
          <w:rFonts w:ascii="宋体" w:hAnsi="宋体" w:cs="宋体" w:hint="eastAsia"/>
          <w:b/>
          <w:bCs/>
          <w:szCs w:val="21"/>
        </w:rPr>
        <w:t>均无偏差</w:t>
      </w:r>
      <w:r>
        <w:rPr>
          <w:rFonts w:ascii="宋体" w:hAnsi="宋体" w:cs="宋体" w:hint="eastAsia"/>
          <w:b/>
          <w:szCs w:val="21"/>
        </w:rPr>
        <w:t>”。</w:t>
      </w:r>
      <w:r w:rsidR="000B02BD">
        <w:rPr>
          <w:rFonts w:ascii="宋体" w:hAnsi="宋体" w:cs="宋体" w:hint="eastAsia"/>
          <w:b/>
          <w:szCs w:val="21"/>
        </w:rPr>
        <w:t>报价</w:t>
      </w:r>
      <w:r>
        <w:rPr>
          <w:rFonts w:ascii="宋体" w:hAnsi="宋体" w:cs="宋体" w:hint="eastAsia"/>
          <w:b/>
          <w:szCs w:val="21"/>
        </w:rPr>
        <w:t>人未填写本偏差表的，视作均无偏差，但在评审时将作不利于</w:t>
      </w:r>
      <w:r w:rsidR="000B02BD">
        <w:rPr>
          <w:rFonts w:ascii="宋体" w:hAnsi="宋体" w:cs="宋体" w:hint="eastAsia"/>
          <w:b/>
          <w:szCs w:val="21"/>
        </w:rPr>
        <w:t>报价</w:t>
      </w:r>
      <w:r>
        <w:rPr>
          <w:rFonts w:ascii="宋体" w:hAnsi="宋体" w:cs="宋体" w:hint="eastAsia"/>
          <w:b/>
          <w:szCs w:val="21"/>
        </w:rPr>
        <w:t>人的评判。</w:t>
      </w:r>
    </w:p>
    <w:p w:rsidR="00854A5B" w:rsidRDefault="00854A5B">
      <w:pPr>
        <w:spacing w:line="360" w:lineRule="auto"/>
        <w:rPr>
          <w:rFonts w:ascii="宋体" w:hAnsi="宋体" w:cs="宋体"/>
          <w:b/>
          <w:szCs w:val="21"/>
        </w:rPr>
      </w:pPr>
    </w:p>
    <w:p w:rsidR="00854A5B" w:rsidRDefault="000B02BD">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cs="宋体"/>
          <w:szCs w:val="21"/>
        </w:rPr>
      </w:pPr>
      <w:r>
        <w:rPr>
          <w:rFonts w:ascii="宋体" w:hAnsi="宋体" w:cs="宋体" w:hint="eastAsia"/>
          <w:szCs w:val="21"/>
        </w:rPr>
        <w:t>报价</w:t>
      </w:r>
      <w:r w:rsidR="00854A5B">
        <w:rPr>
          <w:rFonts w:ascii="宋体" w:hAnsi="宋体" w:cs="宋体" w:hint="eastAsia"/>
          <w:szCs w:val="21"/>
        </w:rPr>
        <w:t>人名称：（盖单位公章）</w:t>
      </w:r>
    </w:p>
    <w:p w:rsidR="00854A5B" w:rsidRDefault="00854A5B">
      <w:pPr>
        <w:topLinePunct/>
        <w:spacing w:line="360" w:lineRule="auto"/>
        <w:jc w:val="left"/>
        <w:rPr>
          <w:rFonts w:ascii="宋体" w:hAnsi="宋体" w:cs="宋体"/>
          <w:szCs w:val="21"/>
        </w:rPr>
      </w:pPr>
      <w:r>
        <w:rPr>
          <w:rFonts w:ascii="宋体" w:hAnsi="宋体" w:cs="宋体" w:hint="eastAsia"/>
          <w:szCs w:val="21"/>
        </w:rPr>
        <w:t>法定代表人（单位负责人）或其委托代理人：（签字或盖章）</w:t>
      </w:r>
    </w:p>
    <w:p w:rsidR="00854A5B" w:rsidRDefault="00854A5B">
      <w:pPr>
        <w:spacing w:line="360" w:lineRule="auto"/>
        <w:rPr>
          <w:rFonts w:ascii="宋体" w:hAnsi="宋体" w:cs="宋体"/>
          <w:szCs w:val="21"/>
        </w:rPr>
      </w:pPr>
      <w:r>
        <w:rPr>
          <w:rFonts w:ascii="宋体" w:hAnsi="宋体" w:cs="宋体" w:hint="eastAsia"/>
          <w:szCs w:val="21"/>
        </w:rPr>
        <w:t>日期：</w:t>
      </w:r>
      <w:r w:rsidR="00106602">
        <w:rPr>
          <w:rFonts w:ascii="宋体" w:hAnsi="宋体" w:cs="宋体" w:hint="eastAsia"/>
          <w:szCs w:val="21"/>
        </w:rPr>
        <w:t xml:space="preserve">   </w:t>
      </w:r>
      <w:r>
        <w:rPr>
          <w:rFonts w:ascii="宋体" w:hAnsi="宋体" w:cs="宋体" w:hint="eastAsia"/>
          <w:szCs w:val="21"/>
        </w:rPr>
        <w:t>年</w:t>
      </w:r>
      <w:r w:rsidR="00106602">
        <w:rPr>
          <w:rFonts w:ascii="宋体" w:hAnsi="宋体" w:cs="宋体" w:hint="eastAsia"/>
          <w:szCs w:val="21"/>
        </w:rPr>
        <w:t xml:space="preserve">   </w:t>
      </w:r>
      <w:r>
        <w:rPr>
          <w:rFonts w:ascii="宋体" w:hAnsi="宋体" w:cs="宋体" w:hint="eastAsia"/>
          <w:szCs w:val="21"/>
        </w:rPr>
        <w:t>月</w:t>
      </w:r>
      <w:r w:rsidR="00106602">
        <w:rPr>
          <w:rFonts w:ascii="宋体" w:hAnsi="宋体" w:cs="宋体" w:hint="eastAsia"/>
          <w:szCs w:val="21"/>
        </w:rPr>
        <w:t xml:space="preserve">   </w:t>
      </w:r>
      <w:r>
        <w:rPr>
          <w:rFonts w:ascii="宋体" w:hAnsi="宋体" w:cs="宋体" w:hint="eastAsia"/>
          <w:szCs w:val="21"/>
        </w:rPr>
        <w:t>日</w:t>
      </w:r>
    </w:p>
    <w:p w:rsidR="00854A5B" w:rsidRDefault="00854A5B">
      <w:pPr>
        <w:pStyle w:val="2"/>
        <w:keepNext w:val="0"/>
        <w:keepLines w:val="0"/>
        <w:spacing w:before="0" w:after="0" w:line="360" w:lineRule="auto"/>
        <w:jc w:val="center"/>
        <w:rPr>
          <w:rFonts w:ascii="宋体" w:eastAsia="宋体" w:hAnsi="宋体" w:cs="宋体"/>
          <w:sz w:val="30"/>
          <w:szCs w:val="30"/>
        </w:rPr>
      </w:pPr>
      <w:r>
        <w:rPr>
          <w:rFonts w:ascii="宋体" w:eastAsia="宋体" w:hAnsi="宋体" w:cs="宋体" w:hint="eastAsia"/>
          <w:sz w:val="24"/>
          <w:szCs w:val="24"/>
        </w:rPr>
        <w:br w:type="page"/>
      </w:r>
      <w:bookmarkStart w:id="188" w:name="_Toc392227915"/>
      <w:bookmarkStart w:id="189" w:name="_Toc457748058"/>
      <w:bookmarkStart w:id="190" w:name="_Toc5720"/>
      <w:bookmarkStart w:id="191" w:name="_Toc51166171"/>
      <w:bookmarkStart w:id="192" w:name="_Toc361508760"/>
      <w:r>
        <w:rPr>
          <w:rFonts w:ascii="宋体" w:eastAsia="宋体" w:hAnsi="宋体" w:cs="宋体" w:hint="eastAsia"/>
          <w:sz w:val="30"/>
          <w:szCs w:val="30"/>
        </w:rPr>
        <w:lastRenderedPageBreak/>
        <w:t>资格和履约能力证明资料</w:t>
      </w:r>
      <w:bookmarkEnd w:id="188"/>
      <w:bookmarkEnd w:id="189"/>
      <w:bookmarkEnd w:id="190"/>
      <w:bookmarkEnd w:id="191"/>
    </w:p>
    <w:p w:rsidR="00854A5B" w:rsidRDefault="00854A5B">
      <w:pPr>
        <w:tabs>
          <w:tab w:val="left" w:pos="425"/>
        </w:tabs>
        <w:spacing w:line="360" w:lineRule="auto"/>
        <w:ind w:firstLineChars="150" w:firstLine="316"/>
        <w:rPr>
          <w:rFonts w:ascii="宋体" w:hAnsi="宋体" w:cs="宋体"/>
          <w:b/>
          <w:color w:val="0000FF"/>
          <w:szCs w:val="21"/>
        </w:rPr>
      </w:pPr>
    </w:p>
    <w:p w:rsidR="00854A5B" w:rsidRDefault="00854A5B">
      <w:pPr>
        <w:pStyle w:val="3"/>
        <w:keepNext w:val="0"/>
        <w:keepLines w:val="0"/>
        <w:spacing w:before="0" w:after="0" w:line="360" w:lineRule="auto"/>
        <w:ind w:firstLine="103"/>
        <w:rPr>
          <w:rFonts w:ascii="宋体" w:eastAsia="宋体" w:hAnsi="宋体" w:cs="宋体"/>
          <w:b/>
          <w:sz w:val="21"/>
          <w:szCs w:val="21"/>
        </w:rPr>
      </w:pPr>
      <w:bookmarkStart w:id="193" w:name="_Toc392227916"/>
      <w:bookmarkStart w:id="194" w:name="_Toc457748059"/>
      <w:r>
        <w:rPr>
          <w:rFonts w:ascii="宋体" w:eastAsia="宋体" w:hAnsi="宋体" w:cs="宋体" w:hint="eastAsia"/>
          <w:b/>
          <w:sz w:val="21"/>
          <w:szCs w:val="21"/>
        </w:rPr>
        <w:t>（一）基本情况表</w:t>
      </w:r>
      <w:bookmarkEnd w:id="193"/>
      <w:bookmarkEnd w:id="194"/>
    </w:p>
    <w:tbl>
      <w:tblPr>
        <w:tblW w:w="0" w:type="auto"/>
        <w:tblBorders>
          <w:top w:val="single" w:sz="4" w:space="0" w:color="auto"/>
          <w:left w:val="single" w:sz="4" w:space="0" w:color="auto"/>
          <w:bottom w:val="single" w:sz="4" w:space="0" w:color="auto"/>
          <w:right w:val="single" w:sz="4" w:space="0" w:color="auto"/>
        </w:tblBorders>
        <w:tblLayout w:type="fixed"/>
        <w:tblCellMar>
          <w:top w:w="85" w:type="dxa"/>
          <w:bottom w:w="85" w:type="dxa"/>
        </w:tblCellMar>
        <w:tblLook w:val="0000" w:firstRow="0" w:lastRow="0" w:firstColumn="0" w:lastColumn="0" w:noHBand="0" w:noVBand="0"/>
      </w:tblPr>
      <w:tblGrid>
        <w:gridCol w:w="2821"/>
        <w:gridCol w:w="1207"/>
        <w:gridCol w:w="1478"/>
        <w:gridCol w:w="1343"/>
        <w:gridCol w:w="1611"/>
      </w:tblGrid>
      <w:tr w:rsidR="00854A5B">
        <w:trPr>
          <w:trHeight w:val="20"/>
        </w:trPr>
        <w:tc>
          <w:tcPr>
            <w:tcW w:w="2821" w:type="dxa"/>
            <w:tcBorders>
              <w:top w:val="single" w:sz="4" w:space="0" w:color="auto"/>
              <w:left w:val="single" w:sz="4" w:space="0" w:color="auto"/>
              <w:bottom w:val="single" w:sz="4" w:space="0" w:color="auto"/>
              <w:right w:val="single" w:sz="4" w:space="0" w:color="auto"/>
            </w:tcBorders>
            <w:vAlign w:val="center"/>
          </w:tcPr>
          <w:p w:rsidR="00854A5B" w:rsidRDefault="000B02BD">
            <w:pPr>
              <w:topLinePunct/>
              <w:spacing w:line="400" w:lineRule="exact"/>
              <w:jc w:val="center"/>
              <w:rPr>
                <w:rFonts w:ascii="宋体" w:hAnsi="宋体" w:cs="宋体"/>
                <w:szCs w:val="21"/>
              </w:rPr>
            </w:pPr>
            <w:r>
              <w:rPr>
                <w:rFonts w:ascii="宋体" w:hAnsi="宋体" w:cs="宋体" w:hint="eastAsia"/>
                <w:szCs w:val="21"/>
              </w:rPr>
              <w:t>报价</w:t>
            </w:r>
            <w:r w:rsidR="00854A5B">
              <w:rPr>
                <w:rFonts w:ascii="宋体" w:hAnsi="宋体" w:cs="宋体" w:hint="eastAsia"/>
                <w:szCs w:val="21"/>
              </w:rPr>
              <w:t>人名称</w:t>
            </w:r>
          </w:p>
        </w:tc>
        <w:tc>
          <w:tcPr>
            <w:tcW w:w="5639" w:type="dxa"/>
            <w:gridSpan w:val="4"/>
            <w:tcBorders>
              <w:top w:val="single" w:sz="4" w:space="0" w:color="auto"/>
              <w:left w:val="single" w:sz="4" w:space="0" w:color="auto"/>
              <w:bottom w:val="single" w:sz="4" w:space="0" w:color="auto"/>
              <w:right w:val="single" w:sz="4" w:space="0" w:color="auto"/>
            </w:tcBorders>
            <w:vAlign w:val="center"/>
          </w:tcPr>
          <w:p w:rsidR="00854A5B" w:rsidRDefault="00854A5B">
            <w:pPr>
              <w:topLinePunct/>
              <w:spacing w:line="400" w:lineRule="exact"/>
              <w:jc w:val="center"/>
              <w:rPr>
                <w:rFonts w:ascii="宋体" w:hAnsi="宋体" w:cs="宋体"/>
                <w:szCs w:val="21"/>
              </w:rPr>
            </w:pPr>
          </w:p>
        </w:tc>
      </w:tr>
      <w:tr w:rsidR="00854A5B">
        <w:trPr>
          <w:trHeight w:val="20"/>
        </w:trPr>
        <w:tc>
          <w:tcPr>
            <w:tcW w:w="2821" w:type="dxa"/>
            <w:tcBorders>
              <w:top w:val="single" w:sz="4" w:space="0" w:color="auto"/>
              <w:left w:val="single" w:sz="4" w:space="0" w:color="auto"/>
              <w:bottom w:val="single" w:sz="4" w:space="0" w:color="auto"/>
              <w:right w:val="single" w:sz="4" w:space="0" w:color="auto"/>
            </w:tcBorders>
            <w:vAlign w:val="center"/>
          </w:tcPr>
          <w:p w:rsidR="00854A5B" w:rsidRDefault="00854A5B">
            <w:pPr>
              <w:topLinePunct/>
              <w:spacing w:line="400" w:lineRule="exact"/>
              <w:jc w:val="center"/>
              <w:rPr>
                <w:rFonts w:ascii="宋体" w:hAnsi="宋体" w:cs="宋体"/>
                <w:szCs w:val="21"/>
              </w:rPr>
            </w:pPr>
            <w:r>
              <w:rPr>
                <w:rFonts w:ascii="宋体" w:hAnsi="宋体" w:cs="宋体" w:hint="eastAsia"/>
                <w:szCs w:val="21"/>
              </w:rPr>
              <w:t>注册资金</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854A5B" w:rsidRDefault="00854A5B">
            <w:pPr>
              <w:topLinePunct/>
              <w:spacing w:line="400" w:lineRule="exact"/>
              <w:jc w:val="center"/>
              <w:rPr>
                <w:rFonts w:ascii="宋体" w:hAnsi="宋体" w:cs="宋体"/>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854A5B" w:rsidRDefault="00854A5B">
            <w:pPr>
              <w:topLinePunct/>
              <w:spacing w:line="400" w:lineRule="exact"/>
              <w:jc w:val="center"/>
              <w:rPr>
                <w:rFonts w:ascii="宋体" w:hAnsi="宋体" w:cs="宋体"/>
                <w:szCs w:val="21"/>
              </w:rPr>
            </w:pPr>
            <w:r>
              <w:rPr>
                <w:rFonts w:ascii="宋体" w:hAnsi="宋体" w:cs="宋体" w:hint="eastAsia"/>
                <w:szCs w:val="21"/>
              </w:rPr>
              <w:t>成立时间</w:t>
            </w:r>
          </w:p>
        </w:tc>
        <w:tc>
          <w:tcPr>
            <w:tcW w:w="1611" w:type="dxa"/>
            <w:tcBorders>
              <w:top w:val="single" w:sz="4" w:space="0" w:color="auto"/>
              <w:left w:val="single" w:sz="4" w:space="0" w:color="auto"/>
              <w:bottom w:val="single" w:sz="4" w:space="0" w:color="auto"/>
              <w:right w:val="single" w:sz="4" w:space="0" w:color="auto"/>
            </w:tcBorders>
            <w:vAlign w:val="center"/>
          </w:tcPr>
          <w:p w:rsidR="00854A5B" w:rsidRDefault="00854A5B">
            <w:pPr>
              <w:topLinePunct/>
              <w:spacing w:line="400" w:lineRule="exact"/>
              <w:jc w:val="center"/>
              <w:rPr>
                <w:rFonts w:ascii="宋体" w:hAnsi="宋体" w:cs="宋体"/>
                <w:szCs w:val="21"/>
              </w:rPr>
            </w:pPr>
          </w:p>
        </w:tc>
      </w:tr>
      <w:tr w:rsidR="00854A5B">
        <w:trPr>
          <w:trHeight w:val="20"/>
        </w:trPr>
        <w:tc>
          <w:tcPr>
            <w:tcW w:w="2821" w:type="dxa"/>
            <w:tcBorders>
              <w:top w:val="single" w:sz="4" w:space="0" w:color="auto"/>
              <w:left w:val="single" w:sz="4" w:space="0" w:color="auto"/>
              <w:bottom w:val="single" w:sz="4" w:space="0" w:color="auto"/>
              <w:right w:val="single" w:sz="4" w:space="0" w:color="auto"/>
            </w:tcBorders>
            <w:vAlign w:val="center"/>
          </w:tcPr>
          <w:p w:rsidR="00854A5B" w:rsidRDefault="00854A5B">
            <w:pPr>
              <w:topLinePunct/>
              <w:spacing w:line="400" w:lineRule="exact"/>
              <w:jc w:val="center"/>
              <w:rPr>
                <w:rFonts w:ascii="宋体" w:hAnsi="宋体" w:cs="宋体"/>
                <w:szCs w:val="21"/>
              </w:rPr>
            </w:pPr>
            <w:r>
              <w:rPr>
                <w:rFonts w:ascii="宋体" w:hAnsi="宋体" w:cs="宋体" w:hint="eastAsia"/>
                <w:szCs w:val="21"/>
              </w:rPr>
              <w:t>注册地址</w:t>
            </w:r>
          </w:p>
        </w:tc>
        <w:tc>
          <w:tcPr>
            <w:tcW w:w="5639" w:type="dxa"/>
            <w:gridSpan w:val="4"/>
            <w:tcBorders>
              <w:top w:val="single" w:sz="4" w:space="0" w:color="auto"/>
              <w:left w:val="single" w:sz="4" w:space="0" w:color="auto"/>
              <w:bottom w:val="single" w:sz="4" w:space="0" w:color="auto"/>
              <w:right w:val="single" w:sz="4" w:space="0" w:color="auto"/>
            </w:tcBorders>
            <w:vAlign w:val="center"/>
          </w:tcPr>
          <w:p w:rsidR="00854A5B" w:rsidRDefault="00854A5B">
            <w:pPr>
              <w:topLinePunct/>
              <w:spacing w:line="400" w:lineRule="exact"/>
              <w:jc w:val="center"/>
              <w:rPr>
                <w:rFonts w:ascii="宋体" w:hAnsi="宋体" w:cs="宋体"/>
                <w:szCs w:val="21"/>
              </w:rPr>
            </w:pPr>
          </w:p>
        </w:tc>
      </w:tr>
      <w:tr w:rsidR="00854A5B">
        <w:trPr>
          <w:trHeight w:val="20"/>
        </w:trPr>
        <w:tc>
          <w:tcPr>
            <w:tcW w:w="2821" w:type="dxa"/>
            <w:tcBorders>
              <w:top w:val="single" w:sz="4" w:space="0" w:color="auto"/>
              <w:left w:val="single" w:sz="4" w:space="0" w:color="auto"/>
              <w:bottom w:val="single" w:sz="4" w:space="0" w:color="auto"/>
              <w:right w:val="single" w:sz="4" w:space="0" w:color="auto"/>
            </w:tcBorders>
            <w:vAlign w:val="center"/>
          </w:tcPr>
          <w:p w:rsidR="00854A5B" w:rsidRDefault="00854A5B">
            <w:pPr>
              <w:topLinePunct/>
              <w:spacing w:line="400" w:lineRule="exact"/>
              <w:jc w:val="center"/>
              <w:rPr>
                <w:rFonts w:ascii="宋体" w:hAnsi="宋体" w:cs="宋体"/>
                <w:szCs w:val="21"/>
              </w:rPr>
            </w:pPr>
            <w:r>
              <w:rPr>
                <w:rFonts w:ascii="宋体" w:hAnsi="宋体" w:cs="宋体" w:hint="eastAsia"/>
                <w:szCs w:val="21"/>
              </w:rPr>
              <w:t>邮政编码</w:t>
            </w: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854A5B" w:rsidRDefault="00854A5B">
            <w:pPr>
              <w:topLinePunct/>
              <w:spacing w:line="400" w:lineRule="exact"/>
              <w:jc w:val="center"/>
              <w:rPr>
                <w:rFonts w:ascii="宋体" w:hAnsi="宋体" w:cs="宋体"/>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854A5B" w:rsidRDefault="00854A5B">
            <w:pPr>
              <w:topLinePunct/>
              <w:spacing w:line="400" w:lineRule="exact"/>
              <w:jc w:val="center"/>
              <w:rPr>
                <w:rFonts w:ascii="宋体" w:hAnsi="宋体" w:cs="宋体"/>
                <w:szCs w:val="21"/>
              </w:rPr>
            </w:pPr>
            <w:r>
              <w:rPr>
                <w:rFonts w:ascii="宋体" w:hAnsi="宋体" w:cs="宋体" w:hint="eastAsia"/>
                <w:szCs w:val="21"/>
              </w:rPr>
              <w:t>员工总数</w:t>
            </w:r>
          </w:p>
        </w:tc>
        <w:tc>
          <w:tcPr>
            <w:tcW w:w="1611" w:type="dxa"/>
            <w:tcBorders>
              <w:top w:val="single" w:sz="4" w:space="0" w:color="auto"/>
              <w:left w:val="single" w:sz="4" w:space="0" w:color="auto"/>
              <w:bottom w:val="single" w:sz="4" w:space="0" w:color="auto"/>
              <w:right w:val="single" w:sz="4" w:space="0" w:color="auto"/>
            </w:tcBorders>
            <w:vAlign w:val="center"/>
          </w:tcPr>
          <w:p w:rsidR="00854A5B" w:rsidRDefault="00854A5B">
            <w:pPr>
              <w:topLinePunct/>
              <w:spacing w:line="400" w:lineRule="exact"/>
              <w:jc w:val="center"/>
              <w:rPr>
                <w:rFonts w:ascii="宋体" w:hAnsi="宋体" w:cs="宋体"/>
                <w:szCs w:val="21"/>
              </w:rPr>
            </w:pPr>
          </w:p>
        </w:tc>
      </w:tr>
      <w:tr w:rsidR="00854A5B">
        <w:trPr>
          <w:trHeight w:val="20"/>
        </w:trPr>
        <w:tc>
          <w:tcPr>
            <w:tcW w:w="2821" w:type="dxa"/>
            <w:vMerge w:val="restart"/>
            <w:tcBorders>
              <w:top w:val="single" w:sz="4" w:space="0" w:color="auto"/>
              <w:left w:val="single" w:sz="4" w:space="0" w:color="auto"/>
              <w:bottom w:val="single" w:sz="4" w:space="0" w:color="auto"/>
              <w:right w:val="single" w:sz="4" w:space="0" w:color="auto"/>
            </w:tcBorders>
            <w:vAlign w:val="center"/>
          </w:tcPr>
          <w:p w:rsidR="00854A5B" w:rsidRDefault="00854A5B">
            <w:pPr>
              <w:topLinePunct/>
              <w:spacing w:line="400" w:lineRule="exact"/>
              <w:jc w:val="center"/>
              <w:rPr>
                <w:rFonts w:ascii="宋体" w:hAnsi="宋体" w:cs="宋体"/>
                <w:szCs w:val="21"/>
              </w:rPr>
            </w:pPr>
            <w:r>
              <w:rPr>
                <w:rFonts w:ascii="宋体" w:hAnsi="宋体" w:cs="宋体" w:hint="eastAsia"/>
                <w:szCs w:val="21"/>
              </w:rPr>
              <w:t>联系方式</w:t>
            </w:r>
          </w:p>
        </w:tc>
        <w:tc>
          <w:tcPr>
            <w:tcW w:w="1207" w:type="dxa"/>
            <w:tcBorders>
              <w:top w:val="single" w:sz="4" w:space="0" w:color="auto"/>
              <w:left w:val="single" w:sz="4" w:space="0" w:color="auto"/>
              <w:bottom w:val="single" w:sz="4" w:space="0" w:color="auto"/>
              <w:right w:val="single" w:sz="4" w:space="0" w:color="auto"/>
            </w:tcBorders>
            <w:vAlign w:val="center"/>
          </w:tcPr>
          <w:p w:rsidR="00854A5B" w:rsidRDefault="00854A5B">
            <w:pPr>
              <w:topLinePunct/>
              <w:spacing w:line="400" w:lineRule="exact"/>
              <w:jc w:val="center"/>
              <w:rPr>
                <w:rFonts w:ascii="宋体" w:hAnsi="宋体" w:cs="宋体"/>
                <w:szCs w:val="21"/>
              </w:rPr>
            </w:pPr>
            <w:r>
              <w:rPr>
                <w:rFonts w:ascii="宋体" w:hAnsi="宋体" w:cs="宋体" w:hint="eastAsia"/>
                <w:szCs w:val="21"/>
              </w:rPr>
              <w:t>联系人</w:t>
            </w:r>
          </w:p>
        </w:tc>
        <w:tc>
          <w:tcPr>
            <w:tcW w:w="1478" w:type="dxa"/>
            <w:tcBorders>
              <w:top w:val="single" w:sz="4" w:space="0" w:color="auto"/>
              <w:left w:val="single" w:sz="4" w:space="0" w:color="auto"/>
              <w:bottom w:val="single" w:sz="4" w:space="0" w:color="auto"/>
              <w:right w:val="single" w:sz="4" w:space="0" w:color="auto"/>
            </w:tcBorders>
            <w:vAlign w:val="center"/>
          </w:tcPr>
          <w:p w:rsidR="00854A5B" w:rsidRDefault="00854A5B">
            <w:pPr>
              <w:topLinePunct/>
              <w:spacing w:line="400" w:lineRule="exact"/>
              <w:jc w:val="center"/>
              <w:rPr>
                <w:rFonts w:ascii="宋体" w:hAnsi="宋体" w:cs="宋体"/>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854A5B" w:rsidRDefault="00854A5B">
            <w:pPr>
              <w:topLinePunct/>
              <w:spacing w:line="400" w:lineRule="exact"/>
              <w:jc w:val="center"/>
              <w:rPr>
                <w:rFonts w:ascii="宋体" w:hAnsi="宋体" w:cs="宋体"/>
                <w:szCs w:val="21"/>
              </w:rPr>
            </w:pPr>
            <w:r>
              <w:rPr>
                <w:rFonts w:ascii="宋体" w:hAnsi="宋体" w:cs="宋体" w:hint="eastAsia"/>
                <w:szCs w:val="21"/>
              </w:rPr>
              <w:t>电  话</w:t>
            </w:r>
          </w:p>
        </w:tc>
        <w:tc>
          <w:tcPr>
            <w:tcW w:w="1611" w:type="dxa"/>
            <w:tcBorders>
              <w:top w:val="single" w:sz="4" w:space="0" w:color="auto"/>
              <w:left w:val="single" w:sz="4" w:space="0" w:color="auto"/>
              <w:bottom w:val="single" w:sz="4" w:space="0" w:color="auto"/>
              <w:right w:val="single" w:sz="4" w:space="0" w:color="auto"/>
            </w:tcBorders>
            <w:vAlign w:val="center"/>
          </w:tcPr>
          <w:p w:rsidR="00854A5B" w:rsidRDefault="00854A5B">
            <w:pPr>
              <w:topLinePunct/>
              <w:spacing w:line="400" w:lineRule="exact"/>
              <w:jc w:val="center"/>
              <w:rPr>
                <w:rFonts w:ascii="宋体" w:hAnsi="宋体" w:cs="宋体"/>
                <w:szCs w:val="21"/>
              </w:rPr>
            </w:pPr>
          </w:p>
        </w:tc>
      </w:tr>
      <w:tr w:rsidR="00854A5B">
        <w:trPr>
          <w:trHeight w:val="20"/>
        </w:trPr>
        <w:tc>
          <w:tcPr>
            <w:tcW w:w="2821" w:type="dxa"/>
            <w:vMerge/>
            <w:tcBorders>
              <w:top w:val="single" w:sz="4" w:space="0" w:color="auto"/>
              <w:left w:val="single" w:sz="4" w:space="0" w:color="auto"/>
              <w:bottom w:val="single" w:sz="4" w:space="0" w:color="auto"/>
              <w:right w:val="single" w:sz="4" w:space="0" w:color="auto"/>
            </w:tcBorders>
            <w:vAlign w:val="center"/>
          </w:tcPr>
          <w:p w:rsidR="00854A5B" w:rsidRDefault="00854A5B">
            <w:pPr>
              <w:spacing w:line="400" w:lineRule="exact"/>
              <w:rPr>
                <w:rFonts w:ascii="宋体" w:hAnsi="宋体" w:cs="宋体"/>
                <w:szCs w:val="21"/>
              </w:rPr>
            </w:pPr>
          </w:p>
        </w:tc>
        <w:tc>
          <w:tcPr>
            <w:tcW w:w="1207" w:type="dxa"/>
            <w:tcBorders>
              <w:top w:val="single" w:sz="4" w:space="0" w:color="auto"/>
              <w:left w:val="single" w:sz="4" w:space="0" w:color="auto"/>
              <w:bottom w:val="single" w:sz="4" w:space="0" w:color="auto"/>
              <w:right w:val="single" w:sz="4" w:space="0" w:color="auto"/>
            </w:tcBorders>
            <w:vAlign w:val="center"/>
          </w:tcPr>
          <w:p w:rsidR="00854A5B" w:rsidRDefault="00854A5B">
            <w:pPr>
              <w:topLinePunct/>
              <w:spacing w:line="400" w:lineRule="exact"/>
              <w:jc w:val="center"/>
              <w:rPr>
                <w:rFonts w:ascii="宋体" w:hAnsi="宋体" w:cs="宋体"/>
                <w:szCs w:val="21"/>
              </w:rPr>
            </w:pPr>
            <w:r>
              <w:rPr>
                <w:rFonts w:ascii="宋体" w:hAnsi="宋体" w:cs="宋体" w:hint="eastAsia"/>
                <w:szCs w:val="21"/>
              </w:rPr>
              <w:t>网  址</w:t>
            </w:r>
          </w:p>
        </w:tc>
        <w:tc>
          <w:tcPr>
            <w:tcW w:w="1478" w:type="dxa"/>
            <w:tcBorders>
              <w:top w:val="single" w:sz="4" w:space="0" w:color="auto"/>
              <w:left w:val="single" w:sz="4" w:space="0" w:color="auto"/>
              <w:bottom w:val="single" w:sz="4" w:space="0" w:color="auto"/>
              <w:right w:val="single" w:sz="4" w:space="0" w:color="auto"/>
            </w:tcBorders>
            <w:vAlign w:val="center"/>
          </w:tcPr>
          <w:p w:rsidR="00854A5B" w:rsidRDefault="00854A5B">
            <w:pPr>
              <w:topLinePunct/>
              <w:spacing w:line="400" w:lineRule="exact"/>
              <w:jc w:val="center"/>
              <w:rPr>
                <w:rFonts w:ascii="宋体" w:hAnsi="宋体" w:cs="宋体"/>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854A5B" w:rsidRDefault="00854A5B">
            <w:pPr>
              <w:topLinePunct/>
              <w:spacing w:line="400" w:lineRule="exact"/>
              <w:jc w:val="center"/>
              <w:rPr>
                <w:rFonts w:ascii="宋体" w:hAnsi="宋体" w:cs="宋体"/>
                <w:szCs w:val="21"/>
              </w:rPr>
            </w:pPr>
            <w:r>
              <w:rPr>
                <w:rFonts w:ascii="宋体" w:hAnsi="宋体" w:cs="宋体" w:hint="eastAsia"/>
                <w:szCs w:val="21"/>
              </w:rPr>
              <w:t>传  真</w:t>
            </w:r>
          </w:p>
        </w:tc>
        <w:tc>
          <w:tcPr>
            <w:tcW w:w="1611" w:type="dxa"/>
            <w:tcBorders>
              <w:top w:val="single" w:sz="4" w:space="0" w:color="auto"/>
              <w:left w:val="single" w:sz="4" w:space="0" w:color="auto"/>
              <w:bottom w:val="single" w:sz="4" w:space="0" w:color="auto"/>
              <w:right w:val="single" w:sz="4" w:space="0" w:color="auto"/>
            </w:tcBorders>
            <w:vAlign w:val="center"/>
          </w:tcPr>
          <w:p w:rsidR="00854A5B" w:rsidRDefault="00854A5B">
            <w:pPr>
              <w:topLinePunct/>
              <w:spacing w:line="400" w:lineRule="exact"/>
              <w:jc w:val="center"/>
              <w:rPr>
                <w:rFonts w:ascii="宋体" w:hAnsi="宋体" w:cs="宋体"/>
                <w:szCs w:val="21"/>
              </w:rPr>
            </w:pPr>
          </w:p>
        </w:tc>
      </w:tr>
      <w:tr w:rsidR="00854A5B">
        <w:trPr>
          <w:trHeight w:val="20"/>
        </w:trPr>
        <w:tc>
          <w:tcPr>
            <w:tcW w:w="2821" w:type="dxa"/>
            <w:tcBorders>
              <w:top w:val="single" w:sz="4" w:space="0" w:color="auto"/>
              <w:left w:val="single" w:sz="4" w:space="0" w:color="auto"/>
              <w:bottom w:val="single" w:sz="4" w:space="0" w:color="auto"/>
              <w:right w:val="single" w:sz="4" w:space="0" w:color="auto"/>
            </w:tcBorders>
            <w:vAlign w:val="center"/>
          </w:tcPr>
          <w:p w:rsidR="00854A5B" w:rsidRDefault="00854A5B">
            <w:pPr>
              <w:topLinePunct/>
              <w:spacing w:line="400" w:lineRule="exact"/>
              <w:jc w:val="center"/>
              <w:rPr>
                <w:rFonts w:ascii="宋体" w:hAnsi="宋体" w:cs="宋体"/>
                <w:szCs w:val="21"/>
              </w:rPr>
            </w:pPr>
            <w:r>
              <w:rPr>
                <w:rFonts w:ascii="宋体" w:hAnsi="宋体" w:cs="宋体" w:hint="eastAsia"/>
                <w:szCs w:val="21"/>
              </w:rPr>
              <w:t>法定代表人（单位负责人）</w:t>
            </w:r>
          </w:p>
        </w:tc>
        <w:tc>
          <w:tcPr>
            <w:tcW w:w="1207" w:type="dxa"/>
            <w:tcBorders>
              <w:top w:val="single" w:sz="4" w:space="0" w:color="auto"/>
              <w:left w:val="single" w:sz="4" w:space="0" w:color="auto"/>
              <w:bottom w:val="single" w:sz="4" w:space="0" w:color="auto"/>
              <w:right w:val="single" w:sz="4" w:space="0" w:color="auto"/>
            </w:tcBorders>
            <w:vAlign w:val="center"/>
          </w:tcPr>
          <w:p w:rsidR="00854A5B" w:rsidRDefault="00854A5B">
            <w:pPr>
              <w:topLinePunct/>
              <w:spacing w:line="400" w:lineRule="exact"/>
              <w:jc w:val="center"/>
              <w:rPr>
                <w:rFonts w:ascii="宋体" w:hAnsi="宋体" w:cs="宋体"/>
                <w:szCs w:val="21"/>
              </w:rPr>
            </w:pPr>
            <w:r>
              <w:rPr>
                <w:rFonts w:ascii="宋体" w:hAnsi="宋体" w:cs="宋体" w:hint="eastAsia"/>
                <w:szCs w:val="21"/>
              </w:rPr>
              <w:t>姓  名</w:t>
            </w:r>
          </w:p>
        </w:tc>
        <w:tc>
          <w:tcPr>
            <w:tcW w:w="1478" w:type="dxa"/>
            <w:tcBorders>
              <w:top w:val="single" w:sz="4" w:space="0" w:color="auto"/>
              <w:left w:val="single" w:sz="4" w:space="0" w:color="auto"/>
              <w:bottom w:val="single" w:sz="4" w:space="0" w:color="auto"/>
              <w:right w:val="single" w:sz="4" w:space="0" w:color="auto"/>
            </w:tcBorders>
            <w:vAlign w:val="center"/>
          </w:tcPr>
          <w:p w:rsidR="00854A5B" w:rsidRDefault="00854A5B">
            <w:pPr>
              <w:topLinePunct/>
              <w:spacing w:line="400" w:lineRule="exact"/>
              <w:jc w:val="center"/>
              <w:rPr>
                <w:rFonts w:ascii="宋体" w:hAnsi="宋体" w:cs="宋体"/>
                <w:szCs w:val="21"/>
              </w:rPr>
            </w:pPr>
          </w:p>
        </w:tc>
        <w:tc>
          <w:tcPr>
            <w:tcW w:w="1343" w:type="dxa"/>
            <w:tcBorders>
              <w:top w:val="single" w:sz="4" w:space="0" w:color="auto"/>
              <w:left w:val="single" w:sz="4" w:space="0" w:color="auto"/>
              <w:bottom w:val="single" w:sz="4" w:space="0" w:color="auto"/>
              <w:right w:val="single" w:sz="4" w:space="0" w:color="auto"/>
            </w:tcBorders>
            <w:vAlign w:val="center"/>
          </w:tcPr>
          <w:p w:rsidR="00854A5B" w:rsidRDefault="00854A5B">
            <w:pPr>
              <w:topLinePunct/>
              <w:spacing w:line="400" w:lineRule="exact"/>
              <w:jc w:val="center"/>
              <w:rPr>
                <w:rFonts w:ascii="宋体" w:hAnsi="宋体" w:cs="宋体"/>
                <w:szCs w:val="21"/>
              </w:rPr>
            </w:pPr>
            <w:r>
              <w:rPr>
                <w:rFonts w:ascii="宋体" w:hAnsi="宋体" w:cs="宋体" w:hint="eastAsia"/>
                <w:szCs w:val="21"/>
              </w:rPr>
              <w:t>电  话</w:t>
            </w:r>
          </w:p>
        </w:tc>
        <w:tc>
          <w:tcPr>
            <w:tcW w:w="1611" w:type="dxa"/>
            <w:tcBorders>
              <w:top w:val="single" w:sz="4" w:space="0" w:color="auto"/>
              <w:left w:val="single" w:sz="4" w:space="0" w:color="auto"/>
              <w:bottom w:val="single" w:sz="4" w:space="0" w:color="auto"/>
              <w:right w:val="single" w:sz="4" w:space="0" w:color="auto"/>
            </w:tcBorders>
            <w:vAlign w:val="center"/>
          </w:tcPr>
          <w:p w:rsidR="00854A5B" w:rsidRDefault="00854A5B">
            <w:pPr>
              <w:topLinePunct/>
              <w:spacing w:line="400" w:lineRule="exact"/>
              <w:jc w:val="center"/>
              <w:rPr>
                <w:rFonts w:ascii="宋体" w:hAnsi="宋体" w:cs="宋体"/>
                <w:szCs w:val="21"/>
              </w:rPr>
            </w:pPr>
          </w:p>
        </w:tc>
      </w:tr>
      <w:tr w:rsidR="00854A5B">
        <w:trPr>
          <w:trHeight w:val="20"/>
        </w:trPr>
        <w:tc>
          <w:tcPr>
            <w:tcW w:w="2821" w:type="dxa"/>
            <w:tcBorders>
              <w:top w:val="single" w:sz="4" w:space="0" w:color="auto"/>
              <w:left w:val="single" w:sz="4" w:space="0" w:color="auto"/>
              <w:bottom w:val="single" w:sz="4" w:space="0" w:color="auto"/>
              <w:right w:val="single" w:sz="4" w:space="0" w:color="auto"/>
            </w:tcBorders>
            <w:vAlign w:val="center"/>
          </w:tcPr>
          <w:p w:rsidR="00854A5B" w:rsidRDefault="00854A5B">
            <w:pPr>
              <w:topLinePunct/>
              <w:jc w:val="center"/>
              <w:rPr>
                <w:rFonts w:ascii="宋体" w:hAnsi="宋体" w:cs="宋体"/>
                <w:szCs w:val="21"/>
              </w:rPr>
            </w:pPr>
            <w:r>
              <w:rPr>
                <w:rFonts w:ascii="宋体" w:hAnsi="宋体" w:cs="宋体" w:hint="eastAsia"/>
                <w:szCs w:val="21"/>
              </w:rPr>
              <w:t>招标文件要求</w:t>
            </w:r>
            <w:r w:rsidR="000B02BD">
              <w:rPr>
                <w:rFonts w:ascii="宋体" w:hAnsi="宋体" w:cs="宋体" w:hint="eastAsia"/>
                <w:szCs w:val="21"/>
              </w:rPr>
              <w:t>报价</w:t>
            </w:r>
            <w:r>
              <w:rPr>
                <w:rFonts w:ascii="宋体" w:hAnsi="宋体" w:cs="宋体" w:hint="eastAsia"/>
                <w:szCs w:val="21"/>
              </w:rPr>
              <w:t>人需具有的各类资质证书</w:t>
            </w:r>
          </w:p>
        </w:tc>
        <w:tc>
          <w:tcPr>
            <w:tcW w:w="5639" w:type="dxa"/>
            <w:gridSpan w:val="4"/>
            <w:tcBorders>
              <w:top w:val="single" w:sz="4" w:space="0" w:color="auto"/>
              <w:left w:val="single" w:sz="4" w:space="0" w:color="auto"/>
              <w:bottom w:val="single" w:sz="4" w:space="0" w:color="auto"/>
              <w:right w:val="single" w:sz="4" w:space="0" w:color="auto"/>
            </w:tcBorders>
            <w:vAlign w:val="center"/>
          </w:tcPr>
          <w:p w:rsidR="00854A5B" w:rsidRDefault="00854A5B">
            <w:pPr>
              <w:topLinePunct/>
              <w:ind w:firstLineChars="50" w:firstLine="105"/>
              <w:rPr>
                <w:rFonts w:ascii="宋体" w:hAnsi="宋体" w:cs="宋体"/>
                <w:szCs w:val="21"/>
              </w:rPr>
            </w:pPr>
            <w:r>
              <w:rPr>
                <w:rFonts w:ascii="宋体" w:hAnsi="宋体" w:cs="宋体" w:hint="eastAsia"/>
                <w:szCs w:val="21"/>
              </w:rPr>
              <w:t>类型：           等级：        证书号：</w:t>
            </w:r>
          </w:p>
          <w:p w:rsidR="00854A5B" w:rsidRDefault="00854A5B">
            <w:pPr>
              <w:topLinePunct/>
              <w:ind w:firstLineChars="50" w:firstLine="105"/>
              <w:rPr>
                <w:rFonts w:ascii="宋体" w:hAnsi="宋体" w:cs="宋体"/>
                <w:szCs w:val="21"/>
              </w:rPr>
            </w:pPr>
            <w:r>
              <w:rPr>
                <w:rFonts w:ascii="宋体" w:hAnsi="宋体" w:cs="宋体" w:hint="eastAsia"/>
                <w:szCs w:val="21"/>
              </w:rPr>
              <w:t>……</w:t>
            </w:r>
          </w:p>
        </w:tc>
      </w:tr>
      <w:tr w:rsidR="00854A5B">
        <w:trPr>
          <w:trHeight w:val="20"/>
        </w:trPr>
        <w:tc>
          <w:tcPr>
            <w:tcW w:w="2821" w:type="dxa"/>
            <w:tcBorders>
              <w:top w:val="single" w:sz="4" w:space="0" w:color="auto"/>
              <w:left w:val="single" w:sz="4" w:space="0" w:color="auto"/>
              <w:bottom w:val="single" w:sz="4" w:space="0" w:color="auto"/>
              <w:right w:val="single" w:sz="4" w:space="0" w:color="auto"/>
            </w:tcBorders>
            <w:vAlign w:val="center"/>
          </w:tcPr>
          <w:p w:rsidR="00854A5B" w:rsidRDefault="00854A5B">
            <w:pPr>
              <w:topLinePunct/>
              <w:spacing w:line="400" w:lineRule="exact"/>
              <w:jc w:val="center"/>
              <w:rPr>
                <w:rFonts w:ascii="宋体" w:hAnsi="宋体" w:cs="宋体"/>
                <w:szCs w:val="21"/>
              </w:rPr>
            </w:pPr>
            <w:r>
              <w:rPr>
                <w:rFonts w:ascii="宋体" w:hAnsi="宋体" w:cs="宋体" w:hint="eastAsia"/>
                <w:szCs w:val="21"/>
              </w:rPr>
              <w:t>基本账户开户银行</w:t>
            </w:r>
          </w:p>
        </w:tc>
        <w:tc>
          <w:tcPr>
            <w:tcW w:w="5639" w:type="dxa"/>
            <w:gridSpan w:val="4"/>
            <w:tcBorders>
              <w:top w:val="single" w:sz="4" w:space="0" w:color="auto"/>
              <w:left w:val="single" w:sz="4" w:space="0" w:color="auto"/>
              <w:bottom w:val="single" w:sz="4" w:space="0" w:color="auto"/>
              <w:right w:val="single" w:sz="4" w:space="0" w:color="auto"/>
            </w:tcBorders>
            <w:vAlign w:val="center"/>
          </w:tcPr>
          <w:p w:rsidR="00854A5B" w:rsidRDefault="00854A5B" w:rsidP="00B34B12">
            <w:pPr>
              <w:topLinePunct/>
              <w:spacing w:line="400" w:lineRule="exact"/>
              <w:rPr>
                <w:rFonts w:ascii="宋体" w:hAnsi="宋体" w:cs="宋体"/>
                <w:szCs w:val="21"/>
              </w:rPr>
            </w:pPr>
          </w:p>
        </w:tc>
      </w:tr>
      <w:tr w:rsidR="00854A5B">
        <w:trPr>
          <w:trHeight w:val="20"/>
        </w:trPr>
        <w:tc>
          <w:tcPr>
            <w:tcW w:w="2821" w:type="dxa"/>
            <w:tcBorders>
              <w:top w:val="single" w:sz="4" w:space="0" w:color="auto"/>
              <w:left w:val="single" w:sz="4" w:space="0" w:color="auto"/>
              <w:right w:val="single" w:sz="4" w:space="0" w:color="auto"/>
            </w:tcBorders>
            <w:vAlign w:val="center"/>
          </w:tcPr>
          <w:p w:rsidR="00854A5B" w:rsidRDefault="00854A5B">
            <w:pPr>
              <w:topLinePunct/>
              <w:spacing w:line="400" w:lineRule="exact"/>
              <w:jc w:val="center"/>
              <w:rPr>
                <w:rFonts w:ascii="宋体" w:hAnsi="宋体" w:cs="宋体"/>
                <w:szCs w:val="21"/>
              </w:rPr>
            </w:pPr>
            <w:r>
              <w:rPr>
                <w:rFonts w:ascii="宋体" w:hAnsi="宋体" w:cs="宋体" w:hint="eastAsia"/>
                <w:szCs w:val="21"/>
              </w:rPr>
              <w:t>基本账户银行账号</w:t>
            </w:r>
          </w:p>
        </w:tc>
        <w:tc>
          <w:tcPr>
            <w:tcW w:w="5639" w:type="dxa"/>
            <w:gridSpan w:val="4"/>
            <w:tcBorders>
              <w:top w:val="single" w:sz="4" w:space="0" w:color="auto"/>
              <w:left w:val="single" w:sz="4" w:space="0" w:color="auto"/>
              <w:right w:val="single" w:sz="4" w:space="0" w:color="auto"/>
            </w:tcBorders>
            <w:vAlign w:val="center"/>
          </w:tcPr>
          <w:p w:rsidR="00854A5B" w:rsidRDefault="00854A5B">
            <w:pPr>
              <w:topLinePunct/>
              <w:spacing w:line="400" w:lineRule="exact"/>
              <w:rPr>
                <w:rFonts w:ascii="宋体" w:hAnsi="宋体" w:cs="宋体"/>
                <w:szCs w:val="21"/>
              </w:rPr>
            </w:pPr>
          </w:p>
        </w:tc>
      </w:tr>
      <w:tr w:rsidR="00854A5B">
        <w:trPr>
          <w:trHeight w:val="20"/>
        </w:trPr>
        <w:tc>
          <w:tcPr>
            <w:tcW w:w="2821" w:type="dxa"/>
            <w:tcBorders>
              <w:top w:val="single" w:sz="4" w:space="0" w:color="auto"/>
              <w:left w:val="single" w:sz="4" w:space="0" w:color="auto"/>
              <w:right w:val="single" w:sz="4" w:space="0" w:color="auto"/>
            </w:tcBorders>
            <w:vAlign w:val="center"/>
          </w:tcPr>
          <w:p w:rsidR="00854A5B" w:rsidRDefault="00854A5B">
            <w:pPr>
              <w:topLinePunct/>
              <w:spacing w:line="400" w:lineRule="exact"/>
              <w:jc w:val="center"/>
              <w:rPr>
                <w:rFonts w:ascii="宋体" w:hAnsi="宋体" w:cs="宋体"/>
                <w:szCs w:val="21"/>
              </w:rPr>
            </w:pPr>
            <w:r>
              <w:rPr>
                <w:rFonts w:ascii="宋体" w:hAnsi="宋体" w:cs="宋体" w:hint="eastAsia"/>
                <w:szCs w:val="21"/>
              </w:rPr>
              <w:t>近三年营业额</w:t>
            </w:r>
          </w:p>
        </w:tc>
        <w:tc>
          <w:tcPr>
            <w:tcW w:w="5639" w:type="dxa"/>
            <w:gridSpan w:val="4"/>
            <w:tcBorders>
              <w:top w:val="single" w:sz="4" w:space="0" w:color="auto"/>
              <w:left w:val="single" w:sz="4" w:space="0" w:color="auto"/>
              <w:right w:val="single" w:sz="4" w:space="0" w:color="auto"/>
            </w:tcBorders>
            <w:vAlign w:val="center"/>
          </w:tcPr>
          <w:p w:rsidR="00854A5B" w:rsidRDefault="00854A5B">
            <w:pPr>
              <w:topLinePunct/>
              <w:spacing w:line="400" w:lineRule="exact"/>
              <w:rPr>
                <w:rFonts w:ascii="宋体" w:hAnsi="宋体" w:cs="宋体"/>
                <w:szCs w:val="21"/>
              </w:rPr>
            </w:pPr>
          </w:p>
        </w:tc>
      </w:tr>
      <w:tr w:rsidR="00854A5B">
        <w:trPr>
          <w:trHeight w:val="20"/>
        </w:trPr>
        <w:tc>
          <w:tcPr>
            <w:tcW w:w="2821" w:type="dxa"/>
            <w:tcBorders>
              <w:top w:val="single" w:sz="4" w:space="0" w:color="auto"/>
              <w:left w:val="single" w:sz="4" w:space="0" w:color="auto"/>
              <w:right w:val="single" w:sz="4" w:space="0" w:color="auto"/>
            </w:tcBorders>
            <w:vAlign w:val="center"/>
          </w:tcPr>
          <w:p w:rsidR="00854A5B" w:rsidRDefault="000B02BD">
            <w:pPr>
              <w:topLinePunct/>
              <w:spacing w:line="400" w:lineRule="exact"/>
              <w:jc w:val="center"/>
              <w:rPr>
                <w:rFonts w:ascii="宋体" w:hAnsi="宋体" w:cs="宋体"/>
                <w:szCs w:val="21"/>
              </w:rPr>
            </w:pPr>
            <w:r>
              <w:rPr>
                <w:rFonts w:ascii="宋体" w:hAnsi="宋体" w:cs="宋体" w:hint="eastAsia"/>
                <w:szCs w:val="21"/>
              </w:rPr>
              <w:t>报价</w:t>
            </w:r>
            <w:r w:rsidR="00854A5B">
              <w:rPr>
                <w:rFonts w:ascii="宋体" w:hAnsi="宋体" w:cs="宋体" w:hint="eastAsia"/>
                <w:szCs w:val="21"/>
              </w:rPr>
              <w:t>人关联企业情况</w:t>
            </w:r>
          </w:p>
        </w:tc>
        <w:tc>
          <w:tcPr>
            <w:tcW w:w="5639" w:type="dxa"/>
            <w:gridSpan w:val="4"/>
            <w:tcBorders>
              <w:top w:val="single" w:sz="4" w:space="0" w:color="auto"/>
              <w:left w:val="single" w:sz="4" w:space="0" w:color="auto"/>
              <w:right w:val="single" w:sz="4" w:space="0" w:color="auto"/>
            </w:tcBorders>
            <w:vAlign w:val="center"/>
          </w:tcPr>
          <w:p w:rsidR="00854A5B" w:rsidRDefault="00854A5B">
            <w:pPr>
              <w:topLinePunct/>
              <w:rPr>
                <w:rFonts w:ascii="宋体" w:hAnsi="宋体" w:cs="宋体"/>
                <w:szCs w:val="21"/>
              </w:rPr>
            </w:pPr>
            <w:r>
              <w:rPr>
                <w:rFonts w:ascii="宋体" w:hAnsi="宋体" w:cs="宋体" w:hint="eastAsia"/>
                <w:szCs w:val="21"/>
              </w:rPr>
              <w:t>（包括但不限于与</w:t>
            </w:r>
            <w:r w:rsidR="000B02BD">
              <w:rPr>
                <w:rFonts w:ascii="宋体" w:hAnsi="宋体" w:cs="宋体" w:hint="eastAsia"/>
                <w:szCs w:val="21"/>
              </w:rPr>
              <w:t>报价</w:t>
            </w:r>
            <w:r>
              <w:rPr>
                <w:rFonts w:ascii="宋体" w:hAnsi="宋体" w:cs="宋体" w:hint="eastAsia"/>
                <w:szCs w:val="21"/>
              </w:rPr>
              <w:t>人法定代表人（单位负责人）为同一人或者存在直接控股、管理关系的不同单位）</w:t>
            </w:r>
          </w:p>
        </w:tc>
      </w:tr>
      <w:tr w:rsidR="00854A5B">
        <w:trPr>
          <w:trHeight w:val="20"/>
        </w:trPr>
        <w:tc>
          <w:tcPr>
            <w:tcW w:w="2821" w:type="dxa"/>
            <w:tcBorders>
              <w:top w:val="single" w:sz="4" w:space="0" w:color="auto"/>
              <w:left w:val="single" w:sz="4" w:space="0" w:color="auto"/>
              <w:bottom w:val="single" w:sz="4" w:space="0" w:color="auto"/>
              <w:right w:val="single" w:sz="4" w:space="0" w:color="auto"/>
            </w:tcBorders>
            <w:vAlign w:val="center"/>
          </w:tcPr>
          <w:p w:rsidR="00854A5B" w:rsidRDefault="00854A5B">
            <w:pPr>
              <w:topLinePunct/>
              <w:spacing w:line="400" w:lineRule="exact"/>
              <w:jc w:val="center"/>
              <w:rPr>
                <w:rFonts w:ascii="宋体" w:hAnsi="宋体" w:cs="宋体"/>
                <w:szCs w:val="21"/>
              </w:rPr>
            </w:pPr>
            <w:r>
              <w:rPr>
                <w:rFonts w:ascii="宋体" w:hAnsi="宋体" w:cs="宋体" w:hint="eastAsia"/>
                <w:szCs w:val="21"/>
              </w:rPr>
              <w:t>备  注</w:t>
            </w:r>
          </w:p>
        </w:tc>
        <w:tc>
          <w:tcPr>
            <w:tcW w:w="5639" w:type="dxa"/>
            <w:gridSpan w:val="4"/>
            <w:tcBorders>
              <w:top w:val="single" w:sz="4" w:space="0" w:color="auto"/>
              <w:left w:val="single" w:sz="4" w:space="0" w:color="auto"/>
              <w:bottom w:val="single" w:sz="4" w:space="0" w:color="auto"/>
              <w:right w:val="single" w:sz="4" w:space="0" w:color="auto"/>
            </w:tcBorders>
            <w:vAlign w:val="center"/>
          </w:tcPr>
          <w:p w:rsidR="00854A5B" w:rsidRDefault="00854A5B">
            <w:pPr>
              <w:topLinePunct/>
              <w:spacing w:line="400" w:lineRule="exact"/>
              <w:jc w:val="center"/>
              <w:rPr>
                <w:rFonts w:ascii="宋体" w:hAnsi="宋体" w:cs="宋体"/>
                <w:szCs w:val="21"/>
              </w:rPr>
            </w:pPr>
          </w:p>
        </w:tc>
      </w:tr>
    </w:tbl>
    <w:p w:rsidR="00854A5B" w:rsidRDefault="00854A5B">
      <w:pPr>
        <w:spacing w:line="360" w:lineRule="auto"/>
        <w:rPr>
          <w:rFonts w:ascii="宋体" w:hAnsi="宋体" w:cs="宋体"/>
          <w:szCs w:val="21"/>
        </w:rPr>
      </w:pPr>
      <w:r>
        <w:rPr>
          <w:rFonts w:ascii="宋体" w:hAnsi="宋体" w:cs="宋体" w:hint="eastAsia"/>
          <w:szCs w:val="21"/>
        </w:rPr>
        <w:t>注：如</w:t>
      </w:r>
      <w:r w:rsidR="000B02BD">
        <w:rPr>
          <w:rFonts w:ascii="宋体" w:hAnsi="宋体" w:cs="宋体" w:hint="eastAsia"/>
          <w:szCs w:val="21"/>
        </w:rPr>
        <w:t>报价</w:t>
      </w:r>
      <w:r>
        <w:rPr>
          <w:rFonts w:ascii="宋体" w:hAnsi="宋体" w:cs="宋体" w:hint="eastAsia"/>
          <w:szCs w:val="21"/>
        </w:rPr>
        <w:t>人须知对</w:t>
      </w:r>
      <w:r w:rsidR="00610A58">
        <w:rPr>
          <w:rFonts w:ascii="宋体" w:hAnsi="宋体" w:cs="宋体" w:hint="eastAsia"/>
          <w:szCs w:val="21"/>
        </w:rPr>
        <w:t>采购项目</w:t>
      </w:r>
      <w:r>
        <w:rPr>
          <w:rFonts w:ascii="宋体" w:hAnsi="宋体" w:cs="宋体" w:hint="eastAsia"/>
          <w:szCs w:val="21"/>
        </w:rPr>
        <w:t>制造商的资质提出了要求，则</w:t>
      </w:r>
      <w:r w:rsidR="000B02BD">
        <w:rPr>
          <w:rFonts w:ascii="宋体" w:hAnsi="宋体" w:cs="宋体" w:hint="eastAsia"/>
          <w:szCs w:val="21"/>
        </w:rPr>
        <w:t>报价</w:t>
      </w:r>
      <w:r>
        <w:rPr>
          <w:rFonts w:ascii="宋体" w:hAnsi="宋体" w:cs="宋体" w:hint="eastAsia"/>
          <w:szCs w:val="21"/>
        </w:rPr>
        <w:t>人应根据</w:t>
      </w:r>
      <w:r w:rsidR="000B02BD">
        <w:rPr>
          <w:rFonts w:ascii="宋体" w:hAnsi="宋体" w:cs="宋体" w:hint="eastAsia"/>
          <w:szCs w:val="21"/>
        </w:rPr>
        <w:t>报价</w:t>
      </w:r>
      <w:r>
        <w:rPr>
          <w:rFonts w:ascii="宋体" w:hAnsi="宋体" w:cs="宋体" w:hint="eastAsia"/>
          <w:szCs w:val="21"/>
        </w:rPr>
        <w:t>人须知的要求在本表后附相关资质证书复印件。</w:t>
      </w:r>
    </w:p>
    <w:p w:rsidR="00854A5B" w:rsidRDefault="00854A5B">
      <w:pPr>
        <w:spacing w:line="276" w:lineRule="auto"/>
        <w:rPr>
          <w:rFonts w:ascii="宋体" w:hAnsi="宋体"/>
          <w:b/>
          <w:sz w:val="24"/>
          <w:szCs w:val="24"/>
          <w:u w:val="single"/>
        </w:rPr>
      </w:pPr>
    </w:p>
    <w:p w:rsidR="00854A5B" w:rsidRDefault="00854A5B">
      <w:pPr>
        <w:spacing w:line="360" w:lineRule="auto"/>
        <w:rPr>
          <w:rFonts w:ascii="宋体" w:hAnsi="宋体" w:cs="宋体"/>
          <w:szCs w:val="21"/>
        </w:rPr>
      </w:pPr>
    </w:p>
    <w:p w:rsidR="00854A5B" w:rsidRDefault="00854A5B">
      <w:pPr>
        <w:spacing w:line="480" w:lineRule="auto"/>
        <w:rPr>
          <w:rFonts w:ascii="宋体" w:hAnsi="宋体" w:cs="宋体"/>
          <w:b/>
          <w:sz w:val="24"/>
          <w:szCs w:val="24"/>
        </w:rPr>
        <w:sectPr w:rsidR="00854A5B">
          <w:footerReference w:type="default" r:id="rId9"/>
          <w:pgSz w:w="11850" w:h="16783"/>
          <w:pgMar w:top="1440" w:right="1803" w:bottom="1440" w:left="1803" w:header="720" w:footer="720" w:gutter="0"/>
          <w:cols w:space="720"/>
          <w:docGrid w:linePitch="286"/>
        </w:sectPr>
      </w:pPr>
      <w:bookmarkStart w:id="195" w:name="_Toc457748060"/>
      <w:bookmarkStart w:id="196" w:name="_Toc392227918"/>
    </w:p>
    <w:p w:rsidR="00854A5B" w:rsidRPr="004145CA" w:rsidRDefault="00854A5B" w:rsidP="004145CA">
      <w:pPr>
        <w:pStyle w:val="3"/>
        <w:keepNext w:val="0"/>
        <w:keepLines w:val="0"/>
        <w:spacing w:before="0" w:after="0" w:line="360" w:lineRule="auto"/>
        <w:ind w:firstLine="103"/>
        <w:rPr>
          <w:rFonts w:ascii="宋体" w:eastAsia="宋体" w:hAnsi="宋体" w:cs="宋体"/>
          <w:b/>
          <w:sz w:val="21"/>
          <w:szCs w:val="21"/>
        </w:rPr>
      </w:pPr>
      <w:r w:rsidRPr="004145CA">
        <w:rPr>
          <w:rFonts w:ascii="宋体" w:eastAsia="宋体" w:hAnsi="宋体" w:cs="宋体" w:hint="eastAsia"/>
          <w:b/>
          <w:sz w:val="21"/>
          <w:szCs w:val="21"/>
        </w:rPr>
        <w:lastRenderedPageBreak/>
        <w:t>（二）业绩情况表</w:t>
      </w:r>
      <w:bookmarkEnd w:id="195"/>
      <w:bookmarkEnd w:id="196"/>
    </w:p>
    <w:p w:rsidR="00854A5B" w:rsidRDefault="00854A5B">
      <w:pPr>
        <w:spacing w:line="360" w:lineRule="auto"/>
        <w:jc w:val="left"/>
        <w:rPr>
          <w:rFonts w:ascii="宋体" w:hAnsi="宋体" w:cs="宋体"/>
          <w:b/>
          <w:szCs w:val="21"/>
        </w:rPr>
      </w:pPr>
      <w:r>
        <w:rPr>
          <w:rFonts w:ascii="宋体" w:hAnsi="宋体" w:cs="宋体" w:hint="eastAsia"/>
          <w:b/>
          <w:szCs w:val="21"/>
        </w:rPr>
        <w:t>1、</w:t>
      </w:r>
      <w:r w:rsidR="000B02BD">
        <w:rPr>
          <w:rFonts w:ascii="宋体" w:hAnsi="宋体" w:cs="宋体" w:hint="eastAsia"/>
          <w:b/>
          <w:szCs w:val="21"/>
        </w:rPr>
        <w:t>报价</w:t>
      </w:r>
      <w:r>
        <w:rPr>
          <w:rFonts w:ascii="宋体" w:hAnsi="宋体" w:cs="宋体" w:hint="eastAsia"/>
          <w:b/>
          <w:szCs w:val="21"/>
        </w:rPr>
        <w:t>人业绩情况</w:t>
      </w:r>
      <w:r w:rsidR="00B911C5">
        <w:rPr>
          <w:rFonts w:ascii="宋体" w:hAnsi="宋体" w:cs="宋体" w:hint="eastAsia"/>
          <w:b/>
          <w:szCs w:val="21"/>
        </w:rPr>
        <w:t>（近三年</w:t>
      </w:r>
      <w:r w:rsidR="00B911C5">
        <w:rPr>
          <w:rFonts w:ascii="宋体" w:hAnsi="宋体" w:cs="宋体"/>
          <w:b/>
          <w:szCs w:val="21"/>
        </w:rPr>
        <w:t>来</w:t>
      </w:r>
      <w:r w:rsidR="00B911C5">
        <w:rPr>
          <w:rFonts w:ascii="宋体" w:hAnsi="宋体" w:cs="宋体" w:hint="eastAsia"/>
          <w:b/>
          <w:szCs w:val="21"/>
        </w:rPr>
        <w:t>报价人</w:t>
      </w:r>
      <w:r w:rsidR="00B911C5">
        <w:rPr>
          <w:rFonts w:ascii="宋体" w:hAnsi="宋体" w:cs="宋体"/>
          <w:b/>
          <w:szCs w:val="21"/>
        </w:rPr>
        <w:t>完成的实验室仪器设备搬迁案例）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240"/>
        <w:gridCol w:w="2243"/>
        <w:gridCol w:w="2230"/>
        <w:gridCol w:w="2229"/>
        <w:gridCol w:w="2225"/>
      </w:tblGrid>
      <w:tr w:rsidR="00854A5B">
        <w:tc>
          <w:tcPr>
            <w:tcW w:w="2952" w:type="dxa"/>
            <w:vAlign w:val="center"/>
          </w:tcPr>
          <w:p w:rsidR="00854A5B" w:rsidRDefault="00854A5B">
            <w:pPr>
              <w:topLinePunct/>
              <w:spacing w:line="400" w:lineRule="exact"/>
              <w:jc w:val="center"/>
              <w:rPr>
                <w:rFonts w:ascii="宋体" w:hAnsi="宋体"/>
                <w:szCs w:val="21"/>
              </w:rPr>
            </w:pPr>
            <w:bookmarkStart w:id="197" w:name="_Toc300835217"/>
            <w:bookmarkStart w:id="198" w:name="_Toc352691669"/>
            <w:bookmarkStart w:id="199" w:name="_Toc369531705"/>
            <w:bookmarkStart w:id="200" w:name="_Toc28644"/>
            <w:bookmarkEnd w:id="192"/>
            <w:r>
              <w:rPr>
                <w:rFonts w:ascii="宋体" w:hAnsi="宋体" w:hint="eastAsia"/>
                <w:szCs w:val="21"/>
              </w:rPr>
              <w:t>项目</w:t>
            </w:r>
            <w:r>
              <w:rPr>
                <w:rFonts w:ascii="宋体" w:hAnsi="宋体"/>
                <w:szCs w:val="21"/>
              </w:rPr>
              <w:t>名称</w:t>
            </w:r>
          </w:p>
        </w:tc>
        <w:tc>
          <w:tcPr>
            <w:tcW w:w="2240" w:type="dxa"/>
            <w:vAlign w:val="center"/>
          </w:tcPr>
          <w:p w:rsidR="00854A5B" w:rsidRDefault="00854A5B">
            <w:pPr>
              <w:topLinePunct/>
              <w:spacing w:line="400" w:lineRule="exact"/>
              <w:jc w:val="center"/>
              <w:rPr>
                <w:rFonts w:ascii="宋体" w:hAnsi="宋体"/>
                <w:szCs w:val="21"/>
              </w:rPr>
            </w:pPr>
            <w:r>
              <w:rPr>
                <w:rFonts w:ascii="宋体" w:hAnsi="宋体" w:hint="eastAsia"/>
                <w:szCs w:val="21"/>
              </w:rPr>
              <w:t>委托</w:t>
            </w:r>
            <w:r>
              <w:rPr>
                <w:rFonts w:ascii="宋体" w:hAnsi="宋体"/>
                <w:szCs w:val="21"/>
              </w:rPr>
              <w:t>方名称</w:t>
            </w:r>
          </w:p>
        </w:tc>
        <w:tc>
          <w:tcPr>
            <w:tcW w:w="2243" w:type="dxa"/>
            <w:vAlign w:val="center"/>
          </w:tcPr>
          <w:p w:rsidR="00854A5B" w:rsidRDefault="00854A5B">
            <w:pPr>
              <w:topLinePunct/>
              <w:spacing w:line="400" w:lineRule="exact"/>
              <w:jc w:val="center"/>
              <w:rPr>
                <w:rFonts w:ascii="宋体" w:hAnsi="宋体"/>
                <w:szCs w:val="21"/>
              </w:rPr>
            </w:pPr>
            <w:r>
              <w:rPr>
                <w:rFonts w:ascii="宋体" w:hAnsi="宋体" w:hint="eastAsia"/>
                <w:szCs w:val="21"/>
              </w:rPr>
              <w:t>委托</w:t>
            </w:r>
            <w:r>
              <w:rPr>
                <w:rFonts w:ascii="宋体" w:hAnsi="宋体"/>
                <w:szCs w:val="21"/>
              </w:rPr>
              <w:t>方联系人及电话</w:t>
            </w:r>
          </w:p>
        </w:tc>
        <w:tc>
          <w:tcPr>
            <w:tcW w:w="2230" w:type="dxa"/>
            <w:vAlign w:val="center"/>
          </w:tcPr>
          <w:p w:rsidR="00854A5B" w:rsidRDefault="00854A5B">
            <w:pPr>
              <w:topLinePunct/>
              <w:spacing w:line="400" w:lineRule="exact"/>
              <w:jc w:val="center"/>
              <w:rPr>
                <w:rFonts w:ascii="宋体" w:hAnsi="宋体"/>
                <w:szCs w:val="21"/>
              </w:rPr>
            </w:pPr>
            <w:r>
              <w:rPr>
                <w:rFonts w:ascii="宋体" w:hAnsi="宋体"/>
                <w:szCs w:val="21"/>
              </w:rPr>
              <w:t>合同价格</w:t>
            </w:r>
          </w:p>
        </w:tc>
        <w:tc>
          <w:tcPr>
            <w:tcW w:w="2229" w:type="dxa"/>
            <w:vAlign w:val="center"/>
          </w:tcPr>
          <w:p w:rsidR="00854A5B" w:rsidRDefault="00854A5B">
            <w:pPr>
              <w:topLinePunct/>
              <w:spacing w:line="400" w:lineRule="exact"/>
              <w:jc w:val="center"/>
              <w:rPr>
                <w:rFonts w:ascii="宋体" w:hAnsi="宋体"/>
                <w:szCs w:val="21"/>
              </w:rPr>
            </w:pPr>
            <w:r>
              <w:rPr>
                <w:rFonts w:ascii="宋体" w:hAnsi="宋体"/>
                <w:szCs w:val="21"/>
              </w:rPr>
              <w:t>项目概况及</w:t>
            </w:r>
            <w:r w:rsidR="000B02BD">
              <w:rPr>
                <w:rFonts w:ascii="宋体" w:hAnsi="宋体"/>
                <w:szCs w:val="21"/>
              </w:rPr>
              <w:t>报价</w:t>
            </w:r>
            <w:r>
              <w:rPr>
                <w:rFonts w:ascii="宋体" w:hAnsi="宋体"/>
                <w:szCs w:val="21"/>
              </w:rPr>
              <w:t>人履约情况</w:t>
            </w:r>
          </w:p>
        </w:tc>
        <w:tc>
          <w:tcPr>
            <w:tcW w:w="2225" w:type="dxa"/>
            <w:vAlign w:val="center"/>
          </w:tcPr>
          <w:p w:rsidR="00854A5B" w:rsidRDefault="00854A5B">
            <w:pPr>
              <w:topLinePunct/>
              <w:spacing w:line="400" w:lineRule="exact"/>
              <w:jc w:val="center"/>
              <w:rPr>
                <w:rFonts w:ascii="宋体" w:hAnsi="宋体"/>
                <w:szCs w:val="21"/>
              </w:rPr>
            </w:pPr>
            <w:r>
              <w:rPr>
                <w:rFonts w:ascii="宋体" w:hAnsi="宋体"/>
                <w:szCs w:val="21"/>
              </w:rPr>
              <w:t>备注</w:t>
            </w:r>
          </w:p>
        </w:tc>
      </w:tr>
      <w:tr w:rsidR="00854A5B">
        <w:tc>
          <w:tcPr>
            <w:tcW w:w="2952" w:type="dxa"/>
            <w:vAlign w:val="center"/>
          </w:tcPr>
          <w:p w:rsidR="00854A5B" w:rsidRDefault="00854A5B">
            <w:pPr>
              <w:topLinePunct/>
              <w:spacing w:line="400" w:lineRule="exact"/>
              <w:jc w:val="center"/>
              <w:rPr>
                <w:rFonts w:ascii="宋体" w:hAnsi="宋体"/>
                <w:szCs w:val="21"/>
              </w:rPr>
            </w:pPr>
          </w:p>
        </w:tc>
        <w:tc>
          <w:tcPr>
            <w:tcW w:w="2240" w:type="dxa"/>
            <w:vAlign w:val="center"/>
          </w:tcPr>
          <w:p w:rsidR="00854A5B" w:rsidRDefault="00854A5B">
            <w:pPr>
              <w:topLinePunct/>
              <w:spacing w:line="400" w:lineRule="exact"/>
              <w:jc w:val="center"/>
              <w:rPr>
                <w:rFonts w:ascii="宋体" w:hAnsi="宋体"/>
                <w:szCs w:val="21"/>
              </w:rPr>
            </w:pPr>
          </w:p>
        </w:tc>
        <w:tc>
          <w:tcPr>
            <w:tcW w:w="2243" w:type="dxa"/>
            <w:vAlign w:val="center"/>
          </w:tcPr>
          <w:p w:rsidR="00854A5B" w:rsidRDefault="00854A5B">
            <w:pPr>
              <w:topLinePunct/>
              <w:spacing w:line="400" w:lineRule="exact"/>
              <w:jc w:val="center"/>
              <w:rPr>
                <w:rFonts w:ascii="宋体" w:hAnsi="宋体"/>
                <w:szCs w:val="21"/>
              </w:rPr>
            </w:pPr>
          </w:p>
        </w:tc>
        <w:tc>
          <w:tcPr>
            <w:tcW w:w="2230" w:type="dxa"/>
            <w:vAlign w:val="center"/>
          </w:tcPr>
          <w:p w:rsidR="00854A5B" w:rsidRDefault="00854A5B">
            <w:pPr>
              <w:topLinePunct/>
              <w:spacing w:line="400" w:lineRule="exact"/>
              <w:jc w:val="center"/>
              <w:rPr>
                <w:rFonts w:ascii="宋体" w:hAnsi="宋体"/>
                <w:szCs w:val="21"/>
              </w:rPr>
            </w:pPr>
          </w:p>
        </w:tc>
        <w:tc>
          <w:tcPr>
            <w:tcW w:w="2229" w:type="dxa"/>
            <w:vAlign w:val="center"/>
          </w:tcPr>
          <w:p w:rsidR="00854A5B" w:rsidRDefault="00854A5B">
            <w:pPr>
              <w:topLinePunct/>
              <w:spacing w:line="400" w:lineRule="exact"/>
              <w:jc w:val="center"/>
              <w:rPr>
                <w:rFonts w:ascii="宋体" w:hAnsi="宋体"/>
                <w:szCs w:val="21"/>
              </w:rPr>
            </w:pPr>
          </w:p>
        </w:tc>
        <w:tc>
          <w:tcPr>
            <w:tcW w:w="2225" w:type="dxa"/>
            <w:vAlign w:val="center"/>
          </w:tcPr>
          <w:p w:rsidR="00854A5B" w:rsidRDefault="00854A5B">
            <w:pPr>
              <w:topLinePunct/>
              <w:spacing w:line="400" w:lineRule="exact"/>
              <w:jc w:val="center"/>
              <w:rPr>
                <w:rFonts w:ascii="宋体" w:hAnsi="宋体"/>
                <w:szCs w:val="21"/>
              </w:rPr>
            </w:pPr>
          </w:p>
        </w:tc>
      </w:tr>
      <w:tr w:rsidR="00854A5B">
        <w:tc>
          <w:tcPr>
            <w:tcW w:w="2952" w:type="dxa"/>
            <w:vAlign w:val="center"/>
          </w:tcPr>
          <w:p w:rsidR="00854A5B" w:rsidRDefault="00854A5B">
            <w:pPr>
              <w:topLinePunct/>
              <w:spacing w:line="400" w:lineRule="exact"/>
              <w:jc w:val="center"/>
              <w:rPr>
                <w:rFonts w:ascii="宋体" w:hAnsi="宋体"/>
                <w:szCs w:val="21"/>
              </w:rPr>
            </w:pPr>
          </w:p>
        </w:tc>
        <w:tc>
          <w:tcPr>
            <w:tcW w:w="2240" w:type="dxa"/>
            <w:vAlign w:val="center"/>
          </w:tcPr>
          <w:p w:rsidR="00854A5B" w:rsidRDefault="00854A5B">
            <w:pPr>
              <w:topLinePunct/>
              <w:spacing w:line="400" w:lineRule="exact"/>
              <w:jc w:val="center"/>
              <w:rPr>
                <w:rFonts w:ascii="宋体" w:hAnsi="宋体"/>
                <w:szCs w:val="21"/>
              </w:rPr>
            </w:pPr>
          </w:p>
        </w:tc>
        <w:tc>
          <w:tcPr>
            <w:tcW w:w="2243" w:type="dxa"/>
            <w:vAlign w:val="center"/>
          </w:tcPr>
          <w:p w:rsidR="00854A5B" w:rsidRDefault="00854A5B">
            <w:pPr>
              <w:topLinePunct/>
              <w:spacing w:line="400" w:lineRule="exact"/>
              <w:jc w:val="center"/>
              <w:rPr>
                <w:rFonts w:ascii="宋体" w:hAnsi="宋体"/>
                <w:szCs w:val="21"/>
              </w:rPr>
            </w:pPr>
          </w:p>
        </w:tc>
        <w:tc>
          <w:tcPr>
            <w:tcW w:w="2230" w:type="dxa"/>
            <w:vAlign w:val="center"/>
          </w:tcPr>
          <w:p w:rsidR="00854A5B" w:rsidRDefault="00854A5B">
            <w:pPr>
              <w:topLinePunct/>
              <w:spacing w:line="400" w:lineRule="exact"/>
              <w:jc w:val="center"/>
              <w:rPr>
                <w:rFonts w:ascii="宋体" w:hAnsi="宋体"/>
                <w:szCs w:val="21"/>
              </w:rPr>
            </w:pPr>
          </w:p>
        </w:tc>
        <w:tc>
          <w:tcPr>
            <w:tcW w:w="2229" w:type="dxa"/>
            <w:vAlign w:val="center"/>
          </w:tcPr>
          <w:p w:rsidR="00854A5B" w:rsidRDefault="00854A5B">
            <w:pPr>
              <w:topLinePunct/>
              <w:spacing w:line="400" w:lineRule="exact"/>
              <w:jc w:val="center"/>
              <w:rPr>
                <w:rFonts w:ascii="宋体" w:hAnsi="宋体"/>
                <w:szCs w:val="21"/>
              </w:rPr>
            </w:pPr>
          </w:p>
        </w:tc>
        <w:tc>
          <w:tcPr>
            <w:tcW w:w="2225" w:type="dxa"/>
            <w:vAlign w:val="center"/>
          </w:tcPr>
          <w:p w:rsidR="00854A5B" w:rsidRDefault="00854A5B">
            <w:pPr>
              <w:topLinePunct/>
              <w:spacing w:line="400" w:lineRule="exact"/>
              <w:jc w:val="center"/>
              <w:rPr>
                <w:rFonts w:ascii="宋体" w:hAnsi="宋体"/>
                <w:szCs w:val="21"/>
              </w:rPr>
            </w:pPr>
          </w:p>
        </w:tc>
      </w:tr>
      <w:tr w:rsidR="00854A5B">
        <w:tc>
          <w:tcPr>
            <w:tcW w:w="2952" w:type="dxa"/>
            <w:vAlign w:val="center"/>
          </w:tcPr>
          <w:p w:rsidR="00854A5B" w:rsidRDefault="00854A5B">
            <w:pPr>
              <w:topLinePunct/>
              <w:spacing w:line="400" w:lineRule="exact"/>
              <w:jc w:val="center"/>
              <w:rPr>
                <w:rFonts w:ascii="宋体" w:hAnsi="宋体"/>
                <w:szCs w:val="21"/>
              </w:rPr>
            </w:pPr>
          </w:p>
        </w:tc>
        <w:tc>
          <w:tcPr>
            <w:tcW w:w="2240" w:type="dxa"/>
            <w:vAlign w:val="center"/>
          </w:tcPr>
          <w:p w:rsidR="00854A5B" w:rsidRDefault="00854A5B">
            <w:pPr>
              <w:topLinePunct/>
              <w:spacing w:line="400" w:lineRule="exact"/>
              <w:jc w:val="center"/>
              <w:rPr>
                <w:rFonts w:ascii="宋体" w:hAnsi="宋体"/>
                <w:szCs w:val="21"/>
              </w:rPr>
            </w:pPr>
          </w:p>
        </w:tc>
        <w:tc>
          <w:tcPr>
            <w:tcW w:w="2243" w:type="dxa"/>
            <w:vAlign w:val="center"/>
          </w:tcPr>
          <w:p w:rsidR="00854A5B" w:rsidRDefault="00854A5B">
            <w:pPr>
              <w:topLinePunct/>
              <w:spacing w:line="400" w:lineRule="exact"/>
              <w:jc w:val="center"/>
              <w:rPr>
                <w:rFonts w:ascii="宋体" w:hAnsi="宋体"/>
                <w:szCs w:val="21"/>
              </w:rPr>
            </w:pPr>
          </w:p>
        </w:tc>
        <w:tc>
          <w:tcPr>
            <w:tcW w:w="2230" w:type="dxa"/>
            <w:vAlign w:val="center"/>
          </w:tcPr>
          <w:p w:rsidR="00854A5B" w:rsidRDefault="00854A5B">
            <w:pPr>
              <w:topLinePunct/>
              <w:spacing w:line="400" w:lineRule="exact"/>
              <w:jc w:val="center"/>
              <w:rPr>
                <w:rFonts w:ascii="宋体" w:hAnsi="宋体"/>
                <w:szCs w:val="21"/>
              </w:rPr>
            </w:pPr>
          </w:p>
        </w:tc>
        <w:tc>
          <w:tcPr>
            <w:tcW w:w="2229" w:type="dxa"/>
            <w:vAlign w:val="center"/>
          </w:tcPr>
          <w:p w:rsidR="00854A5B" w:rsidRDefault="00854A5B">
            <w:pPr>
              <w:topLinePunct/>
              <w:spacing w:line="400" w:lineRule="exact"/>
              <w:jc w:val="center"/>
              <w:rPr>
                <w:rFonts w:ascii="宋体" w:hAnsi="宋体"/>
                <w:szCs w:val="21"/>
              </w:rPr>
            </w:pPr>
          </w:p>
        </w:tc>
        <w:tc>
          <w:tcPr>
            <w:tcW w:w="2225" w:type="dxa"/>
            <w:vAlign w:val="center"/>
          </w:tcPr>
          <w:p w:rsidR="00854A5B" w:rsidRDefault="00854A5B">
            <w:pPr>
              <w:topLinePunct/>
              <w:spacing w:line="400" w:lineRule="exact"/>
              <w:jc w:val="center"/>
              <w:rPr>
                <w:rFonts w:ascii="宋体" w:hAnsi="宋体"/>
                <w:szCs w:val="21"/>
              </w:rPr>
            </w:pPr>
          </w:p>
        </w:tc>
      </w:tr>
      <w:tr w:rsidR="00854A5B">
        <w:tc>
          <w:tcPr>
            <w:tcW w:w="2952" w:type="dxa"/>
            <w:vAlign w:val="center"/>
          </w:tcPr>
          <w:p w:rsidR="00854A5B" w:rsidRDefault="00854A5B">
            <w:pPr>
              <w:topLinePunct/>
              <w:spacing w:line="400" w:lineRule="exact"/>
              <w:jc w:val="center"/>
              <w:rPr>
                <w:rFonts w:ascii="宋体" w:hAnsi="宋体"/>
                <w:szCs w:val="21"/>
              </w:rPr>
            </w:pPr>
          </w:p>
        </w:tc>
        <w:tc>
          <w:tcPr>
            <w:tcW w:w="2240" w:type="dxa"/>
            <w:vAlign w:val="center"/>
          </w:tcPr>
          <w:p w:rsidR="00854A5B" w:rsidRDefault="00854A5B">
            <w:pPr>
              <w:topLinePunct/>
              <w:spacing w:line="400" w:lineRule="exact"/>
              <w:jc w:val="center"/>
              <w:rPr>
                <w:rFonts w:ascii="宋体" w:hAnsi="宋体"/>
                <w:szCs w:val="21"/>
              </w:rPr>
            </w:pPr>
          </w:p>
        </w:tc>
        <w:tc>
          <w:tcPr>
            <w:tcW w:w="2243" w:type="dxa"/>
            <w:vAlign w:val="center"/>
          </w:tcPr>
          <w:p w:rsidR="00854A5B" w:rsidRDefault="00854A5B">
            <w:pPr>
              <w:topLinePunct/>
              <w:spacing w:line="400" w:lineRule="exact"/>
              <w:jc w:val="center"/>
              <w:rPr>
                <w:rFonts w:ascii="宋体" w:hAnsi="宋体"/>
                <w:szCs w:val="21"/>
              </w:rPr>
            </w:pPr>
          </w:p>
        </w:tc>
        <w:tc>
          <w:tcPr>
            <w:tcW w:w="2230" w:type="dxa"/>
            <w:vAlign w:val="center"/>
          </w:tcPr>
          <w:p w:rsidR="00854A5B" w:rsidRDefault="00854A5B">
            <w:pPr>
              <w:topLinePunct/>
              <w:spacing w:line="400" w:lineRule="exact"/>
              <w:jc w:val="center"/>
              <w:rPr>
                <w:rFonts w:ascii="宋体" w:hAnsi="宋体"/>
                <w:szCs w:val="21"/>
              </w:rPr>
            </w:pPr>
          </w:p>
        </w:tc>
        <w:tc>
          <w:tcPr>
            <w:tcW w:w="2229" w:type="dxa"/>
            <w:vAlign w:val="center"/>
          </w:tcPr>
          <w:p w:rsidR="00854A5B" w:rsidRDefault="00854A5B">
            <w:pPr>
              <w:topLinePunct/>
              <w:spacing w:line="400" w:lineRule="exact"/>
              <w:jc w:val="center"/>
              <w:rPr>
                <w:rFonts w:ascii="宋体" w:hAnsi="宋体"/>
                <w:szCs w:val="21"/>
              </w:rPr>
            </w:pPr>
          </w:p>
        </w:tc>
        <w:tc>
          <w:tcPr>
            <w:tcW w:w="2225" w:type="dxa"/>
            <w:vAlign w:val="center"/>
          </w:tcPr>
          <w:p w:rsidR="00854A5B" w:rsidRDefault="00854A5B">
            <w:pPr>
              <w:topLinePunct/>
              <w:spacing w:line="400" w:lineRule="exact"/>
              <w:jc w:val="center"/>
              <w:rPr>
                <w:rFonts w:ascii="宋体" w:hAnsi="宋体"/>
                <w:szCs w:val="21"/>
              </w:rPr>
            </w:pPr>
          </w:p>
        </w:tc>
      </w:tr>
      <w:tr w:rsidR="00854A5B">
        <w:tc>
          <w:tcPr>
            <w:tcW w:w="2952" w:type="dxa"/>
            <w:vAlign w:val="center"/>
          </w:tcPr>
          <w:p w:rsidR="00854A5B" w:rsidRDefault="00854A5B">
            <w:pPr>
              <w:topLinePunct/>
              <w:spacing w:line="400" w:lineRule="exact"/>
              <w:jc w:val="center"/>
              <w:rPr>
                <w:rFonts w:ascii="宋体" w:hAnsi="宋体"/>
                <w:szCs w:val="21"/>
              </w:rPr>
            </w:pPr>
          </w:p>
        </w:tc>
        <w:tc>
          <w:tcPr>
            <w:tcW w:w="2240" w:type="dxa"/>
            <w:vAlign w:val="center"/>
          </w:tcPr>
          <w:p w:rsidR="00854A5B" w:rsidRDefault="00854A5B">
            <w:pPr>
              <w:topLinePunct/>
              <w:spacing w:line="400" w:lineRule="exact"/>
              <w:jc w:val="center"/>
              <w:rPr>
                <w:rFonts w:ascii="宋体" w:hAnsi="宋体"/>
                <w:szCs w:val="21"/>
              </w:rPr>
            </w:pPr>
          </w:p>
        </w:tc>
        <w:tc>
          <w:tcPr>
            <w:tcW w:w="2243" w:type="dxa"/>
            <w:vAlign w:val="center"/>
          </w:tcPr>
          <w:p w:rsidR="00854A5B" w:rsidRDefault="00854A5B">
            <w:pPr>
              <w:topLinePunct/>
              <w:spacing w:line="400" w:lineRule="exact"/>
              <w:jc w:val="center"/>
              <w:rPr>
                <w:rFonts w:ascii="宋体" w:hAnsi="宋体"/>
                <w:szCs w:val="21"/>
              </w:rPr>
            </w:pPr>
          </w:p>
        </w:tc>
        <w:tc>
          <w:tcPr>
            <w:tcW w:w="2230" w:type="dxa"/>
            <w:vAlign w:val="center"/>
          </w:tcPr>
          <w:p w:rsidR="00854A5B" w:rsidRDefault="00854A5B">
            <w:pPr>
              <w:topLinePunct/>
              <w:spacing w:line="400" w:lineRule="exact"/>
              <w:jc w:val="center"/>
              <w:rPr>
                <w:rFonts w:ascii="宋体" w:hAnsi="宋体"/>
                <w:szCs w:val="21"/>
              </w:rPr>
            </w:pPr>
          </w:p>
        </w:tc>
        <w:tc>
          <w:tcPr>
            <w:tcW w:w="2229" w:type="dxa"/>
            <w:vAlign w:val="center"/>
          </w:tcPr>
          <w:p w:rsidR="00854A5B" w:rsidRDefault="00854A5B">
            <w:pPr>
              <w:topLinePunct/>
              <w:spacing w:line="400" w:lineRule="exact"/>
              <w:jc w:val="center"/>
              <w:rPr>
                <w:rFonts w:ascii="宋体" w:hAnsi="宋体"/>
                <w:szCs w:val="21"/>
              </w:rPr>
            </w:pPr>
          </w:p>
        </w:tc>
        <w:tc>
          <w:tcPr>
            <w:tcW w:w="2225" w:type="dxa"/>
            <w:vAlign w:val="center"/>
          </w:tcPr>
          <w:p w:rsidR="00854A5B" w:rsidRDefault="00854A5B">
            <w:pPr>
              <w:topLinePunct/>
              <w:spacing w:line="400" w:lineRule="exact"/>
              <w:jc w:val="center"/>
              <w:rPr>
                <w:rFonts w:ascii="宋体" w:hAnsi="宋体"/>
                <w:szCs w:val="21"/>
              </w:rPr>
            </w:pPr>
          </w:p>
        </w:tc>
      </w:tr>
      <w:tr w:rsidR="00854A5B">
        <w:tc>
          <w:tcPr>
            <w:tcW w:w="2952" w:type="dxa"/>
            <w:vAlign w:val="center"/>
          </w:tcPr>
          <w:p w:rsidR="00854A5B" w:rsidRDefault="00854A5B">
            <w:pPr>
              <w:topLinePunct/>
              <w:spacing w:line="400" w:lineRule="exact"/>
              <w:jc w:val="left"/>
              <w:rPr>
                <w:rFonts w:ascii="宋体" w:hAnsi="宋体"/>
                <w:szCs w:val="21"/>
              </w:rPr>
            </w:pPr>
          </w:p>
        </w:tc>
        <w:tc>
          <w:tcPr>
            <w:tcW w:w="2240" w:type="dxa"/>
            <w:vAlign w:val="center"/>
          </w:tcPr>
          <w:p w:rsidR="00854A5B" w:rsidRDefault="00854A5B">
            <w:pPr>
              <w:topLinePunct/>
              <w:spacing w:line="400" w:lineRule="exact"/>
              <w:jc w:val="center"/>
              <w:rPr>
                <w:rFonts w:ascii="宋体" w:hAnsi="宋体"/>
                <w:szCs w:val="21"/>
              </w:rPr>
            </w:pPr>
          </w:p>
        </w:tc>
        <w:tc>
          <w:tcPr>
            <w:tcW w:w="2243" w:type="dxa"/>
            <w:vAlign w:val="center"/>
          </w:tcPr>
          <w:p w:rsidR="00854A5B" w:rsidRDefault="00854A5B">
            <w:pPr>
              <w:topLinePunct/>
              <w:spacing w:line="400" w:lineRule="exact"/>
              <w:jc w:val="center"/>
              <w:rPr>
                <w:rFonts w:ascii="宋体" w:hAnsi="宋体"/>
                <w:szCs w:val="21"/>
              </w:rPr>
            </w:pPr>
          </w:p>
        </w:tc>
        <w:tc>
          <w:tcPr>
            <w:tcW w:w="2230" w:type="dxa"/>
            <w:vAlign w:val="center"/>
          </w:tcPr>
          <w:p w:rsidR="00854A5B" w:rsidRDefault="00854A5B">
            <w:pPr>
              <w:topLinePunct/>
              <w:spacing w:line="400" w:lineRule="exact"/>
              <w:jc w:val="center"/>
              <w:rPr>
                <w:rFonts w:ascii="宋体" w:hAnsi="宋体"/>
                <w:szCs w:val="21"/>
              </w:rPr>
            </w:pPr>
          </w:p>
        </w:tc>
        <w:tc>
          <w:tcPr>
            <w:tcW w:w="2229" w:type="dxa"/>
            <w:vAlign w:val="center"/>
          </w:tcPr>
          <w:p w:rsidR="00854A5B" w:rsidRDefault="00854A5B">
            <w:pPr>
              <w:topLinePunct/>
              <w:spacing w:line="400" w:lineRule="exact"/>
              <w:jc w:val="center"/>
              <w:rPr>
                <w:rFonts w:ascii="宋体" w:hAnsi="宋体"/>
                <w:szCs w:val="21"/>
              </w:rPr>
            </w:pPr>
          </w:p>
        </w:tc>
        <w:tc>
          <w:tcPr>
            <w:tcW w:w="2225" w:type="dxa"/>
            <w:vAlign w:val="center"/>
          </w:tcPr>
          <w:p w:rsidR="00854A5B" w:rsidRDefault="00854A5B">
            <w:pPr>
              <w:topLinePunct/>
              <w:spacing w:line="400" w:lineRule="exact"/>
              <w:jc w:val="center"/>
              <w:rPr>
                <w:rFonts w:ascii="宋体" w:hAnsi="宋体"/>
                <w:szCs w:val="21"/>
              </w:rPr>
            </w:pPr>
          </w:p>
        </w:tc>
      </w:tr>
      <w:tr w:rsidR="00854A5B">
        <w:tc>
          <w:tcPr>
            <w:tcW w:w="2952" w:type="dxa"/>
            <w:vAlign w:val="center"/>
          </w:tcPr>
          <w:p w:rsidR="00854A5B" w:rsidRDefault="00854A5B">
            <w:pPr>
              <w:topLinePunct/>
              <w:spacing w:line="400" w:lineRule="exact"/>
              <w:jc w:val="center"/>
              <w:rPr>
                <w:rFonts w:ascii="宋体" w:hAnsi="宋体"/>
                <w:szCs w:val="21"/>
              </w:rPr>
            </w:pPr>
          </w:p>
        </w:tc>
        <w:tc>
          <w:tcPr>
            <w:tcW w:w="2240" w:type="dxa"/>
            <w:vAlign w:val="center"/>
          </w:tcPr>
          <w:p w:rsidR="00854A5B" w:rsidRDefault="00854A5B">
            <w:pPr>
              <w:topLinePunct/>
              <w:spacing w:line="400" w:lineRule="exact"/>
              <w:jc w:val="center"/>
              <w:rPr>
                <w:rFonts w:ascii="宋体" w:hAnsi="宋体"/>
                <w:szCs w:val="21"/>
              </w:rPr>
            </w:pPr>
          </w:p>
        </w:tc>
        <w:tc>
          <w:tcPr>
            <w:tcW w:w="2243" w:type="dxa"/>
            <w:vAlign w:val="center"/>
          </w:tcPr>
          <w:p w:rsidR="00854A5B" w:rsidRDefault="00854A5B">
            <w:pPr>
              <w:topLinePunct/>
              <w:spacing w:line="400" w:lineRule="exact"/>
              <w:jc w:val="center"/>
              <w:rPr>
                <w:rFonts w:ascii="宋体" w:hAnsi="宋体"/>
                <w:szCs w:val="21"/>
              </w:rPr>
            </w:pPr>
          </w:p>
        </w:tc>
        <w:tc>
          <w:tcPr>
            <w:tcW w:w="2230" w:type="dxa"/>
            <w:vAlign w:val="center"/>
          </w:tcPr>
          <w:p w:rsidR="00854A5B" w:rsidRDefault="00854A5B">
            <w:pPr>
              <w:topLinePunct/>
              <w:spacing w:line="400" w:lineRule="exact"/>
              <w:jc w:val="center"/>
              <w:rPr>
                <w:rFonts w:ascii="宋体" w:hAnsi="宋体"/>
                <w:szCs w:val="21"/>
              </w:rPr>
            </w:pPr>
          </w:p>
        </w:tc>
        <w:tc>
          <w:tcPr>
            <w:tcW w:w="2229" w:type="dxa"/>
            <w:vAlign w:val="center"/>
          </w:tcPr>
          <w:p w:rsidR="00854A5B" w:rsidRDefault="00854A5B">
            <w:pPr>
              <w:topLinePunct/>
              <w:spacing w:line="400" w:lineRule="exact"/>
              <w:jc w:val="center"/>
              <w:rPr>
                <w:rFonts w:ascii="宋体" w:hAnsi="宋体"/>
                <w:szCs w:val="21"/>
              </w:rPr>
            </w:pPr>
          </w:p>
        </w:tc>
        <w:tc>
          <w:tcPr>
            <w:tcW w:w="2225" w:type="dxa"/>
            <w:vAlign w:val="center"/>
          </w:tcPr>
          <w:p w:rsidR="00854A5B" w:rsidRDefault="00854A5B">
            <w:pPr>
              <w:topLinePunct/>
              <w:spacing w:line="400" w:lineRule="exact"/>
              <w:jc w:val="center"/>
              <w:rPr>
                <w:rFonts w:ascii="宋体" w:hAnsi="宋体"/>
                <w:szCs w:val="21"/>
              </w:rPr>
            </w:pPr>
          </w:p>
        </w:tc>
      </w:tr>
    </w:tbl>
    <w:p w:rsidR="00854A5B" w:rsidRDefault="00854A5B">
      <w:pPr>
        <w:spacing w:line="360" w:lineRule="auto"/>
        <w:rPr>
          <w:rFonts w:ascii="宋体" w:hAnsi="宋体" w:cs="宋体"/>
          <w:szCs w:val="21"/>
        </w:rPr>
      </w:pPr>
      <w:r>
        <w:rPr>
          <w:rFonts w:ascii="宋体" w:hAnsi="宋体" w:cs="宋体" w:hint="eastAsia"/>
          <w:szCs w:val="21"/>
        </w:rPr>
        <w:t>注：</w:t>
      </w:r>
      <w:bookmarkEnd w:id="197"/>
      <w:bookmarkEnd w:id="198"/>
      <w:bookmarkEnd w:id="199"/>
      <w:bookmarkEnd w:id="200"/>
      <w:r w:rsidR="00B911C5">
        <w:rPr>
          <w:rFonts w:ascii="宋体" w:hAnsi="宋体" w:cs="宋体" w:hint="eastAsia"/>
          <w:szCs w:val="21"/>
        </w:rPr>
        <w:t>报价方</w:t>
      </w:r>
      <w:r>
        <w:rPr>
          <w:rFonts w:ascii="宋体" w:hAnsi="宋体" w:cs="宋体" w:hint="eastAsia"/>
          <w:szCs w:val="21"/>
        </w:rPr>
        <w:t>填写本表</w:t>
      </w:r>
      <w:r w:rsidR="00B911C5">
        <w:rPr>
          <w:rFonts w:ascii="宋体" w:hAnsi="宋体" w:cs="宋体" w:hint="eastAsia"/>
          <w:szCs w:val="21"/>
        </w:rPr>
        <w:t>的同时</w:t>
      </w:r>
      <w:r w:rsidR="00B911C5">
        <w:rPr>
          <w:rFonts w:ascii="宋体" w:hAnsi="宋体" w:cs="宋体"/>
          <w:szCs w:val="21"/>
        </w:rPr>
        <w:t>需</w:t>
      </w:r>
      <w:r>
        <w:rPr>
          <w:rFonts w:ascii="宋体" w:hAnsi="宋体" w:cs="宋体" w:hint="eastAsia"/>
          <w:szCs w:val="21"/>
        </w:rPr>
        <w:t>根据</w:t>
      </w:r>
      <w:r w:rsidR="000B02BD">
        <w:rPr>
          <w:rFonts w:ascii="宋体" w:hAnsi="宋体" w:cs="宋体" w:hint="eastAsia"/>
          <w:szCs w:val="21"/>
        </w:rPr>
        <w:t>报价</w:t>
      </w:r>
      <w:r>
        <w:rPr>
          <w:rFonts w:ascii="宋体" w:hAnsi="宋体" w:cs="宋体" w:hint="eastAsia"/>
          <w:szCs w:val="21"/>
        </w:rPr>
        <w:t>人须知的要求在本表后附合同复印件。</w:t>
      </w:r>
    </w:p>
    <w:p w:rsidR="00854A5B" w:rsidRDefault="00854A5B">
      <w:pPr>
        <w:spacing w:line="360" w:lineRule="auto"/>
        <w:rPr>
          <w:rFonts w:ascii="宋体" w:hAnsi="宋体" w:cs="宋体"/>
          <w:szCs w:val="21"/>
        </w:rPr>
      </w:pPr>
    </w:p>
    <w:p w:rsidR="00854A5B" w:rsidRDefault="00854A5B">
      <w:pPr>
        <w:spacing w:line="360" w:lineRule="auto"/>
        <w:rPr>
          <w:rFonts w:ascii="宋体" w:hAnsi="宋体" w:cs="宋体"/>
          <w:szCs w:val="21"/>
        </w:rPr>
      </w:pPr>
    </w:p>
    <w:p w:rsidR="00854A5B" w:rsidRDefault="00854A5B">
      <w:pPr>
        <w:spacing w:line="360" w:lineRule="auto"/>
        <w:rPr>
          <w:rFonts w:ascii="宋体" w:hAnsi="宋体" w:cs="宋体"/>
          <w:szCs w:val="21"/>
        </w:rPr>
      </w:pPr>
    </w:p>
    <w:p w:rsidR="00854A5B" w:rsidRDefault="00854A5B">
      <w:pPr>
        <w:spacing w:line="360" w:lineRule="auto"/>
        <w:rPr>
          <w:rFonts w:ascii="宋体" w:hAnsi="宋体" w:cs="宋体"/>
          <w:szCs w:val="21"/>
        </w:rPr>
      </w:pPr>
    </w:p>
    <w:p w:rsidR="00B911C5" w:rsidRDefault="00B911C5" w:rsidP="00B75E19">
      <w:pPr>
        <w:pStyle w:val="1"/>
      </w:pPr>
    </w:p>
    <w:p w:rsidR="00B911C5" w:rsidRDefault="00B911C5" w:rsidP="00B75E19"/>
    <w:p w:rsidR="00B911C5" w:rsidRDefault="00B911C5" w:rsidP="00B75E19">
      <w:pPr>
        <w:pStyle w:val="1"/>
      </w:pPr>
    </w:p>
    <w:p w:rsidR="00B911C5" w:rsidRDefault="00B911C5" w:rsidP="00B75E19"/>
    <w:p w:rsidR="00B911C5" w:rsidRDefault="00B911C5" w:rsidP="00B75E19">
      <w:pPr>
        <w:pStyle w:val="1"/>
      </w:pPr>
    </w:p>
    <w:p w:rsidR="00B911C5" w:rsidRDefault="00B911C5" w:rsidP="00B75E19"/>
    <w:p w:rsidR="00B911C5" w:rsidRPr="00B75E19" w:rsidRDefault="00B911C5" w:rsidP="00B75E19">
      <w:pPr>
        <w:pStyle w:val="1"/>
      </w:pPr>
    </w:p>
    <w:p w:rsidR="00B911C5" w:rsidRDefault="00B911C5" w:rsidP="00B911C5">
      <w:pPr>
        <w:spacing w:line="360" w:lineRule="auto"/>
        <w:jc w:val="left"/>
        <w:rPr>
          <w:rFonts w:ascii="宋体" w:hAnsi="宋体" w:cs="宋体"/>
          <w:b/>
          <w:szCs w:val="21"/>
        </w:rPr>
      </w:pPr>
      <w:bookmarkStart w:id="201" w:name="_Toc457748061"/>
      <w:r>
        <w:rPr>
          <w:rFonts w:ascii="宋体" w:hAnsi="宋体" w:cs="宋体"/>
          <w:b/>
          <w:szCs w:val="21"/>
        </w:rPr>
        <w:t>2</w:t>
      </w:r>
      <w:r>
        <w:rPr>
          <w:rFonts w:ascii="宋体" w:hAnsi="宋体" w:cs="宋体" w:hint="eastAsia"/>
          <w:b/>
          <w:szCs w:val="21"/>
        </w:rPr>
        <w:t>、物流业绩情况（报价方</w:t>
      </w:r>
      <w:r>
        <w:rPr>
          <w:rFonts w:ascii="宋体" w:hAnsi="宋体" w:cs="宋体"/>
          <w:b/>
          <w:szCs w:val="21"/>
        </w:rPr>
        <w:t>委托的第三方物流公司从事仪器</w:t>
      </w:r>
      <w:r>
        <w:rPr>
          <w:rFonts w:ascii="宋体" w:hAnsi="宋体" w:cs="宋体" w:hint="eastAsia"/>
          <w:b/>
          <w:szCs w:val="21"/>
        </w:rPr>
        <w:t>搬运</w:t>
      </w:r>
      <w:r>
        <w:rPr>
          <w:rFonts w:ascii="宋体" w:hAnsi="宋体" w:cs="宋体"/>
          <w:b/>
          <w:szCs w:val="21"/>
        </w:rPr>
        <w:t>案例）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240"/>
        <w:gridCol w:w="2243"/>
        <w:gridCol w:w="2230"/>
        <w:gridCol w:w="2229"/>
        <w:gridCol w:w="2225"/>
      </w:tblGrid>
      <w:tr w:rsidR="00B911C5" w:rsidTr="0049454E">
        <w:tc>
          <w:tcPr>
            <w:tcW w:w="2952" w:type="dxa"/>
            <w:vAlign w:val="center"/>
          </w:tcPr>
          <w:p w:rsidR="00B911C5" w:rsidRDefault="00B911C5" w:rsidP="0049454E">
            <w:pPr>
              <w:topLinePunct/>
              <w:spacing w:line="400" w:lineRule="exact"/>
              <w:jc w:val="center"/>
              <w:rPr>
                <w:rFonts w:ascii="宋体" w:hAnsi="宋体"/>
                <w:szCs w:val="21"/>
              </w:rPr>
            </w:pPr>
            <w:r>
              <w:rPr>
                <w:rFonts w:ascii="宋体" w:hAnsi="宋体" w:hint="eastAsia"/>
                <w:szCs w:val="21"/>
              </w:rPr>
              <w:t>项目</w:t>
            </w:r>
            <w:r>
              <w:rPr>
                <w:rFonts w:ascii="宋体" w:hAnsi="宋体"/>
                <w:szCs w:val="21"/>
              </w:rPr>
              <w:t>名称</w:t>
            </w:r>
          </w:p>
        </w:tc>
        <w:tc>
          <w:tcPr>
            <w:tcW w:w="2240" w:type="dxa"/>
            <w:vAlign w:val="center"/>
          </w:tcPr>
          <w:p w:rsidR="00B911C5" w:rsidRDefault="00B911C5" w:rsidP="0049454E">
            <w:pPr>
              <w:topLinePunct/>
              <w:spacing w:line="400" w:lineRule="exact"/>
              <w:jc w:val="center"/>
              <w:rPr>
                <w:rFonts w:ascii="宋体" w:hAnsi="宋体"/>
                <w:szCs w:val="21"/>
              </w:rPr>
            </w:pPr>
            <w:r>
              <w:rPr>
                <w:rFonts w:ascii="宋体" w:hAnsi="宋体" w:hint="eastAsia"/>
                <w:szCs w:val="21"/>
              </w:rPr>
              <w:t>委托</w:t>
            </w:r>
            <w:r>
              <w:rPr>
                <w:rFonts w:ascii="宋体" w:hAnsi="宋体"/>
                <w:szCs w:val="21"/>
              </w:rPr>
              <w:t>方名称</w:t>
            </w:r>
          </w:p>
        </w:tc>
        <w:tc>
          <w:tcPr>
            <w:tcW w:w="2243" w:type="dxa"/>
            <w:vAlign w:val="center"/>
          </w:tcPr>
          <w:p w:rsidR="00B911C5" w:rsidRDefault="00B911C5" w:rsidP="0049454E">
            <w:pPr>
              <w:topLinePunct/>
              <w:spacing w:line="400" w:lineRule="exact"/>
              <w:jc w:val="center"/>
              <w:rPr>
                <w:rFonts w:ascii="宋体" w:hAnsi="宋体"/>
                <w:szCs w:val="21"/>
              </w:rPr>
            </w:pPr>
            <w:r>
              <w:rPr>
                <w:rFonts w:ascii="宋体" w:hAnsi="宋体" w:hint="eastAsia"/>
                <w:szCs w:val="21"/>
              </w:rPr>
              <w:t>委托</w:t>
            </w:r>
            <w:r>
              <w:rPr>
                <w:rFonts w:ascii="宋体" w:hAnsi="宋体"/>
                <w:szCs w:val="21"/>
              </w:rPr>
              <w:t>方联系人及电话</w:t>
            </w:r>
          </w:p>
        </w:tc>
        <w:tc>
          <w:tcPr>
            <w:tcW w:w="2230" w:type="dxa"/>
            <w:vAlign w:val="center"/>
          </w:tcPr>
          <w:p w:rsidR="00B911C5" w:rsidRDefault="00B911C5" w:rsidP="0049454E">
            <w:pPr>
              <w:topLinePunct/>
              <w:spacing w:line="400" w:lineRule="exact"/>
              <w:jc w:val="center"/>
              <w:rPr>
                <w:rFonts w:ascii="宋体" w:hAnsi="宋体"/>
                <w:szCs w:val="21"/>
              </w:rPr>
            </w:pPr>
            <w:r>
              <w:rPr>
                <w:rFonts w:ascii="宋体" w:hAnsi="宋体"/>
                <w:szCs w:val="21"/>
              </w:rPr>
              <w:t>合同价格</w:t>
            </w:r>
          </w:p>
        </w:tc>
        <w:tc>
          <w:tcPr>
            <w:tcW w:w="2229" w:type="dxa"/>
            <w:vAlign w:val="center"/>
          </w:tcPr>
          <w:p w:rsidR="00B911C5" w:rsidRDefault="00B911C5" w:rsidP="0049454E">
            <w:pPr>
              <w:topLinePunct/>
              <w:spacing w:line="400" w:lineRule="exact"/>
              <w:jc w:val="center"/>
              <w:rPr>
                <w:rFonts w:ascii="宋体" w:hAnsi="宋体"/>
                <w:szCs w:val="21"/>
              </w:rPr>
            </w:pPr>
            <w:r>
              <w:rPr>
                <w:rFonts w:ascii="宋体" w:hAnsi="宋体"/>
                <w:szCs w:val="21"/>
              </w:rPr>
              <w:t>项目概况及报价人履约情况</w:t>
            </w:r>
          </w:p>
        </w:tc>
        <w:tc>
          <w:tcPr>
            <w:tcW w:w="2225" w:type="dxa"/>
            <w:vAlign w:val="center"/>
          </w:tcPr>
          <w:p w:rsidR="00B911C5" w:rsidRDefault="00B911C5" w:rsidP="0049454E">
            <w:pPr>
              <w:topLinePunct/>
              <w:spacing w:line="400" w:lineRule="exact"/>
              <w:jc w:val="center"/>
              <w:rPr>
                <w:rFonts w:ascii="宋体" w:hAnsi="宋体"/>
                <w:szCs w:val="21"/>
              </w:rPr>
            </w:pPr>
            <w:r>
              <w:rPr>
                <w:rFonts w:ascii="宋体" w:hAnsi="宋体"/>
                <w:szCs w:val="21"/>
              </w:rPr>
              <w:t>备注</w:t>
            </w:r>
          </w:p>
        </w:tc>
      </w:tr>
      <w:tr w:rsidR="00B911C5" w:rsidTr="0049454E">
        <w:tc>
          <w:tcPr>
            <w:tcW w:w="2952" w:type="dxa"/>
            <w:vAlign w:val="center"/>
          </w:tcPr>
          <w:p w:rsidR="00B911C5" w:rsidRDefault="00B911C5" w:rsidP="0049454E">
            <w:pPr>
              <w:topLinePunct/>
              <w:spacing w:line="400" w:lineRule="exact"/>
              <w:jc w:val="center"/>
              <w:rPr>
                <w:rFonts w:ascii="宋体" w:hAnsi="宋体"/>
                <w:szCs w:val="21"/>
              </w:rPr>
            </w:pPr>
          </w:p>
        </w:tc>
        <w:tc>
          <w:tcPr>
            <w:tcW w:w="2240" w:type="dxa"/>
            <w:vAlign w:val="center"/>
          </w:tcPr>
          <w:p w:rsidR="00B911C5" w:rsidRDefault="00B911C5" w:rsidP="0049454E">
            <w:pPr>
              <w:topLinePunct/>
              <w:spacing w:line="400" w:lineRule="exact"/>
              <w:jc w:val="center"/>
              <w:rPr>
                <w:rFonts w:ascii="宋体" w:hAnsi="宋体"/>
                <w:szCs w:val="21"/>
              </w:rPr>
            </w:pPr>
          </w:p>
        </w:tc>
        <w:tc>
          <w:tcPr>
            <w:tcW w:w="2243" w:type="dxa"/>
            <w:vAlign w:val="center"/>
          </w:tcPr>
          <w:p w:rsidR="00B911C5" w:rsidRDefault="00B911C5" w:rsidP="0049454E">
            <w:pPr>
              <w:topLinePunct/>
              <w:spacing w:line="400" w:lineRule="exact"/>
              <w:jc w:val="center"/>
              <w:rPr>
                <w:rFonts w:ascii="宋体" w:hAnsi="宋体"/>
                <w:szCs w:val="21"/>
              </w:rPr>
            </w:pPr>
          </w:p>
        </w:tc>
        <w:tc>
          <w:tcPr>
            <w:tcW w:w="2230" w:type="dxa"/>
            <w:vAlign w:val="center"/>
          </w:tcPr>
          <w:p w:rsidR="00B911C5" w:rsidRDefault="00B911C5" w:rsidP="0049454E">
            <w:pPr>
              <w:topLinePunct/>
              <w:spacing w:line="400" w:lineRule="exact"/>
              <w:jc w:val="center"/>
              <w:rPr>
                <w:rFonts w:ascii="宋体" w:hAnsi="宋体"/>
                <w:szCs w:val="21"/>
              </w:rPr>
            </w:pPr>
          </w:p>
        </w:tc>
        <w:tc>
          <w:tcPr>
            <w:tcW w:w="2229" w:type="dxa"/>
            <w:vAlign w:val="center"/>
          </w:tcPr>
          <w:p w:rsidR="00B911C5" w:rsidRDefault="00B911C5" w:rsidP="0049454E">
            <w:pPr>
              <w:topLinePunct/>
              <w:spacing w:line="400" w:lineRule="exact"/>
              <w:jc w:val="center"/>
              <w:rPr>
                <w:rFonts w:ascii="宋体" w:hAnsi="宋体"/>
                <w:szCs w:val="21"/>
              </w:rPr>
            </w:pPr>
          </w:p>
        </w:tc>
        <w:tc>
          <w:tcPr>
            <w:tcW w:w="2225" w:type="dxa"/>
            <w:vAlign w:val="center"/>
          </w:tcPr>
          <w:p w:rsidR="00B911C5" w:rsidRDefault="00B911C5" w:rsidP="0049454E">
            <w:pPr>
              <w:topLinePunct/>
              <w:spacing w:line="400" w:lineRule="exact"/>
              <w:jc w:val="center"/>
              <w:rPr>
                <w:rFonts w:ascii="宋体" w:hAnsi="宋体"/>
                <w:szCs w:val="21"/>
              </w:rPr>
            </w:pPr>
          </w:p>
        </w:tc>
      </w:tr>
      <w:tr w:rsidR="00B911C5" w:rsidTr="0049454E">
        <w:tc>
          <w:tcPr>
            <w:tcW w:w="2952" w:type="dxa"/>
            <w:vAlign w:val="center"/>
          </w:tcPr>
          <w:p w:rsidR="00B911C5" w:rsidRDefault="00B911C5" w:rsidP="0049454E">
            <w:pPr>
              <w:topLinePunct/>
              <w:spacing w:line="400" w:lineRule="exact"/>
              <w:jc w:val="center"/>
              <w:rPr>
                <w:rFonts w:ascii="宋体" w:hAnsi="宋体"/>
                <w:szCs w:val="21"/>
              </w:rPr>
            </w:pPr>
          </w:p>
        </w:tc>
        <w:tc>
          <w:tcPr>
            <w:tcW w:w="2240" w:type="dxa"/>
            <w:vAlign w:val="center"/>
          </w:tcPr>
          <w:p w:rsidR="00B911C5" w:rsidRDefault="00B911C5" w:rsidP="0049454E">
            <w:pPr>
              <w:topLinePunct/>
              <w:spacing w:line="400" w:lineRule="exact"/>
              <w:jc w:val="center"/>
              <w:rPr>
                <w:rFonts w:ascii="宋体" w:hAnsi="宋体"/>
                <w:szCs w:val="21"/>
              </w:rPr>
            </w:pPr>
          </w:p>
        </w:tc>
        <w:tc>
          <w:tcPr>
            <w:tcW w:w="2243" w:type="dxa"/>
            <w:vAlign w:val="center"/>
          </w:tcPr>
          <w:p w:rsidR="00B911C5" w:rsidRDefault="00B911C5" w:rsidP="0049454E">
            <w:pPr>
              <w:topLinePunct/>
              <w:spacing w:line="400" w:lineRule="exact"/>
              <w:jc w:val="center"/>
              <w:rPr>
                <w:rFonts w:ascii="宋体" w:hAnsi="宋体"/>
                <w:szCs w:val="21"/>
              </w:rPr>
            </w:pPr>
          </w:p>
        </w:tc>
        <w:tc>
          <w:tcPr>
            <w:tcW w:w="2230" w:type="dxa"/>
            <w:vAlign w:val="center"/>
          </w:tcPr>
          <w:p w:rsidR="00B911C5" w:rsidRDefault="00B911C5" w:rsidP="0049454E">
            <w:pPr>
              <w:topLinePunct/>
              <w:spacing w:line="400" w:lineRule="exact"/>
              <w:jc w:val="center"/>
              <w:rPr>
                <w:rFonts w:ascii="宋体" w:hAnsi="宋体"/>
                <w:szCs w:val="21"/>
              </w:rPr>
            </w:pPr>
          </w:p>
        </w:tc>
        <w:tc>
          <w:tcPr>
            <w:tcW w:w="2229" w:type="dxa"/>
            <w:vAlign w:val="center"/>
          </w:tcPr>
          <w:p w:rsidR="00B911C5" w:rsidRDefault="00B911C5" w:rsidP="0049454E">
            <w:pPr>
              <w:topLinePunct/>
              <w:spacing w:line="400" w:lineRule="exact"/>
              <w:jc w:val="center"/>
              <w:rPr>
                <w:rFonts w:ascii="宋体" w:hAnsi="宋体"/>
                <w:szCs w:val="21"/>
              </w:rPr>
            </w:pPr>
          </w:p>
        </w:tc>
        <w:tc>
          <w:tcPr>
            <w:tcW w:w="2225" w:type="dxa"/>
            <w:vAlign w:val="center"/>
          </w:tcPr>
          <w:p w:rsidR="00B911C5" w:rsidRDefault="00B911C5" w:rsidP="0049454E">
            <w:pPr>
              <w:topLinePunct/>
              <w:spacing w:line="400" w:lineRule="exact"/>
              <w:jc w:val="center"/>
              <w:rPr>
                <w:rFonts w:ascii="宋体" w:hAnsi="宋体"/>
                <w:szCs w:val="21"/>
              </w:rPr>
            </w:pPr>
          </w:p>
        </w:tc>
      </w:tr>
      <w:tr w:rsidR="00B911C5" w:rsidTr="0049454E">
        <w:tc>
          <w:tcPr>
            <w:tcW w:w="2952" w:type="dxa"/>
            <w:vAlign w:val="center"/>
          </w:tcPr>
          <w:p w:rsidR="00B911C5" w:rsidRDefault="00B911C5" w:rsidP="0049454E">
            <w:pPr>
              <w:topLinePunct/>
              <w:spacing w:line="400" w:lineRule="exact"/>
              <w:jc w:val="center"/>
              <w:rPr>
                <w:rFonts w:ascii="宋体" w:hAnsi="宋体"/>
                <w:szCs w:val="21"/>
              </w:rPr>
            </w:pPr>
          </w:p>
        </w:tc>
        <w:tc>
          <w:tcPr>
            <w:tcW w:w="2240" w:type="dxa"/>
            <w:vAlign w:val="center"/>
          </w:tcPr>
          <w:p w:rsidR="00B911C5" w:rsidRDefault="00B911C5" w:rsidP="0049454E">
            <w:pPr>
              <w:topLinePunct/>
              <w:spacing w:line="400" w:lineRule="exact"/>
              <w:jc w:val="center"/>
              <w:rPr>
                <w:rFonts w:ascii="宋体" w:hAnsi="宋体"/>
                <w:szCs w:val="21"/>
              </w:rPr>
            </w:pPr>
          </w:p>
        </w:tc>
        <w:tc>
          <w:tcPr>
            <w:tcW w:w="2243" w:type="dxa"/>
            <w:vAlign w:val="center"/>
          </w:tcPr>
          <w:p w:rsidR="00B911C5" w:rsidRDefault="00B911C5" w:rsidP="0049454E">
            <w:pPr>
              <w:topLinePunct/>
              <w:spacing w:line="400" w:lineRule="exact"/>
              <w:jc w:val="center"/>
              <w:rPr>
                <w:rFonts w:ascii="宋体" w:hAnsi="宋体"/>
                <w:szCs w:val="21"/>
              </w:rPr>
            </w:pPr>
          </w:p>
        </w:tc>
        <w:tc>
          <w:tcPr>
            <w:tcW w:w="2230" w:type="dxa"/>
            <w:vAlign w:val="center"/>
          </w:tcPr>
          <w:p w:rsidR="00B911C5" w:rsidRDefault="00B911C5" w:rsidP="0049454E">
            <w:pPr>
              <w:topLinePunct/>
              <w:spacing w:line="400" w:lineRule="exact"/>
              <w:jc w:val="center"/>
              <w:rPr>
                <w:rFonts w:ascii="宋体" w:hAnsi="宋体"/>
                <w:szCs w:val="21"/>
              </w:rPr>
            </w:pPr>
          </w:p>
        </w:tc>
        <w:tc>
          <w:tcPr>
            <w:tcW w:w="2229" w:type="dxa"/>
            <w:vAlign w:val="center"/>
          </w:tcPr>
          <w:p w:rsidR="00B911C5" w:rsidRDefault="00B911C5" w:rsidP="0049454E">
            <w:pPr>
              <w:topLinePunct/>
              <w:spacing w:line="400" w:lineRule="exact"/>
              <w:jc w:val="center"/>
              <w:rPr>
                <w:rFonts w:ascii="宋体" w:hAnsi="宋体"/>
                <w:szCs w:val="21"/>
              </w:rPr>
            </w:pPr>
          </w:p>
        </w:tc>
        <w:tc>
          <w:tcPr>
            <w:tcW w:w="2225" w:type="dxa"/>
            <w:vAlign w:val="center"/>
          </w:tcPr>
          <w:p w:rsidR="00B911C5" w:rsidRDefault="00B911C5" w:rsidP="0049454E">
            <w:pPr>
              <w:topLinePunct/>
              <w:spacing w:line="400" w:lineRule="exact"/>
              <w:jc w:val="center"/>
              <w:rPr>
                <w:rFonts w:ascii="宋体" w:hAnsi="宋体"/>
                <w:szCs w:val="21"/>
              </w:rPr>
            </w:pPr>
          </w:p>
        </w:tc>
      </w:tr>
      <w:tr w:rsidR="00B911C5" w:rsidTr="0049454E">
        <w:tc>
          <w:tcPr>
            <w:tcW w:w="2952" w:type="dxa"/>
            <w:vAlign w:val="center"/>
          </w:tcPr>
          <w:p w:rsidR="00B911C5" w:rsidRDefault="00B911C5" w:rsidP="0049454E">
            <w:pPr>
              <w:topLinePunct/>
              <w:spacing w:line="400" w:lineRule="exact"/>
              <w:jc w:val="center"/>
              <w:rPr>
                <w:rFonts w:ascii="宋体" w:hAnsi="宋体"/>
                <w:szCs w:val="21"/>
              </w:rPr>
            </w:pPr>
          </w:p>
        </w:tc>
        <w:tc>
          <w:tcPr>
            <w:tcW w:w="2240" w:type="dxa"/>
            <w:vAlign w:val="center"/>
          </w:tcPr>
          <w:p w:rsidR="00B911C5" w:rsidRDefault="00B911C5" w:rsidP="0049454E">
            <w:pPr>
              <w:topLinePunct/>
              <w:spacing w:line="400" w:lineRule="exact"/>
              <w:jc w:val="center"/>
              <w:rPr>
                <w:rFonts w:ascii="宋体" w:hAnsi="宋体"/>
                <w:szCs w:val="21"/>
              </w:rPr>
            </w:pPr>
          </w:p>
        </w:tc>
        <w:tc>
          <w:tcPr>
            <w:tcW w:w="2243" w:type="dxa"/>
            <w:vAlign w:val="center"/>
          </w:tcPr>
          <w:p w:rsidR="00B911C5" w:rsidRDefault="00B911C5" w:rsidP="0049454E">
            <w:pPr>
              <w:topLinePunct/>
              <w:spacing w:line="400" w:lineRule="exact"/>
              <w:jc w:val="center"/>
              <w:rPr>
                <w:rFonts w:ascii="宋体" w:hAnsi="宋体"/>
                <w:szCs w:val="21"/>
              </w:rPr>
            </w:pPr>
          </w:p>
        </w:tc>
        <w:tc>
          <w:tcPr>
            <w:tcW w:w="2230" w:type="dxa"/>
            <w:vAlign w:val="center"/>
          </w:tcPr>
          <w:p w:rsidR="00B911C5" w:rsidRDefault="00B911C5" w:rsidP="0049454E">
            <w:pPr>
              <w:topLinePunct/>
              <w:spacing w:line="400" w:lineRule="exact"/>
              <w:jc w:val="center"/>
              <w:rPr>
                <w:rFonts w:ascii="宋体" w:hAnsi="宋体"/>
                <w:szCs w:val="21"/>
              </w:rPr>
            </w:pPr>
          </w:p>
        </w:tc>
        <w:tc>
          <w:tcPr>
            <w:tcW w:w="2229" w:type="dxa"/>
            <w:vAlign w:val="center"/>
          </w:tcPr>
          <w:p w:rsidR="00B911C5" w:rsidRDefault="00B911C5" w:rsidP="0049454E">
            <w:pPr>
              <w:topLinePunct/>
              <w:spacing w:line="400" w:lineRule="exact"/>
              <w:jc w:val="center"/>
              <w:rPr>
                <w:rFonts w:ascii="宋体" w:hAnsi="宋体"/>
                <w:szCs w:val="21"/>
              </w:rPr>
            </w:pPr>
          </w:p>
        </w:tc>
        <w:tc>
          <w:tcPr>
            <w:tcW w:w="2225" w:type="dxa"/>
            <w:vAlign w:val="center"/>
          </w:tcPr>
          <w:p w:rsidR="00B911C5" w:rsidRDefault="00B911C5" w:rsidP="0049454E">
            <w:pPr>
              <w:topLinePunct/>
              <w:spacing w:line="400" w:lineRule="exact"/>
              <w:jc w:val="center"/>
              <w:rPr>
                <w:rFonts w:ascii="宋体" w:hAnsi="宋体"/>
                <w:szCs w:val="21"/>
              </w:rPr>
            </w:pPr>
          </w:p>
        </w:tc>
      </w:tr>
      <w:tr w:rsidR="00B911C5" w:rsidTr="0049454E">
        <w:tc>
          <w:tcPr>
            <w:tcW w:w="2952" w:type="dxa"/>
            <w:vAlign w:val="center"/>
          </w:tcPr>
          <w:p w:rsidR="00B911C5" w:rsidRDefault="00B911C5" w:rsidP="0049454E">
            <w:pPr>
              <w:topLinePunct/>
              <w:spacing w:line="400" w:lineRule="exact"/>
              <w:jc w:val="center"/>
              <w:rPr>
                <w:rFonts w:ascii="宋体" w:hAnsi="宋体"/>
                <w:szCs w:val="21"/>
              </w:rPr>
            </w:pPr>
          </w:p>
        </w:tc>
        <w:tc>
          <w:tcPr>
            <w:tcW w:w="2240" w:type="dxa"/>
            <w:vAlign w:val="center"/>
          </w:tcPr>
          <w:p w:rsidR="00B911C5" w:rsidRDefault="00B911C5" w:rsidP="0049454E">
            <w:pPr>
              <w:topLinePunct/>
              <w:spacing w:line="400" w:lineRule="exact"/>
              <w:jc w:val="center"/>
              <w:rPr>
                <w:rFonts w:ascii="宋体" w:hAnsi="宋体"/>
                <w:szCs w:val="21"/>
              </w:rPr>
            </w:pPr>
          </w:p>
        </w:tc>
        <w:tc>
          <w:tcPr>
            <w:tcW w:w="2243" w:type="dxa"/>
            <w:vAlign w:val="center"/>
          </w:tcPr>
          <w:p w:rsidR="00B911C5" w:rsidRDefault="00B911C5" w:rsidP="0049454E">
            <w:pPr>
              <w:topLinePunct/>
              <w:spacing w:line="400" w:lineRule="exact"/>
              <w:jc w:val="center"/>
              <w:rPr>
                <w:rFonts w:ascii="宋体" w:hAnsi="宋体"/>
                <w:szCs w:val="21"/>
              </w:rPr>
            </w:pPr>
          </w:p>
        </w:tc>
        <w:tc>
          <w:tcPr>
            <w:tcW w:w="2230" w:type="dxa"/>
            <w:vAlign w:val="center"/>
          </w:tcPr>
          <w:p w:rsidR="00B911C5" w:rsidRDefault="00B911C5" w:rsidP="0049454E">
            <w:pPr>
              <w:topLinePunct/>
              <w:spacing w:line="400" w:lineRule="exact"/>
              <w:jc w:val="center"/>
              <w:rPr>
                <w:rFonts w:ascii="宋体" w:hAnsi="宋体"/>
                <w:szCs w:val="21"/>
              </w:rPr>
            </w:pPr>
          </w:p>
        </w:tc>
        <w:tc>
          <w:tcPr>
            <w:tcW w:w="2229" w:type="dxa"/>
            <w:vAlign w:val="center"/>
          </w:tcPr>
          <w:p w:rsidR="00B911C5" w:rsidRDefault="00B911C5" w:rsidP="0049454E">
            <w:pPr>
              <w:topLinePunct/>
              <w:spacing w:line="400" w:lineRule="exact"/>
              <w:jc w:val="center"/>
              <w:rPr>
                <w:rFonts w:ascii="宋体" w:hAnsi="宋体"/>
                <w:szCs w:val="21"/>
              </w:rPr>
            </w:pPr>
          </w:p>
        </w:tc>
        <w:tc>
          <w:tcPr>
            <w:tcW w:w="2225" w:type="dxa"/>
            <w:vAlign w:val="center"/>
          </w:tcPr>
          <w:p w:rsidR="00B911C5" w:rsidRDefault="00B911C5" w:rsidP="0049454E">
            <w:pPr>
              <w:topLinePunct/>
              <w:spacing w:line="400" w:lineRule="exact"/>
              <w:jc w:val="center"/>
              <w:rPr>
                <w:rFonts w:ascii="宋体" w:hAnsi="宋体"/>
                <w:szCs w:val="21"/>
              </w:rPr>
            </w:pPr>
          </w:p>
        </w:tc>
      </w:tr>
      <w:tr w:rsidR="00B911C5" w:rsidTr="0049454E">
        <w:tc>
          <w:tcPr>
            <w:tcW w:w="2952" w:type="dxa"/>
            <w:vAlign w:val="center"/>
          </w:tcPr>
          <w:p w:rsidR="00B911C5" w:rsidRDefault="00B911C5" w:rsidP="0049454E">
            <w:pPr>
              <w:topLinePunct/>
              <w:spacing w:line="400" w:lineRule="exact"/>
              <w:jc w:val="left"/>
              <w:rPr>
                <w:rFonts w:ascii="宋体" w:hAnsi="宋体"/>
                <w:szCs w:val="21"/>
              </w:rPr>
            </w:pPr>
          </w:p>
        </w:tc>
        <w:tc>
          <w:tcPr>
            <w:tcW w:w="2240" w:type="dxa"/>
            <w:vAlign w:val="center"/>
          </w:tcPr>
          <w:p w:rsidR="00B911C5" w:rsidRDefault="00B911C5" w:rsidP="0049454E">
            <w:pPr>
              <w:topLinePunct/>
              <w:spacing w:line="400" w:lineRule="exact"/>
              <w:jc w:val="center"/>
              <w:rPr>
                <w:rFonts w:ascii="宋体" w:hAnsi="宋体"/>
                <w:szCs w:val="21"/>
              </w:rPr>
            </w:pPr>
          </w:p>
        </w:tc>
        <w:tc>
          <w:tcPr>
            <w:tcW w:w="2243" w:type="dxa"/>
            <w:vAlign w:val="center"/>
          </w:tcPr>
          <w:p w:rsidR="00B911C5" w:rsidRDefault="00B911C5" w:rsidP="0049454E">
            <w:pPr>
              <w:topLinePunct/>
              <w:spacing w:line="400" w:lineRule="exact"/>
              <w:jc w:val="center"/>
              <w:rPr>
                <w:rFonts w:ascii="宋体" w:hAnsi="宋体"/>
                <w:szCs w:val="21"/>
              </w:rPr>
            </w:pPr>
          </w:p>
        </w:tc>
        <w:tc>
          <w:tcPr>
            <w:tcW w:w="2230" w:type="dxa"/>
            <w:vAlign w:val="center"/>
          </w:tcPr>
          <w:p w:rsidR="00B911C5" w:rsidRDefault="00B911C5" w:rsidP="0049454E">
            <w:pPr>
              <w:topLinePunct/>
              <w:spacing w:line="400" w:lineRule="exact"/>
              <w:jc w:val="center"/>
              <w:rPr>
                <w:rFonts w:ascii="宋体" w:hAnsi="宋体"/>
                <w:szCs w:val="21"/>
              </w:rPr>
            </w:pPr>
          </w:p>
        </w:tc>
        <w:tc>
          <w:tcPr>
            <w:tcW w:w="2229" w:type="dxa"/>
            <w:vAlign w:val="center"/>
          </w:tcPr>
          <w:p w:rsidR="00B911C5" w:rsidRDefault="00B911C5" w:rsidP="0049454E">
            <w:pPr>
              <w:topLinePunct/>
              <w:spacing w:line="400" w:lineRule="exact"/>
              <w:jc w:val="center"/>
              <w:rPr>
                <w:rFonts w:ascii="宋体" w:hAnsi="宋体"/>
                <w:szCs w:val="21"/>
              </w:rPr>
            </w:pPr>
          </w:p>
        </w:tc>
        <w:tc>
          <w:tcPr>
            <w:tcW w:w="2225" w:type="dxa"/>
            <w:vAlign w:val="center"/>
          </w:tcPr>
          <w:p w:rsidR="00B911C5" w:rsidRDefault="00B911C5" w:rsidP="0049454E">
            <w:pPr>
              <w:topLinePunct/>
              <w:spacing w:line="400" w:lineRule="exact"/>
              <w:jc w:val="center"/>
              <w:rPr>
                <w:rFonts w:ascii="宋体" w:hAnsi="宋体"/>
                <w:szCs w:val="21"/>
              </w:rPr>
            </w:pPr>
          </w:p>
        </w:tc>
      </w:tr>
      <w:tr w:rsidR="00B911C5" w:rsidTr="0049454E">
        <w:tc>
          <w:tcPr>
            <w:tcW w:w="2952" w:type="dxa"/>
            <w:vAlign w:val="center"/>
          </w:tcPr>
          <w:p w:rsidR="00B911C5" w:rsidRDefault="00B911C5" w:rsidP="0049454E">
            <w:pPr>
              <w:topLinePunct/>
              <w:spacing w:line="400" w:lineRule="exact"/>
              <w:jc w:val="center"/>
              <w:rPr>
                <w:rFonts w:ascii="宋体" w:hAnsi="宋体"/>
                <w:szCs w:val="21"/>
              </w:rPr>
            </w:pPr>
          </w:p>
        </w:tc>
        <w:tc>
          <w:tcPr>
            <w:tcW w:w="2240" w:type="dxa"/>
            <w:vAlign w:val="center"/>
          </w:tcPr>
          <w:p w:rsidR="00B911C5" w:rsidRDefault="00B911C5" w:rsidP="0049454E">
            <w:pPr>
              <w:topLinePunct/>
              <w:spacing w:line="400" w:lineRule="exact"/>
              <w:jc w:val="center"/>
              <w:rPr>
                <w:rFonts w:ascii="宋体" w:hAnsi="宋体"/>
                <w:szCs w:val="21"/>
              </w:rPr>
            </w:pPr>
          </w:p>
        </w:tc>
        <w:tc>
          <w:tcPr>
            <w:tcW w:w="2243" w:type="dxa"/>
            <w:vAlign w:val="center"/>
          </w:tcPr>
          <w:p w:rsidR="00B911C5" w:rsidRDefault="00B911C5" w:rsidP="0049454E">
            <w:pPr>
              <w:topLinePunct/>
              <w:spacing w:line="400" w:lineRule="exact"/>
              <w:jc w:val="center"/>
              <w:rPr>
                <w:rFonts w:ascii="宋体" w:hAnsi="宋体"/>
                <w:szCs w:val="21"/>
              </w:rPr>
            </w:pPr>
          </w:p>
        </w:tc>
        <w:tc>
          <w:tcPr>
            <w:tcW w:w="2230" w:type="dxa"/>
            <w:vAlign w:val="center"/>
          </w:tcPr>
          <w:p w:rsidR="00B911C5" w:rsidRDefault="00B911C5" w:rsidP="0049454E">
            <w:pPr>
              <w:topLinePunct/>
              <w:spacing w:line="400" w:lineRule="exact"/>
              <w:jc w:val="center"/>
              <w:rPr>
                <w:rFonts w:ascii="宋体" w:hAnsi="宋体"/>
                <w:szCs w:val="21"/>
              </w:rPr>
            </w:pPr>
          </w:p>
        </w:tc>
        <w:tc>
          <w:tcPr>
            <w:tcW w:w="2229" w:type="dxa"/>
            <w:vAlign w:val="center"/>
          </w:tcPr>
          <w:p w:rsidR="00B911C5" w:rsidRDefault="00B911C5" w:rsidP="0049454E">
            <w:pPr>
              <w:topLinePunct/>
              <w:spacing w:line="400" w:lineRule="exact"/>
              <w:jc w:val="center"/>
              <w:rPr>
                <w:rFonts w:ascii="宋体" w:hAnsi="宋体"/>
                <w:szCs w:val="21"/>
              </w:rPr>
            </w:pPr>
          </w:p>
        </w:tc>
        <w:tc>
          <w:tcPr>
            <w:tcW w:w="2225" w:type="dxa"/>
            <w:vAlign w:val="center"/>
          </w:tcPr>
          <w:p w:rsidR="00B911C5" w:rsidRDefault="00B911C5" w:rsidP="0049454E">
            <w:pPr>
              <w:topLinePunct/>
              <w:spacing w:line="400" w:lineRule="exact"/>
              <w:jc w:val="center"/>
              <w:rPr>
                <w:rFonts w:ascii="宋体" w:hAnsi="宋体"/>
                <w:szCs w:val="21"/>
              </w:rPr>
            </w:pPr>
          </w:p>
        </w:tc>
      </w:tr>
    </w:tbl>
    <w:p w:rsidR="00B911C5" w:rsidRDefault="00B911C5" w:rsidP="00B911C5">
      <w:pPr>
        <w:spacing w:line="360" w:lineRule="auto"/>
        <w:rPr>
          <w:rFonts w:ascii="宋体" w:hAnsi="宋体" w:cs="宋体"/>
          <w:szCs w:val="21"/>
        </w:rPr>
      </w:pPr>
      <w:r>
        <w:rPr>
          <w:rFonts w:ascii="宋体" w:hAnsi="宋体" w:cs="宋体" w:hint="eastAsia"/>
          <w:szCs w:val="21"/>
        </w:rPr>
        <w:t>注：报价方填写本表的同时</w:t>
      </w:r>
      <w:r>
        <w:rPr>
          <w:rFonts w:ascii="宋体" w:hAnsi="宋体" w:cs="宋体"/>
          <w:szCs w:val="21"/>
        </w:rPr>
        <w:t>需</w:t>
      </w:r>
      <w:r>
        <w:rPr>
          <w:rFonts w:ascii="宋体" w:hAnsi="宋体" w:cs="宋体" w:hint="eastAsia"/>
          <w:szCs w:val="21"/>
        </w:rPr>
        <w:t>根据报价人须知的要求在本表后附合同复印件。</w:t>
      </w:r>
    </w:p>
    <w:p w:rsidR="00854A5B" w:rsidRPr="00B911C5" w:rsidRDefault="00854A5B">
      <w:pPr>
        <w:pStyle w:val="3"/>
        <w:keepNext w:val="0"/>
        <w:keepLines w:val="0"/>
        <w:spacing w:before="0" w:after="0" w:line="360" w:lineRule="auto"/>
        <w:ind w:firstLine="103"/>
        <w:rPr>
          <w:rFonts w:ascii="宋体" w:eastAsia="宋体" w:hAnsi="宋体" w:cs="宋体"/>
          <w:b/>
          <w:sz w:val="21"/>
          <w:szCs w:val="21"/>
        </w:rPr>
        <w:sectPr w:rsidR="00854A5B" w:rsidRPr="00B911C5">
          <w:pgSz w:w="16783" w:h="11850" w:orient="landscape"/>
          <w:pgMar w:top="1803" w:right="1440" w:bottom="1803" w:left="1440" w:header="720" w:footer="720" w:gutter="0"/>
          <w:cols w:space="720"/>
          <w:docGrid w:linePitch="286"/>
        </w:sectPr>
      </w:pPr>
    </w:p>
    <w:p w:rsidR="00854A5B" w:rsidRDefault="00854A5B">
      <w:pPr>
        <w:pStyle w:val="3"/>
        <w:keepNext w:val="0"/>
        <w:keepLines w:val="0"/>
        <w:spacing w:before="0" w:after="0" w:line="360" w:lineRule="auto"/>
        <w:ind w:firstLine="103"/>
        <w:rPr>
          <w:rFonts w:ascii="宋体" w:eastAsia="宋体" w:hAnsi="宋体" w:cs="宋体"/>
          <w:b/>
          <w:sz w:val="21"/>
          <w:szCs w:val="21"/>
        </w:rPr>
      </w:pPr>
      <w:r>
        <w:rPr>
          <w:rFonts w:ascii="宋体" w:eastAsia="宋体" w:hAnsi="宋体" w:cs="宋体" w:hint="eastAsia"/>
          <w:b/>
          <w:sz w:val="21"/>
          <w:szCs w:val="21"/>
        </w:rPr>
        <w:lastRenderedPageBreak/>
        <w:t>（三）营业执照</w:t>
      </w:r>
    </w:p>
    <w:p w:rsidR="00854A5B" w:rsidRDefault="00854A5B">
      <w:pPr>
        <w:pStyle w:val="3"/>
        <w:keepNext w:val="0"/>
        <w:keepLines w:val="0"/>
        <w:spacing w:before="0" w:after="0" w:line="360" w:lineRule="auto"/>
        <w:ind w:firstLineChars="349" w:firstLine="736"/>
        <w:rPr>
          <w:rFonts w:ascii="宋体" w:eastAsia="宋体" w:hAnsi="宋体" w:cs="宋体"/>
          <w:b/>
          <w:sz w:val="21"/>
          <w:szCs w:val="21"/>
        </w:rPr>
      </w:pPr>
      <w:r>
        <w:rPr>
          <w:rFonts w:ascii="宋体" w:eastAsia="宋体" w:hAnsi="宋体" w:cs="宋体" w:hint="eastAsia"/>
          <w:b/>
          <w:sz w:val="21"/>
          <w:szCs w:val="21"/>
        </w:rPr>
        <w:t>资质证书（如有）复印件</w:t>
      </w:r>
    </w:p>
    <w:p w:rsidR="00854A5B" w:rsidRDefault="00854A5B">
      <w:pPr>
        <w:spacing w:line="360" w:lineRule="auto"/>
        <w:ind w:firstLineChars="300" w:firstLine="632"/>
        <w:rPr>
          <w:rFonts w:ascii="宋体" w:hAnsi="宋体" w:cs="宋体"/>
          <w:b/>
          <w:color w:val="FF0000"/>
          <w:szCs w:val="21"/>
        </w:rPr>
      </w:pPr>
    </w:p>
    <w:p w:rsidR="00854A5B" w:rsidRDefault="00854A5B">
      <w:pPr>
        <w:pStyle w:val="3"/>
        <w:keepNext w:val="0"/>
        <w:keepLines w:val="0"/>
        <w:spacing w:before="0" w:after="0" w:line="360" w:lineRule="auto"/>
        <w:ind w:firstLine="103"/>
        <w:rPr>
          <w:rFonts w:ascii="宋体" w:eastAsia="宋体" w:hAnsi="宋体" w:cs="宋体"/>
          <w:b/>
          <w:sz w:val="21"/>
          <w:szCs w:val="21"/>
        </w:rPr>
      </w:pPr>
      <w:r>
        <w:rPr>
          <w:rFonts w:ascii="宋体" w:eastAsia="宋体" w:hAnsi="宋体" w:cs="宋体" w:hint="eastAsia"/>
          <w:b/>
          <w:sz w:val="21"/>
          <w:szCs w:val="21"/>
        </w:rPr>
        <w:br w:type="page"/>
      </w:r>
      <w:r>
        <w:rPr>
          <w:rFonts w:ascii="宋体" w:eastAsia="宋体" w:hAnsi="宋体" w:cs="宋体" w:hint="eastAsia"/>
          <w:b/>
          <w:sz w:val="21"/>
          <w:szCs w:val="21"/>
        </w:rPr>
        <w:lastRenderedPageBreak/>
        <w:t>（四）银行资信证明</w:t>
      </w:r>
      <w:bookmarkEnd w:id="201"/>
    </w:p>
    <w:p w:rsidR="00854A5B" w:rsidRDefault="000B02BD">
      <w:pPr>
        <w:spacing w:line="360" w:lineRule="auto"/>
        <w:ind w:firstLineChars="300" w:firstLine="630"/>
        <w:rPr>
          <w:rFonts w:ascii="宋体" w:hAnsi="宋体" w:cs="宋体"/>
          <w:szCs w:val="21"/>
        </w:rPr>
      </w:pPr>
      <w:r>
        <w:rPr>
          <w:rFonts w:ascii="宋体" w:hAnsi="宋体" w:cs="宋体" w:hint="eastAsia"/>
          <w:szCs w:val="21"/>
        </w:rPr>
        <w:t>报价</w:t>
      </w:r>
      <w:r w:rsidR="00854A5B">
        <w:rPr>
          <w:rFonts w:ascii="宋体" w:hAnsi="宋体" w:cs="宋体" w:hint="eastAsia"/>
          <w:szCs w:val="21"/>
        </w:rPr>
        <w:t>人须提供其基本开户银行在开标前六个月内开具的资信证明的原件的复印件</w:t>
      </w:r>
      <w:r w:rsidR="00854A5B">
        <w:rPr>
          <w:rFonts w:ascii="宋体" w:hAnsi="宋体" w:cs="宋体" w:hint="eastAsia"/>
          <w:b/>
          <w:szCs w:val="21"/>
        </w:rPr>
        <w:t>（无需针对本招标项目）</w:t>
      </w:r>
      <w:r w:rsidR="00854A5B">
        <w:rPr>
          <w:rFonts w:ascii="宋体" w:hAnsi="宋体" w:cs="宋体" w:hint="eastAsia"/>
          <w:szCs w:val="21"/>
        </w:rPr>
        <w:t>。</w:t>
      </w:r>
    </w:p>
    <w:p w:rsidR="00854A5B" w:rsidRDefault="00854A5B">
      <w:pPr>
        <w:spacing w:line="360" w:lineRule="auto"/>
        <w:ind w:firstLineChars="300" w:firstLine="630"/>
        <w:rPr>
          <w:rFonts w:ascii="宋体" w:hAnsi="宋体" w:cs="宋体"/>
          <w:szCs w:val="21"/>
        </w:rPr>
      </w:pPr>
    </w:p>
    <w:p w:rsidR="00854A5B" w:rsidRDefault="00854A5B">
      <w:pPr>
        <w:pStyle w:val="3"/>
        <w:keepNext w:val="0"/>
        <w:keepLines w:val="0"/>
        <w:spacing w:before="0" w:after="0" w:line="360" w:lineRule="auto"/>
        <w:ind w:firstLine="103"/>
        <w:rPr>
          <w:rFonts w:ascii="宋体" w:eastAsia="宋体" w:hAnsi="宋体" w:cs="宋体"/>
          <w:b/>
          <w:sz w:val="21"/>
          <w:szCs w:val="21"/>
        </w:rPr>
      </w:pPr>
      <w:bookmarkStart w:id="202" w:name="_Toc392227917"/>
      <w:bookmarkStart w:id="203" w:name="_Toc457748062"/>
      <w:r>
        <w:rPr>
          <w:rFonts w:ascii="宋体" w:eastAsia="宋体" w:hAnsi="宋体" w:cs="宋体" w:hint="eastAsia"/>
          <w:b/>
          <w:sz w:val="21"/>
          <w:szCs w:val="21"/>
        </w:rPr>
        <w:br w:type="page"/>
      </w:r>
      <w:r>
        <w:rPr>
          <w:rFonts w:ascii="宋体" w:eastAsia="宋体" w:hAnsi="宋体" w:cs="宋体" w:hint="eastAsia"/>
          <w:b/>
          <w:sz w:val="21"/>
          <w:szCs w:val="21"/>
        </w:rPr>
        <w:lastRenderedPageBreak/>
        <w:t>（五）近年经审计的财务</w:t>
      </w:r>
      <w:bookmarkEnd w:id="202"/>
      <w:bookmarkEnd w:id="203"/>
      <w:r>
        <w:rPr>
          <w:rFonts w:ascii="宋体" w:eastAsia="宋体" w:hAnsi="宋体" w:cs="宋体" w:hint="eastAsia"/>
          <w:b/>
          <w:sz w:val="21"/>
          <w:szCs w:val="21"/>
        </w:rPr>
        <w:t>报告</w:t>
      </w:r>
    </w:p>
    <w:p w:rsidR="00854A5B" w:rsidRDefault="000B02BD">
      <w:pPr>
        <w:tabs>
          <w:tab w:val="left" w:pos="425"/>
        </w:tabs>
        <w:spacing w:line="360" w:lineRule="auto"/>
        <w:ind w:firstLineChars="200" w:firstLine="420"/>
        <w:rPr>
          <w:rFonts w:ascii="宋体" w:hAnsi="宋体" w:cs="宋体"/>
          <w:szCs w:val="21"/>
        </w:rPr>
      </w:pPr>
      <w:r>
        <w:rPr>
          <w:rFonts w:ascii="宋体" w:hAnsi="宋体" w:cs="宋体" w:hint="eastAsia"/>
          <w:szCs w:val="21"/>
        </w:rPr>
        <w:t>报价</w:t>
      </w:r>
      <w:r w:rsidR="00854A5B">
        <w:rPr>
          <w:rFonts w:ascii="宋体" w:hAnsi="宋体" w:cs="宋体" w:hint="eastAsia"/>
          <w:szCs w:val="21"/>
        </w:rPr>
        <w:t>人须根据</w:t>
      </w:r>
      <w:r>
        <w:rPr>
          <w:rFonts w:ascii="宋体" w:hAnsi="宋体" w:cs="宋体" w:hint="eastAsia"/>
          <w:szCs w:val="21"/>
        </w:rPr>
        <w:t>报价</w:t>
      </w:r>
      <w:r w:rsidR="00854A5B">
        <w:rPr>
          <w:rFonts w:ascii="宋体" w:hAnsi="宋体" w:cs="宋体" w:hint="eastAsia"/>
          <w:szCs w:val="21"/>
        </w:rPr>
        <w:t>人须知的规定，提供一定期限内的经审计的财务报告，包括“四表一注”，即资产负债表、利润表、现金流量表、所有者权益变动表及其附注等。</w:t>
      </w:r>
    </w:p>
    <w:p w:rsidR="00854A5B" w:rsidRDefault="00854A5B">
      <w:pPr>
        <w:tabs>
          <w:tab w:val="left" w:pos="425"/>
        </w:tabs>
        <w:spacing w:line="360" w:lineRule="auto"/>
        <w:ind w:firstLineChars="200" w:firstLine="420"/>
        <w:rPr>
          <w:rFonts w:ascii="宋体" w:hAnsi="宋体" w:cs="宋体"/>
          <w:szCs w:val="21"/>
        </w:rPr>
      </w:pPr>
      <w:r>
        <w:rPr>
          <w:rFonts w:ascii="宋体" w:hAnsi="宋体" w:cs="宋体" w:hint="eastAsia"/>
          <w:szCs w:val="21"/>
        </w:rPr>
        <w:t>提供的具体年份要求见</w:t>
      </w:r>
      <w:r w:rsidR="000B02BD">
        <w:rPr>
          <w:rFonts w:ascii="宋体" w:hAnsi="宋体" w:cs="宋体" w:hint="eastAsia"/>
          <w:szCs w:val="21"/>
        </w:rPr>
        <w:t>报价</w:t>
      </w:r>
      <w:r>
        <w:rPr>
          <w:rFonts w:ascii="宋体" w:hAnsi="宋体" w:cs="宋体" w:hint="eastAsia"/>
          <w:szCs w:val="21"/>
        </w:rPr>
        <w:t>人须知前附表。</w:t>
      </w:r>
      <w:r w:rsidR="000B02BD">
        <w:rPr>
          <w:rFonts w:ascii="宋体" w:hAnsi="宋体" w:cs="宋体" w:hint="eastAsia"/>
          <w:szCs w:val="21"/>
        </w:rPr>
        <w:t>报价</w:t>
      </w:r>
      <w:r>
        <w:rPr>
          <w:rFonts w:ascii="宋体" w:hAnsi="宋体" w:cs="宋体" w:hint="eastAsia"/>
          <w:szCs w:val="21"/>
        </w:rPr>
        <w:t>人的成立时间少于</w:t>
      </w:r>
      <w:r w:rsidR="000B02BD">
        <w:rPr>
          <w:rFonts w:ascii="宋体" w:hAnsi="宋体" w:cs="宋体" w:hint="eastAsia"/>
          <w:szCs w:val="21"/>
        </w:rPr>
        <w:t>报价</w:t>
      </w:r>
      <w:r>
        <w:rPr>
          <w:rFonts w:ascii="宋体" w:hAnsi="宋体" w:cs="宋体" w:hint="eastAsia"/>
          <w:szCs w:val="21"/>
        </w:rPr>
        <w:t>人须知前附表规定年份的，应提供成立以来的财务状况表。</w:t>
      </w:r>
    </w:p>
    <w:p w:rsidR="00854A5B" w:rsidRDefault="00854A5B">
      <w:pPr>
        <w:spacing w:line="360" w:lineRule="auto"/>
        <w:rPr>
          <w:rFonts w:ascii="宋体" w:hAnsi="宋体" w:cs="宋体"/>
          <w:szCs w:val="21"/>
        </w:rPr>
      </w:pPr>
    </w:p>
    <w:p w:rsidR="00854A5B" w:rsidRDefault="00854A5B">
      <w:pPr>
        <w:pStyle w:val="3"/>
        <w:keepNext w:val="0"/>
        <w:keepLines w:val="0"/>
        <w:spacing w:before="0" w:after="0" w:line="360" w:lineRule="auto"/>
        <w:ind w:firstLine="103"/>
        <w:rPr>
          <w:rFonts w:ascii="宋体" w:eastAsia="宋体" w:hAnsi="宋体" w:cs="宋体"/>
          <w:b/>
          <w:sz w:val="21"/>
          <w:szCs w:val="21"/>
        </w:rPr>
      </w:pPr>
      <w:bookmarkStart w:id="204" w:name="_Toc392227919"/>
      <w:bookmarkStart w:id="205" w:name="_Toc457748063"/>
      <w:r>
        <w:rPr>
          <w:rFonts w:ascii="宋体" w:eastAsia="宋体" w:hAnsi="宋体" w:cs="宋体" w:hint="eastAsia"/>
          <w:b/>
          <w:sz w:val="21"/>
          <w:szCs w:val="21"/>
        </w:rPr>
        <w:br w:type="page"/>
      </w:r>
      <w:r>
        <w:rPr>
          <w:rFonts w:ascii="宋体" w:eastAsia="宋体" w:hAnsi="宋体" w:cs="宋体" w:hint="eastAsia"/>
          <w:b/>
          <w:sz w:val="21"/>
          <w:szCs w:val="21"/>
        </w:rPr>
        <w:lastRenderedPageBreak/>
        <w:t>（六）</w:t>
      </w:r>
      <w:bookmarkEnd w:id="204"/>
      <w:r>
        <w:rPr>
          <w:rFonts w:ascii="宋体" w:eastAsia="宋体" w:hAnsi="宋体" w:cs="宋体" w:hint="eastAsia"/>
          <w:b/>
          <w:sz w:val="21"/>
          <w:szCs w:val="21"/>
        </w:rPr>
        <w:t xml:space="preserve"> 依法缴纳税收和社会保障金的证明</w:t>
      </w:r>
    </w:p>
    <w:p w:rsidR="00854A5B" w:rsidRDefault="000B02BD">
      <w:pPr>
        <w:spacing w:line="360" w:lineRule="auto"/>
        <w:ind w:firstLineChars="250" w:firstLine="525"/>
        <w:rPr>
          <w:rFonts w:ascii="宋体" w:hAnsi="宋体" w:cs="宋体"/>
          <w:color w:val="000000"/>
          <w:szCs w:val="21"/>
        </w:rPr>
      </w:pPr>
      <w:r>
        <w:rPr>
          <w:rFonts w:ascii="宋体" w:hAnsi="宋体" w:cs="宋体" w:hint="eastAsia"/>
          <w:color w:val="000000"/>
          <w:szCs w:val="21"/>
        </w:rPr>
        <w:t>报价</w:t>
      </w:r>
      <w:r w:rsidR="00854A5B">
        <w:rPr>
          <w:rFonts w:ascii="宋体" w:hAnsi="宋体" w:cs="宋体" w:hint="eastAsia"/>
          <w:color w:val="000000"/>
          <w:szCs w:val="21"/>
        </w:rPr>
        <w:t>人须根据</w:t>
      </w:r>
      <w:r>
        <w:rPr>
          <w:rFonts w:ascii="宋体" w:hAnsi="宋体" w:cs="宋体" w:hint="eastAsia"/>
          <w:color w:val="000000"/>
          <w:szCs w:val="21"/>
        </w:rPr>
        <w:t>报价</w:t>
      </w:r>
      <w:r w:rsidR="00854A5B">
        <w:rPr>
          <w:rFonts w:ascii="宋体" w:hAnsi="宋体" w:cs="宋体" w:hint="eastAsia"/>
          <w:color w:val="000000"/>
          <w:szCs w:val="21"/>
        </w:rPr>
        <w:t>人须知的规定，提供一定期限内的缴纳增值税、营业税和企业所得税的凭据和缴纳社会保险的凭据（专用收据或社会保险缴纳清单）。</w:t>
      </w:r>
    </w:p>
    <w:p w:rsidR="00854A5B" w:rsidRDefault="00854A5B">
      <w:pPr>
        <w:spacing w:line="360" w:lineRule="auto"/>
        <w:ind w:firstLineChars="250" w:firstLine="525"/>
        <w:rPr>
          <w:rFonts w:ascii="宋体" w:hAnsi="宋体" w:cs="宋体"/>
          <w:color w:val="000000"/>
          <w:szCs w:val="21"/>
        </w:rPr>
      </w:pPr>
      <w:r>
        <w:rPr>
          <w:rFonts w:ascii="宋体" w:hAnsi="宋体" w:cs="宋体" w:hint="eastAsia"/>
          <w:color w:val="000000"/>
          <w:szCs w:val="21"/>
        </w:rPr>
        <w:t>提供的期限要求见</w:t>
      </w:r>
      <w:r w:rsidR="000B02BD">
        <w:rPr>
          <w:rFonts w:ascii="宋体" w:hAnsi="宋体" w:cs="宋体" w:hint="eastAsia"/>
          <w:color w:val="000000"/>
          <w:szCs w:val="21"/>
        </w:rPr>
        <w:t>报价</w:t>
      </w:r>
      <w:r>
        <w:rPr>
          <w:rFonts w:ascii="宋体" w:hAnsi="宋体" w:cs="宋体" w:hint="eastAsia"/>
          <w:color w:val="000000"/>
          <w:szCs w:val="21"/>
        </w:rPr>
        <w:t>人须知前附表。</w:t>
      </w:r>
      <w:r w:rsidR="000B02BD">
        <w:rPr>
          <w:rFonts w:ascii="宋体" w:hAnsi="宋体" w:cs="宋体" w:hint="eastAsia"/>
          <w:color w:val="000000"/>
          <w:szCs w:val="21"/>
        </w:rPr>
        <w:t>报价</w:t>
      </w:r>
      <w:r>
        <w:rPr>
          <w:rFonts w:ascii="宋体" w:hAnsi="宋体" w:cs="宋体" w:hint="eastAsia"/>
          <w:color w:val="000000"/>
          <w:szCs w:val="21"/>
        </w:rPr>
        <w:t>人的成立时间少于</w:t>
      </w:r>
      <w:r w:rsidR="000B02BD">
        <w:rPr>
          <w:rFonts w:ascii="宋体" w:hAnsi="宋体" w:cs="宋体" w:hint="eastAsia"/>
          <w:color w:val="000000"/>
          <w:szCs w:val="21"/>
        </w:rPr>
        <w:t>报价</w:t>
      </w:r>
      <w:r>
        <w:rPr>
          <w:rFonts w:ascii="宋体" w:hAnsi="宋体" w:cs="宋体" w:hint="eastAsia"/>
          <w:color w:val="000000"/>
          <w:szCs w:val="21"/>
        </w:rPr>
        <w:t>人须知前附表规定期限的，应提供成立以来的上述缴款证明。</w:t>
      </w:r>
    </w:p>
    <w:p w:rsidR="00854A5B" w:rsidRDefault="00854A5B">
      <w:pPr>
        <w:spacing w:line="360" w:lineRule="auto"/>
        <w:ind w:firstLineChars="250" w:firstLine="527"/>
        <w:rPr>
          <w:rFonts w:ascii="宋体" w:hAnsi="宋体" w:cs="宋体"/>
          <w:b/>
          <w:color w:val="000000"/>
          <w:szCs w:val="21"/>
        </w:rPr>
      </w:pPr>
      <w:r>
        <w:rPr>
          <w:rFonts w:ascii="宋体" w:hAnsi="宋体" w:cs="宋体" w:hint="eastAsia"/>
          <w:b/>
          <w:color w:val="000000"/>
          <w:szCs w:val="21"/>
        </w:rPr>
        <w:t>依法免税或不需要缴纳社会保障资金的</w:t>
      </w:r>
      <w:r w:rsidR="000B02BD">
        <w:rPr>
          <w:rFonts w:ascii="宋体" w:hAnsi="宋体" w:cs="宋体" w:hint="eastAsia"/>
          <w:b/>
          <w:color w:val="000000"/>
          <w:szCs w:val="21"/>
        </w:rPr>
        <w:t>报价</w:t>
      </w:r>
      <w:r>
        <w:rPr>
          <w:rFonts w:ascii="宋体" w:hAnsi="宋体" w:cs="宋体" w:hint="eastAsia"/>
          <w:b/>
          <w:color w:val="000000"/>
          <w:szCs w:val="21"/>
        </w:rPr>
        <w:t>人，应提供依法免税或不需要缴纳社会保障资金的证明。</w:t>
      </w:r>
    </w:p>
    <w:p w:rsidR="00854A5B" w:rsidRDefault="00854A5B">
      <w:pPr>
        <w:rPr>
          <w:rFonts w:ascii="宋体" w:hAnsi="宋体" w:cs="宋体"/>
          <w:szCs w:val="21"/>
        </w:rPr>
      </w:pPr>
    </w:p>
    <w:p w:rsidR="00854A5B" w:rsidRDefault="00854A5B">
      <w:pPr>
        <w:rPr>
          <w:rFonts w:ascii="宋体" w:hAnsi="宋体" w:cs="宋体"/>
          <w:szCs w:val="21"/>
        </w:rPr>
      </w:pPr>
    </w:p>
    <w:p w:rsidR="00854A5B" w:rsidRDefault="00854A5B">
      <w:pPr>
        <w:pStyle w:val="3"/>
        <w:keepNext w:val="0"/>
        <w:keepLines w:val="0"/>
        <w:spacing w:before="0" w:after="0" w:line="360" w:lineRule="auto"/>
        <w:ind w:firstLine="103"/>
        <w:rPr>
          <w:rFonts w:ascii="宋体" w:eastAsia="宋体" w:hAnsi="宋体" w:cs="宋体"/>
          <w:b/>
          <w:sz w:val="21"/>
          <w:szCs w:val="21"/>
        </w:rPr>
      </w:pPr>
      <w:r>
        <w:rPr>
          <w:rFonts w:ascii="宋体" w:eastAsia="宋体" w:hAnsi="宋体" w:cs="宋体" w:hint="eastAsia"/>
          <w:b/>
          <w:sz w:val="21"/>
          <w:szCs w:val="21"/>
        </w:rPr>
        <w:br w:type="page"/>
      </w:r>
      <w:r>
        <w:rPr>
          <w:rFonts w:ascii="宋体" w:eastAsia="宋体" w:hAnsi="宋体" w:cs="宋体" w:hint="eastAsia"/>
          <w:b/>
          <w:sz w:val="21"/>
          <w:szCs w:val="21"/>
        </w:rPr>
        <w:lastRenderedPageBreak/>
        <w:t>（七）</w:t>
      </w:r>
      <w:bookmarkEnd w:id="205"/>
      <w:r>
        <w:rPr>
          <w:rFonts w:ascii="Times New Roman" w:eastAsia="新宋体" w:hAnsi="Times New Roman"/>
          <w:b/>
          <w:sz w:val="21"/>
          <w:szCs w:val="21"/>
        </w:rPr>
        <w:t>参加本次政府采购活动前</w:t>
      </w:r>
      <w:r>
        <w:rPr>
          <w:rFonts w:ascii="Times New Roman" w:eastAsia="新宋体" w:hAnsi="Times New Roman"/>
          <w:b/>
          <w:sz w:val="21"/>
          <w:szCs w:val="21"/>
        </w:rPr>
        <w:t>3</w:t>
      </w:r>
      <w:r>
        <w:rPr>
          <w:rFonts w:ascii="Times New Roman" w:eastAsia="新宋体" w:hAnsi="Times New Roman"/>
          <w:b/>
          <w:sz w:val="21"/>
          <w:szCs w:val="21"/>
        </w:rPr>
        <w:t>年内在经营活动中没有重大违法记录的</w:t>
      </w:r>
      <w:r>
        <w:rPr>
          <w:rFonts w:ascii="Times New Roman" w:eastAsia="新宋体" w:hAnsi="Times New Roman" w:hint="eastAsia"/>
          <w:b/>
          <w:sz w:val="21"/>
          <w:szCs w:val="21"/>
        </w:rPr>
        <w:t>承诺书</w:t>
      </w:r>
      <w:r>
        <w:rPr>
          <w:rFonts w:ascii="Times New Roman" w:eastAsia="宋体" w:hAnsi="Times New Roman" w:hint="eastAsia"/>
          <w:b/>
          <w:sz w:val="21"/>
          <w:szCs w:val="21"/>
        </w:rPr>
        <w:t>，截止至开标日成立不足</w:t>
      </w:r>
      <w:r>
        <w:rPr>
          <w:rFonts w:ascii="Times New Roman" w:eastAsia="宋体" w:hAnsi="Times New Roman" w:hint="eastAsia"/>
          <w:b/>
          <w:sz w:val="21"/>
          <w:szCs w:val="21"/>
        </w:rPr>
        <w:t>3</w:t>
      </w:r>
      <w:r>
        <w:rPr>
          <w:rFonts w:ascii="Times New Roman" w:eastAsia="宋体" w:hAnsi="Times New Roman" w:hint="eastAsia"/>
          <w:b/>
          <w:sz w:val="21"/>
          <w:szCs w:val="21"/>
        </w:rPr>
        <w:t>年的</w:t>
      </w:r>
      <w:r w:rsidR="000B02BD">
        <w:rPr>
          <w:rFonts w:ascii="Times New Roman" w:eastAsia="宋体" w:hAnsi="Times New Roman" w:hint="eastAsia"/>
          <w:b/>
          <w:sz w:val="21"/>
          <w:szCs w:val="21"/>
        </w:rPr>
        <w:t>报价</w:t>
      </w:r>
      <w:r>
        <w:rPr>
          <w:rFonts w:ascii="Times New Roman" w:eastAsia="宋体" w:hAnsi="Times New Roman" w:hint="eastAsia"/>
          <w:b/>
          <w:sz w:val="21"/>
          <w:szCs w:val="21"/>
        </w:rPr>
        <w:t>人可提供自成立以来无重大违法记录的</w:t>
      </w:r>
      <w:r>
        <w:rPr>
          <w:rFonts w:ascii="Times New Roman" w:eastAsia="新宋体" w:hAnsi="Times New Roman" w:hint="eastAsia"/>
          <w:b/>
          <w:sz w:val="21"/>
          <w:szCs w:val="21"/>
        </w:rPr>
        <w:t>承诺书</w:t>
      </w:r>
    </w:p>
    <w:p w:rsidR="00854A5B" w:rsidRDefault="00854A5B">
      <w:pPr>
        <w:spacing w:line="276" w:lineRule="auto"/>
        <w:jc w:val="center"/>
        <w:rPr>
          <w:rFonts w:ascii="宋体" w:hAnsi="宋体"/>
          <w:b/>
          <w:bCs/>
          <w:sz w:val="28"/>
          <w:szCs w:val="28"/>
        </w:rPr>
      </w:pPr>
    </w:p>
    <w:p w:rsidR="00854A5B" w:rsidRDefault="00854A5B">
      <w:pPr>
        <w:spacing w:line="276" w:lineRule="auto"/>
        <w:jc w:val="center"/>
        <w:rPr>
          <w:rFonts w:ascii="宋体" w:hAnsi="宋体"/>
          <w:b/>
          <w:bCs/>
          <w:sz w:val="28"/>
          <w:szCs w:val="28"/>
        </w:rPr>
      </w:pPr>
      <w:r>
        <w:rPr>
          <w:rFonts w:ascii="宋体" w:hAnsi="宋体" w:hint="eastAsia"/>
          <w:b/>
          <w:bCs/>
          <w:sz w:val="28"/>
          <w:szCs w:val="28"/>
        </w:rPr>
        <w:t>近3年</w:t>
      </w:r>
      <w:r w:rsidR="000B02BD">
        <w:rPr>
          <w:rFonts w:ascii="宋体" w:hAnsi="宋体" w:hint="eastAsia"/>
          <w:b/>
          <w:bCs/>
          <w:sz w:val="28"/>
          <w:szCs w:val="28"/>
        </w:rPr>
        <w:t>报价</w:t>
      </w:r>
      <w:r>
        <w:rPr>
          <w:rFonts w:ascii="宋体" w:hAnsi="宋体" w:hint="eastAsia"/>
          <w:b/>
          <w:bCs/>
          <w:sz w:val="28"/>
          <w:szCs w:val="28"/>
        </w:rPr>
        <w:t>人重大违法的书面声明</w:t>
      </w:r>
    </w:p>
    <w:p w:rsidR="00854A5B" w:rsidRDefault="00854A5B"/>
    <w:p w:rsidR="00854A5B" w:rsidRDefault="00854A5B">
      <w:r>
        <w:rPr>
          <w:rFonts w:hint="eastAsia"/>
        </w:rPr>
        <w:t>上海市食品药品检验所：</w:t>
      </w:r>
    </w:p>
    <w:p w:rsidR="00854A5B" w:rsidRDefault="00854A5B"/>
    <w:p w:rsidR="00854A5B" w:rsidRDefault="00854A5B">
      <w:pPr>
        <w:spacing w:line="360" w:lineRule="auto"/>
        <w:ind w:firstLineChars="200" w:firstLine="420"/>
      </w:pPr>
      <w:r>
        <w:rPr>
          <w:rFonts w:hint="eastAsia"/>
        </w:rPr>
        <w:t>2017</w:t>
      </w:r>
      <w:r>
        <w:rPr>
          <w:rFonts w:hint="eastAsia"/>
        </w:rPr>
        <w:t>年</w:t>
      </w:r>
      <w:r>
        <w:rPr>
          <w:rFonts w:hint="eastAsia"/>
        </w:rPr>
        <w:t>7</w:t>
      </w:r>
      <w:r>
        <w:rPr>
          <w:rFonts w:hint="eastAsia"/>
        </w:rPr>
        <w:t>月</w:t>
      </w:r>
      <w:r>
        <w:rPr>
          <w:rFonts w:hint="eastAsia"/>
        </w:rPr>
        <w:t>1</w:t>
      </w:r>
      <w:r>
        <w:rPr>
          <w:rFonts w:hint="eastAsia"/>
        </w:rPr>
        <w:t>日起至今，</w:t>
      </w:r>
      <w:r>
        <w:rPr>
          <w:rFonts w:ascii="宋体" w:hAnsi="宋体" w:cs="宋体" w:hint="eastAsia"/>
          <w:szCs w:val="21"/>
        </w:rPr>
        <w:t>（</w:t>
      </w:r>
      <w:r w:rsidR="000B02BD">
        <w:rPr>
          <w:rFonts w:ascii="宋体" w:hAnsi="宋体" w:cs="宋体" w:hint="eastAsia"/>
          <w:szCs w:val="21"/>
        </w:rPr>
        <w:t>报价</w:t>
      </w:r>
      <w:r>
        <w:rPr>
          <w:rFonts w:ascii="宋体" w:hAnsi="宋体" w:cs="宋体" w:hint="eastAsia"/>
          <w:szCs w:val="21"/>
        </w:rPr>
        <w:t>人名称）</w:t>
      </w:r>
      <w:r>
        <w:rPr>
          <w:rFonts w:hint="eastAsia"/>
        </w:rPr>
        <w:t>（统一社会信用代码：</w:t>
      </w:r>
      <w:r>
        <w:rPr>
          <w:rFonts w:hint="eastAsia"/>
        </w:rPr>
        <w:t>_____________</w:t>
      </w:r>
      <w:r>
        <w:rPr>
          <w:rFonts w:hint="eastAsia"/>
        </w:rPr>
        <w:t>），现声明如下：</w:t>
      </w:r>
    </w:p>
    <w:p w:rsidR="00854A5B" w:rsidRDefault="00854A5B">
      <w:pPr>
        <w:numPr>
          <w:ilvl w:val="0"/>
          <w:numId w:val="14"/>
        </w:numPr>
        <w:spacing w:line="360" w:lineRule="auto"/>
        <w:ind w:firstLineChars="200" w:firstLine="420"/>
        <w:rPr>
          <w:rFonts w:ascii="宋体" w:hAnsi="宋体" w:cs="宋体"/>
          <w:szCs w:val="21"/>
        </w:rPr>
      </w:pPr>
      <w:r>
        <w:rPr>
          <w:rFonts w:ascii="宋体" w:hAnsi="宋体" w:cs="宋体" w:hint="eastAsia"/>
          <w:szCs w:val="21"/>
        </w:rPr>
        <w:t>未出现重大质量和安全事故不良记录；</w:t>
      </w:r>
    </w:p>
    <w:p w:rsidR="00854A5B" w:rsidRDefault="00854A5B">
      <w:pPr>
        <w:numPr>
          <w:ilvl w:val="0"/>
          <w:numId w:val="14"/>
        </w:numPr>
        <w:spacing w:line="360" w:lineRule="auto"/>
        <w:ind w:firstLineChars="200" w:firstLine="420"/>
        <w:rPr>
          <w:rFonts w:ascii="宋体" w:hAnsi="宋体" w:cs="宋体"/>
          <w:szCs w:val="21"/>
        </w:rPr>
      </w:pPr>
      <w:r>
        <w:rPr>
          <w:rFonts w:ascii="宋体" w:hAnsi="宋体" w:cs="宋体" w:hint="eastAsia"/>
          <w:szCs w:val="21"/>
        </w:rPr>
        <w:t>没有诉讼和仲裁情况发生；</w:t>
      </w:r>
    </w:p>
    <w:p w:rsidR="00854A5B" w:rsidRDefault="00854A5B">
      <w:pPr>
        <w:numPr>
          <w:ilvl w:val="0"/>
          <w:numId w:val="14"/>
        </w:numPr>
        <w:spacing w:line="360" w:lineRule="auto"/>
        <w:ind w:firstLineChars="200" w:firstLine="420"/>
        <w:rPr>
          <w:rFonts w:ascii="宋体" w:hAnsi="宋体" w:cs="宋体"/>
          <w:szCs w:val="21"/>
        </w:rPr>
      </w:pPr>
      <w:r>
        <w:rPr>
          <w:rFonts w:ascii="宋体" w:hAnsi="宋体" w:cs="宋体" w:hint="eastAsia"/>
          <w:szCs w:val="21"/>
        </w:rPr>
        <w:t>在最近三年内没有骗取中标或者重大的质量问题；</w:t>
      </w:r>
    </w:p>
    <w:p w:rsidR="00854A5B" w:rsidRDefault="00854A5B">
      <w:pPr>
        <w:numPr>
          <w:ilvl w:val="0"/>
          <w:numId w:val="14"/>
        </w:numPr>
        <w:spacing w:line="360" w:lineRule="auto"/>
        <w:ind w:firstLineChars="200" w:firstLine="420"/>
        <w:rPr>
          <w:rFonts w:ascii="宋体" w:hAnsi="宋体" w:cs="宋体"/>
          <w:szCs w:val="21"/>
        </w:rPr>
      </w:pPr>
      <w:r>
        <w:rPr>
          <w:rFonts w:ascii="宋体" w:hAnsi="宋体" w:cs="宋体" w:hint="eastAsia"/>
          <w:szCs w:val="21"/>
        </w:rPr>
        <w:t>没有严重违约；</w:t>
      </w:r>
    </w:p>
    <w:p w:rsidR="00854A5B" w:rsidRDefault="00854A5B">
      <w:pPr>
        <w:numPr>
          <w:ilvl w:val="0"/>
          <w:numId w:val="14"/>
        </w:numPr>
        <w:spacing w:line="360" w:lineRule="auto"/>
        <w:ind w:firstLineChars="200" w:firstLine="420"/>
        <w:rPr>
          <w:rFonts w:ascii="宋体" w:hAnsi="宋体" w:cs="宋体"/>
          <w:szCs w:val="21"/>
        </w:rPr>
      </w:pPr>
      <w:r>
        <w:rPr>
          <w:rFonts w:ascii="宋体" w:hAnsi="宋体" w:cs="宋体" w:hint="eastAsia"/>
          <w:szCs w:val="21"/>
        </w:rPr>
        <w:t>未被责令停产停业、暂扣或者吊销许可证、暂扣或者吊销执照的；</w:t>
      </w:r>
    </w:p>
    <w:p w:rsidR="00854A5B" w:rsidRDefault="00854A5B">
      <w:pPr>
        <w:numPr>
          <w:ilvl w:val="0"/>
          <w:numId w:val="14"/>
        </w:numPr>
        <w:spacing w:line="360" w:lineRule="auto"/>
        <w:ind w:firstLineChars="200" w:firstLine="420"/>
        <w:rPr>
          <w:rFonts w:ascii="宋体" w:hAnsi="宋体" w:cs="宋体"/>
          <w:szCs w:val="21"/>
        </w:rPr>
      </w:pPr>
      <w:r>
        <w:rPr>
          <w:rFonts w:ascii="宋体" w:hAnsi="宋体" w:cs="宋体" w:hint="eastAsia"/>
          <w:szCs w:val="21"/>
        </w:rPr>
        <w:t>无因违法经营受到刑事处罚或者较大数额罚款等行政处罚；</w:t>
      </w:r>
    </w:p>
    <w:p w:rsidR="00854A5B" w:rsidRDefault="00854A5B">
      <w:pPr>
        <w:numPr>
          <w:ilvl w:val="0"/>
          <w:numId w:val="14"/>
        </w:numPr>
        <w:spacing w:line="360" w:lineRule="auto"/>
        <w:ind w:firstLineChars="200" w:firstLine="420"/>
        <w:rPr>
          <w:rFonts w:ascii="宋体" w:hAnsi="宋体" w:cs="宋体"/>
          <w:szCs w:val="21"/>
        </w:rPr>
      </w:pPr>
      <w:r>
        <w:rPr>
          <w:rFonts w:ascii="宋体" w:hAnsi="宋体" w:cs="宋体" w:hint="eastAsia"/>
          <w:szCs w:val="21"/>
        </w:rPr>
        <w:t>未处于</w:t>
      </w:r>
      <w:r w:rsidR="000B02BD">
        <w:rPr>
          <w:rFonts w:ascii="宋体" w:hAnsi="宋体" w:cs="宋体" w:hint="eastAsia"/>
          <w:szCs w:val="21"/>
        </w:rPr>
        <w:t>报价</w:t>
      </w:r>
      <w:r>
        <w:rPr>
          <w:rFonts w:ascii="宋体" w:hAnsi="宋体" w:cs="宋体" w:hint="eastAsia"/>
          <w:szCs w:val="21"/>
        </w:rPr>
        <w:t>资格被暂停或取消、财产被接管、冻结、破产等状态；</w:t>
      </w:r>
    </w:p>
    <w:p w:rsidR="00854A5B" w:rsidRDefault="00854A5B">
      <w:pPr>
        <w:numPr>
          <w:ilvl w:val="0"/>
          <w:numId w:val="14"/>
        </w:numPr>
        <w:spacing w:line="360" w:lineRule="auto"/>
        <w:ind w:firstLineChars="200" w:firstLine="420"/>
        <w:rPr>
          <w:rFonts w:ascii="宋体" w:hAnsi="宋体" w:cs="宋体"/>
          <w:szCs w:val="21"/>
        </w:rPr>
      </w:pPr>
      <w:r>
        <w:rPr>
          <w:rFonts w:ascii="宋体" w:hAnsi="宋体" w:cs="宋体" w:hint="eastAsia"/>
          <w:szCs w:val="21"/>
        </w:rPr>
        <w:t>未被人民法院公布为失信被执行人；</w:t>
      </w:r>
    </w:p>
    <w:p w:rsidR="00854A5B" w:rsidRDefault="00854A5B">
      <w:pPr>
        <w:numPr>
          <w:ilvl w:val="0"/>
          <w:numId w:val="14"/>
        </w:numPr>
        <w:spacing w:line="360" w:lineRule="auto"/>
        <w:ind w:firstLineChars="200" w:firstLine="420"/>
        <w:rPr>
          <w:rFonts w:ascii="宋体" w:hAnsi="宋体" w:cs="宋体"/>
          <w:szCs w:val="21"/>
        </w:rPr>
      </w:pPr>
      <w:r>
        <w:rPr>
          <w:rFonts w:ascii="宋体" w:hAnsi="宋体" w:cs="宋体" w:hint="eastAsia"/>
          <w:szCs w:val="21"/>
        </w:rPr>
        <w:t>未列入“国家企业信用信息公示系统”（www.gsxt.gov.cn）“列入严重违法失信企业名单（黑名单）；</w:t>
      </w:r>
    </w:p>
    <w:p w:rsidR="00854A5B" w:rsidRDefault="00854A5B">
      <w:pPr>
        <w:numPr>
          <w:ilvl w:val="0"/>
          <w:numId w:val="14"/>
        </w:numPr>
        <w:spacing w:line="360" w:lineRule="auto"/>
        <w:ind w:firstLineChars="200" w:firstLine="420"/>
        <w:rPr>
          <w:rFonts w:ascii="宋体" w:hAnsi="宋体" w:cs="宋体"/>
          <w:szCs w:val="21"/>
        </w:rPr>
      </w:pPr>
      <w:r>
        <w:rPr>
          <w:rFonts w:ascii="宋体" w:hAnsi="宋体" w:cs="宋体" w:hint="eastAsia"/>
          <w:szCs w:val="21"/>
        </w:rPr>
        <w:t>未列入“信用中国网站”（www.creditchina.gov.cn）“黑名单”</w:t>
      </w:r>
    </w:p>
    <w:p w:rsidR="00854A5B" w:rsidRDefault="00854A5B">
      <w:pPr>
        <w:spacing w:line="360" w:lineRule="auto"/>
        <w:ind w:firstLineChars="200" w:firstLine="420"/>
      </w:pPr>
      <w:r>
        <w:rPr>
          <w:rFonts w:hint="eastAsia"/>
        </w:rPr>
        <w:t>我方承诺以上信息是真实的，如有虚假或被发现与事实不符，我方同意并接受以下条款：</w:t>
      </w:r>
    </w:p>
    <w:p w:rsidR="00854A5B" w:rsidRDefault="006F0D71">
      <w:pPr>
        <w:numPr>
          <w:ilvl w:val="0"/>
          <w:numId w:val="15"/>
        </w:numPr>
        <w:spacing w:line="360" w:lineRule="auto"/>
        <w:ind w:leftChars="269" w:left="985" w:hangingChars="200"/>
      </w:pPr>
      <w:r>
        <w:rPr>
          <w:rFonts w:hint="eastAsia"/>
        </w:rPr>
        <w:t>采购</w:t>
      </w:r>
      <w:r w:rsidR="00854A5B">
        <w:rPr>
          <w:rFonts w:hint="eastAsia"/>
        </w:rPr>
        <w:t>人或</w:t>
      </w:r>
      <w:r>
        <w:rPr>
          <w:rFonts w:hint="eastAsia"/>
        </w:rPr>
        <w:t>评分小组</w:t>
      </w:r>
      <w:r w:rsidR="00854A5B">
        <w:rPr>
          <w:rFonts w:hint="eastAsia"/>
        </w:rPr>
        <w:t>可以按弄虚作假行为进行认定；</w:t>
      </w:r>
    </w:p>
    <w:p w:rsidR="00854A5B" w:rsidRDefault="00854A5B">
      <w:pPr>
        <w:numPr>
          <w:ilvl w:val="0"/>
          <w:numId w:val="15"/>
        </w:numPr>
        <w:spacing w:line="360" w:lineRule="auto"/>
        <w:ind w:leftChars="269" w:left="985" w:hangingChars="200"/>
      </w:pPr>
      <w:r>
        <w:rPr>
          <w:rFonts w:hint="eastAsia"/>
        </w:rPr>
        <w:t>如我方已</w:t>
      </w:r>
      <w:r w:rsidR="006F0D71">
        <w:rPr>
          <w:rFonts w:hint="eastAsia"/>
        </w:rPr>
        <w:t>成交</w:t>
      </w:r>
      <w:r>
        <w:rPr>
          <w:rFonts w:hint="eastAsia"/>
        </w:rPr>
        <w:t>，招标人可以取消我方</w:t>
      </w:r>
      <w:r w:rsidR="006F0D71">
        <w:rPr>
          <w:rFonts w:hint="eastAsia"/>
        </w:rPr>
        <w:t>成交</w:t>
      </w:r>
      <w:r>
        <w:rPr>
          <w:rFonts w:hint="eastAsia"/>
        </w:rPr>
        <w:t>资格；</w:t>
      </w:r>
    </w:p>
    <w:p w:rsidR="00854A5B" w:rsidRDefault="00854A5B">
      <w:pPr>
        <w:numPr>
          <w:ilvl w:val="0"/>
          <w:numId w:val="15"/>
        </w:numPr>
        <w:spacing w:line="360" w:lineRule="auto"/>
        <w:ind w:leftChars="269" w:left="985" w:hangingChars="200"/>
      </w:pPr>
      <w:r>
        <w:rPr>
          <w:rFonts w:hint="eastAsia"/>
        </w:rPr>
        <w:t>如已与</w:t>
      </w:r>
      <w:r w:rsidR="006F0D71">
        <w:rPr>
          <w:rFonts w:hint="eastAsia"/>
        </w:rPr>
        <w:t>采购</w:t>
      </w:r>
      <w:r>
        <w:rPr>
          <w:rFonts w:hint="eastAsia"/>
        </w:rPr>
        <w:t>人签订合同，</w:t>
      </w:r>
      <w:r w:rsidR="006F0D71">
        <w:rPr>
          <w:rFonts w:hint="eastAsia"/>
        </w:rPr>
        <w:t>采购</w:t>
      </w:r>
      <w:r>
        <w:rPr>
          <w:rFonts w:hint="eastAsia"/>
        </w:rPr>
        <w:t>人可以无条件终止合同并不承担任何违约责任；</w:t>
      </w:r>
    </w:p>
    <w:p w:rsidR="00854A5B" w:rsidRDefault="00854A5B">
      <w:pPr>
        <w:numPr>
          <w:ilvl w:val="0"/>
          <w:numId w:val="15"/>
        </w:numPr>
        <w:spacing w:line="360" w:lineRule="auto"/>
        <w:ind w:leftChars="269" w:left="985" w:hangingChars="200"/>
      </w:pPr>
      <w:r>
        <w:rPr>
          <w:rFonts w:hint="eastAsia"/>
        </w:rPr>
        <w:t>我方愿意承担由此给</w:t>
      </w:r>
      <w:r w:rsidR="006F0D71">
        <w:rPr>
          <w:rFonts w:hint="eastAsia"/>
        </w:rPr>
        <w:t>采购</w:t>
      </w:r>
      <w:r>
        <w:rPr>
          <w:rFonts w:hint="eastAsia"/>
        </w:rPr>
        <w:t>人造成的直接或间接损失以及相应的法律责任。</w:t>
      </w:r>
    </w:p>
    <w:p w:rsidR="00854A5B" w:rsidRDefault="00854A5B">
      <w:pPr>
        <w:spacing w:line="360" w:lineRule="auto"/>
        <w:ind w:firstLineChars="200" w:firstLine="420"/>
      </w:pPr>
      <w:r>
        <w:rPr>
          <w:rFonts w:hint="eastAsia"/>
        </w:rPr>
        <w:t>特此声明！</w:t>
      </w:r>
    </w:p>
    <w:p w:rsidR="00854A5B" w:rsidRDefault="00854A5B">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p>
    <w:p w:rsidR="00854A5B" w:rsidRDefault="000B02BD">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r>
        <w:rPr>
          <w:rFonts w:ascii="宋体" w:hAnsi="宋体"/>
          <w:szCs w:val="21"/>
        </w:rPr>
        <w:t>报价</w:t>
      </w:r>
      <w:r w:rsidR="00854A5B">
        <w:rPr>
          <w:rFonts w:ascii="宋体" w:hAnsi="宋体" w:hint="eastAsia"/>
          <w:szCs w:val="21"/>
        </w:rPr>
        <w:t>人名称：</w:t>
      </w:r>
      <w:r w:rsidR="00854A5B">
        <w:rPr>
          <w:rFonts w:ascii="宋体" w:hAnsi="宋体"/>
          <w:szCs w:val="21"/>
        </w:rPr>
        <w:t>（盖</w:t>
      </w:r>
      <w:r w:rsidR="00854A5B">
        <w:rPr>
          <w:rFonts w:ascii="宋体" w:hAnsi="宋体" w:hint="eastAsia"/>
          <w:szCs w:val="21"/>
        </w:rPr>
        <w:t>单位公</w:t>
      </w:r>
      <w:r w:rsidR="00854A5B">
        <w:rPr>
          <w:rFonts w:ascii="宋体" w:hAnsi="宋体"/>
          <w:szCs w:val="21"/>
        </w:rPr>
        <w:t>章）</w:t>
      </w:r>
    </w:p>
    <w:p w:rsidR="00854A5B" w:rsidRDefault="00854A5B">
      <w:pPr>
        <w:topLinePunct/>
        <w:spacing w:line="360" w:lineRule="auto"/>
        <w:jc w:val="left"/>
        <w:rPr>
          <w:rFonts w:ascii="宋体" w:hAnsi="宋体"/>
          <w:szCs w:val="21"/>
        </w:rPr>
      </w:pPr>
      <w:r>
        <w:rPr>
          <w:rFonts w:ascii="宋体" w:hAnsi="宋体"/>
          <w:szCs w:val="21"/>
        </w:rPr>
        <w:t>法定代表人（单位负责人）或</w:t>
      </w:r>
      <w:r>
        <w:rPr>
          <w:rFonts w:ascii="宋体" w:hAnsi="宋体" w:hint="eastAsia"/>
          <w:szCs w:val="21"/>
        </w:rPr>
        <w:t>其委托代理人</w:t>
      </w:r>
      <w:r>
        <w:rPr>
          <w:rFonts w:ascii="宋体" w:hAnsi="宋体"/>
          <w:szCs w:val="21"/>
        </w:rPr>
        <w:t>：（签字</w:t>
      </w:r>
      <w:r>
        <w:rPr>
          <w:rFonts w:ascii="宋体" w:hAnsi="宋体" w:hint="eastAsia"/>
          <w:szCs w:val="21"/>
        </w:rPr>
        <w:t>或盖章</w:t>
      </w:r>
      <w:r>
        <w:rPr>
          <w:rFonts w:ascii="宋体" w:hAnsi="宋体"/>
          <w:szCs w:val="21"/>
        </w:rPr>
        <w:t>）</w:t>
      </w:r>
    </w:p>
    <w:p w:rsidR="00854A5B" w:rsidRDefault="00854A5B">
      <w:pPr>
        <w:pStyle w:val="15"/>
        <w:spacing w:line="360" w:lineRule="auto"/>
        <w:rPr>
          <w:rFonts w:hAnsi="宋体"/>
          <w:szCs w:val="21"/>
        </w:rPr>
      </w:pPr>
      <w:r>
        <w:rPr>
          <w:rFonts w:hAnsi="宋体"/>
          <w:szCs w:val="21"/>
        </w:rPr>
        <w:t>日期：</w:t>
      </w:r>
    </w:p>
    <w:p w:rsidR="00854A5B" w:rsidRDefault="00854A5B">
      <w:pPr>
        <w:pStyle w:val="ab"/>
      </w:pPr>
    </w:p>
    <w:p w:rsidR="00854A5B" w:rsidRDefault="00854A5B">
      <w:pPr>
        <w:tabs>
          <w:tab w:val="left" w:pos="425"/>
        </w:tabs>
        <w:spacing w:line="360" w:lineRule="auto"/>
        <w:rPr>
          <w:rFonts w:ascii="宋体" w:hAnsi="宋体" w:cs="宋体"/>
          <w:bCs/>
          <w:szCs w:val="21"/>
        </w:rPr>
      </w:pPr>
      <w:r>
        <w:rPr>
          <w:rFonts w:ascii="宋体" w:hAnsi="宋体" w:cs="宋体" w:hint="eastAsia"/>
          <w:bCs/>
          <w:szCs w:val="21"/>
        </w:rPr>
        <w:t>备注：重大违法记录指</w:t>
      </w:r>
      <w:r w:rsidR="000B02BD">
        <w:rPr>
          <w:rFonts w:ascii="宋体" w:hAnsi="宋体" w:cs="宋体" w:hint="eastAsia"/>
          <w:bCs/>
          <w:szCs w:val="21"/>
        </w:rPr>
        <w:t>报价</w:t>
      </w:r>
      <w:r>
        <w:rPr>
          <w:rFonts w:ascii="宋体" w:hAnsi="宋体" w:cs="宋体" w:hint="eastAsia"/>
          <w:bCs/>
          <w:szCs w:val="21"/>
        </w:rPr>
        <w:t>人因违法经营受到刑事处罚或者责令停产停业、吊销许可证或者执照、较大数额罚款等行政处罚。</w:t>
      </w:r>
    </w:p>
    <w:p w:rsidR="00854A5B" w:rsidRDefault="00854A5B">
      <w:pPr>
        <w:tabs>
          <w:tab w:val="left" w:pos="425"/>
        </w:tabs>
        <w:spacing w:line="360" w:lineRule="auto"/>
        <w:rPr>
          <w:rFonts w:ascii="Times New Roman" w:hAnsi="Times New Roman"/>
          <w:b/>
          <w:szCs w:val="21"/>
        </w:rPr>
      </w:pPr>
      <w:r>
        <w:rPr>
          <w:rFonts w:ascii="Times New Roman" w:eastAsia="新宋体" w:hAnsi="Times New Roman" w:hint="eastAsia"/>
          <w:b/>
          <w:szCs w:val="21"/>
        </w:rPr>
        <w:br w:type="page"/>
      </w:r>
      <w:r>
        <w:rPr>
          <w:rFonts w:ascii="Times New Roman" w:eastAsia="新宋体" w:hAnsi="Times New Roman" w:hint="eastAsia"/>
          <w:b/>
          <w:szCs w:val="21"/>
        </w:rPr>
        <w:lastRenderedPageBreak/>
        <w:t>（八）</w:t>
      </w:r>
      <w:r>
        <w:rPr>
          <w:rFonts w:ascii="Times New Roman" w:eastAsia="新宋体" w:hAnsi="Times New Roman"/>
          <w:b/>
          <w:szCs w:val="21"/>
        </w:rPr>
        <w:t>参加本次政府采购活动前</w:t>
      </w:r>
      <w:r>
        <w:rPr>
          <w:rFonts w:ascii="Times New Roman" w:eastAsia="新宋体" w:hAnsi="Times New Roman"/>
          <w:b/>
          <w:szCs w:val="21"/>
        </w:rPr>
        <w:t>3</w:t>
      </w:r>
      <w:r>
        <w:rPr>
          <w:rFonts w:ascii="Times New Roman" w:eastAsia="新宋体" w:hAnsi="Times New Roman"/>
          <w:b/>
          <w:szCs w:val="21"/>
        </w:rPr>
        <w:t>年内在经营活动中没有</w:t>
      </w:r>
      <w:r>
        <w:rPr>
          <w:rFonts w:ascii="Times New Roman" w:eastAsia="新宋体" w:hAnsi="Times New Roman" w:hint="eastAsia"/>
          <w:b/>
          <w:szCs w:val="21"/>
        </w:rPr>
        <w:t>行贿犯罪</w:t>
      </w:r>
      <w:r>
        <w:rPr>
          <w:rFonts w:ascii="Times New Roman" w:eastAsia="新宋体" w:hAnsi="Times New Roman"/>
          <w:b/>
          <w:szCs w:val="21"/>
        </w:rPr>
        <w:t>记录的</w:t>
      </w:r>
      <w:r>
        <w:rPr>
          <w:rFonts w:ascii="Times New Roman" w:eastAsia="新宋体" w:hAnsi="Times New Roman" w:hint="eastAsia"/>
          <w:b/>
          <w:szCs w:val="21"/>
        </w:rPr>
        <w:t>承诺书</w:t>
      </w:r>
      <w:r>
        <w:rPr>
          <w:rFonts w:ascii="Times New Roman" w:hAnsi="Times New Roman" w:hint="eastAsia"/>
          <w:b/>
          <w:szCs w:val="21"/>
        </w:rPr>
        <w:t>，截止至开标日成立不足</w:t>
      </w:r>
      <w:r>
        <w:rPr>
          <w:rFonts w:ascii="Times New Roman" w:hAnsi="Times New Roman" w:hint="eastAsia"/>
          <w:b/>
          <w:szCs w:val="21"/>
        </w:rPr>
        <w:t>3</w:t>
      </w:r>
      <w:r>
        <w:rPr>
          <w:rFonts w:ascii="Times New Roman" w:hAnsi="Times New Roman" w:hint="eastAsia"/>
          <w:b/>
          <w:szCs w:val="21"/>
        </w:rPr>
        <w:t>年的</w:t>
      </w:r>
      <w:r w:rsidR="000B02BD">
        <w:rPr>
          <w:rFonts w:ascii="Times New Roman" w:hAnsi="Times New Roman" w:hint="eastAsia"/>
          <w:b/>
          <w:szCs w:val="21"/>
        </w:rPr>
        <w:t>报价</w:t>
      </w:r>
      <w:r>
        <w:rPr>
          <w:rFonts w:ascii="Times New Roman" w:hAnsi="Times New Roman" w:hint="eastAsia"/>
          <w:b/>
          <w:szCs w:val="21"/>
        </w:rPr>
        <w:t>人可提供自成立以来无</w:t>
      </w:r>
      <w:r>
        <w:rPr>
          <w:rFonts w:ascii="Times New Roman" w:eastAsia="新宋体" w:hAnsi="Times New Roman" w:hint="eastAsia"/>
          <w:b/>
          <w:szCs w:val="21"/>
        </w:rPr>
        <w:t>行贿犯罪</w:t>
      </w:r>
      <w:r>
        <w:rPr>
          <w:rFonts w:ascii="Times New Roman" w:eastAsia="新宋体" w:hAnsi="Times New Roman"/>
          <w:b/>
          <w:szCs w:val="21"/>
        </w:rPr>
        <w:t>记录</w:t>
      </w:r>
      <w:r>
        <w:rPr>
          <w:rFonts w:ascii="Times New Roman" w:hAnsi="Times New Roman" w:hint="eastAsia"/>
          <w:b/>
          <w:szCs w:val="21"/>
        </w:rPr>
        <w:t>的</w:t>
      </w:r>
      <w:r>
        <w:rPr>
          <w:rFonts w:ascii="Times New Roman" w:eastAsia="新宋体" w:hAnsi="Times New Roman" w:hint="eastAsia"/>
          <w:b/>
          <w:szCs w:val="21"/>
        </w:rPr>
        <w:t>承诺书</w:t>
      </w:r>
    </w:p>
    <w:p w:rsidR="00854A5B" w:rsidRDefault="00854A5B">
      <w:pPr>
        <w:spacing w:line="276" w:lineRule="auto"/>
        <w:jc w:val="center"/>
        <w:rPr>
          <w:rFonts w:ascii="宋体" w:hAnsi="宋体"/>
          <w:b/>
          <w:bCs/>
          <w:sz w:val="28"/>
          <w:szCs w:val="28"/>
        </w:rPr>
      </w:pPr>
    </w:p>
    <w:p w:rsidR="006F0D71" w:rsidRDefault="006F0D71" w:rsidP="006F0D71">
      <w:pPr>
        <w:spacing w:line="276" w:lineRule="auto"/>
        <w:jc w:val="center"/>
        <w:rPr>
          <w:rFonts w:ascii="宋体" w:hAnsi="宋体"/>
          <w:b/>
          <w:bCs/>
          <w:sz w:val="28"/>
          <w:szCs w:val="28"/>
        </w:rPr>
      </w:pPr>
      <w:r>
        <w:rPr>
          <w:rFonts w:ascii="宋体" w:hAnsi="宋体" w:hint="eastAsia"/>
          <w:b/>
          <w:bCs/>
          <w:sz w:val="28"/>
          <w:szCs w:val="28"/>
        </w:rPr>
        <w:t>近3年报价人行贿犯罪情况的书面声明</w:t>
      </w:r>
    </w:p>
    <w:p w:rsidR="006F0D71" w:rsidRDefault="006F0D71" w:rsidP="006F0D71">
      <w:pPr>
        <w:spacing w:line="276" w:lineRule="auto"/>
        <w:jc w:val="center"/>
        <w:rPr>
          <w:rFonts w:ascii="宋体" w:hAnsi="宋体"/>
          <w:b/>
          <w:bCs/>
          <w:sz w:val="28"/>
          <w:szCs w:val="28"/>
        </w:rPr>
      </w:pPr>
    </w:p>
    <w:p w:rsidR="006F0D71" w:rsidRDefault="006F0D71" w:rsidP="006F0D71">
      <w:r>
        <w:rPr>
          <w:rFonts w:hint="eastAsia"/>
        </w:rPr>
        <w:t>上海市食品药品检验所：</w:t>
      </w:r>
    </w:p>
    <w:p w:rsidR="006F0D71" w:rsidRDefault="006F0D71" w:rsidP="006F0D71"/>
    <w:p w:rsidR="006F0D71" w:rsidRDefault="006F0D71" w:rsidP="006F0D71">
      <w:pPr>
        <w:spacing w:line="360" w:lineRule="auto"/>
        <w:ind w:firstLineChars="200" w:firstLine="420"/>
      </w:pPr>
      <w:r>
        <w:rPr>
          <w:rFonts w:hint="eastAsia"/>
        </w:rPr>
        <w:t>2017</w:t>
      </w:r>
      <w:r>
        <w:rPr>
          <w:rFonts w:hint="eastAsia"/>
        </w:rPr>
        <w:t>年</w:t>
      </w:r>
      <w:r>
        <w:t>7</w:t>
      </w:r>
      <w:r>
        <w:rPr>
          <w:rFonts w:hint="eastAsia"/>
        </w:rPr>
        <w:t>月</w:t>
      </w:r>
      <w:r>
        <w:rPr>
          <w:rFonts w:hint="eastAsia"/>
        </w:rPr>
        <w:t>1</w:t>
      </w:r>
      <w:r>
        <w:rPr>
          <w:rFonts w:hint="eastAsia"/>
        </w:rPr>
        <w:t>日起至今，</w:t>
      </w:r>
      <w:r>
        <w:rPr>
          <w:rFonts w:ascii="宋体" w:hAnsi="宋体" w:cs="宋体" w:hint="eastAsia"/>
          <w:szCs w:val="21"/>
        </w:rPr>
        <w:t>（报价人名称）</w:t>
      </w:r>
      <w:r>
        <w:rPr>
          <w:rFonts w:hint="eastAsia"/>
        </w:rPr>
        <w:t>（统一社会信用代码：</w:t>
      </w:r>
      <w:r>
        <w:rPr>
          <w:rFonts w:hint="eastAsia"/>
        </w:rPr>
        <w:t>_____________</w:t>
      </w:r>
      <w:r>
        <w:rPr>
          <w:rFonts w:hint="eastAsia"/>
        </w:rPr>
        <w:t>），法定代表人：</w:t>
      </w:r>
      <w:r>
        <w:rPr>
          <w:rFonts w:hint="eastAsia"/>
        </w:rPr>
        <w:t>_______________</w:t>
      </w:r>
      <w:r>
        <w:rPr>
          <w:rFonts w:hint="eastAsia"/>
        </w:rPr>
        <w:t>，身份证号：</w:t>
      </w:r>
      <w:r>
        <w:rPr>
          <w:rFonts w:hint="eastAsia"/>
        </w:rPr>
        <w:t>____________________</w:t>
      </w:r>
      <w:r>
        <w:rPr>
          <w:rFonts w:hint="eastAsia"/>
        </w:rPr>
        <w:t>，本项目负责人：</w:t>
      </w:r>
      <w:r>
        <w:rPr>
          <w:rFonts w:hint="eastAsia"/>
        </w:rPr>
        <w:t>________________</w:t>
      </w:r>
      <w:r>
        <w:rPr>
          <w:rFonts w:hint="eastAsia"/>
        </w:rPr>
        <w:t>，身份证号：</w:t>
      </w:r>
      <w:r>
        <w:rPr>
          <w:rFonts w:hint="eastAsia"/>
        </w:rPr>
        <w:t>______________________</w:t>
      </w:r>
      <w:r>
        <w:rPr>
          <w:rFonts w:hint="eastAsia"/>
        </w:rPr>
        <w:t>，没有行贿犯罪记录。</w:t>
      </w:r>
    </w:p>
    <w:p w:rsidR="006F0D71" w:rsidRDefault="006F0D71" w:rsidP="006F0D71">
      <w:pPr>
        <w:spacing w:line="360" w:lineRule="auto"/>
        <w:ind w:firstLineChars="200" w:firstLine="420"/>
      </w:pPr>
      <w:r>
        <w:rPr>
          <w:rFonts w:hint="eastAsia"/>
        </w:rPr>
        <w:t>我方承诺以上信息是真实的，如有虚假或被发现与事实不符，我方同意并接受以下条款：</w:t>
      </w:r>
    </w:p>
    <w:p w:rsidR="006F0D71" w:rsidRDefault="006F0D71" w:rsidP="006F0D71">
      <w:pPr>
        <w:spacing w:line="360" w:lineRule="auto"/>
        <w:ind w:firstLineChars="200" w:firstLine="420"/>
      </w:pPr>
      <w:r>
        <w:rPr>
          <w:rFonts w:hint="eastAsia"/>
        </w:rPr>
        <w:t>（</w:t>
      </w:r>
      <w:r>
        <w:rPr>
          <w:rFonts w:hint="eastAsia"/>
        </w:rPr>
        <w:t>1</w:t>
      </w:r>
      <w:r>
        <w:rPr>
          <w:rFonts w:hint="eastAsia"/>
        </w:rPr>
        <w:t>）采购人或评分小组可以按弄虚作假行为进行认定；</w:t>
      </w:r>
    </w:p>
    <w:p w:rsidR="006F0D71" w:rsidRDefault="006F0D71" w:rsidP="006F0D71">
      <w:pPr>
        <w:spacing w:line="360" w:lineRule="auto"/>
        <w:ind w:firstLineChars="200" w:firstLine="420"/>
      </w:pPr>
      <w:r>
        <w:rPr>
          <w:rFonts w:hint="eastAsia"/>
        </w:rPr>
        <w:t>（</w:t>
      </w:r>
      <w:r>
        <w:rPr>
          <w:rFonts w:hint="eastAsia"/>
        </w:rPr>
        <w:t>2</w:t>
      </w:r>
      <w:r>
        <w:rPr>
          <w:rFonts w:hint="eastAsia"/>
        </w:rPr>
        <w:t>）如我方通过</w:t>
      </w:r>
      <w:r>
        <w:t>评比得到签约资格</w:t>
      </w:r>
      <w:r>
        <w:rPr>
          <w:rFonts w:hint="eastAsia"/>
        </w:rPr>
        <w:t>，采购人可以取消与我方签约合同；</w:t>
      </w:r>
    </w:p>
    <w:p w:rsidR="006F0D71" w:rsidRDefault="006F0D71" w:rsidP="006F0D71">
      <w:pPr>
        <w:spacing w:line="360" w:lineRule="auto"/>
        <w:ind w:firstLineChars="200" w:firstLine="420"/>
      </w:pPr>
      <w:r>
        <w:rPr>
          <w:rFonts w:hint="eastAsia"/>
        </w:rPr>
        <w:t>（</w:t>
      </w:r>
      <w:r>
        <w:rPr>
          <w:rFonts w:hint="eastAsia"/>
        </w:rPr>
        <w:t>3</w:t>
      </w:r>
      <w:r>
        <w:rPr>
          <w:rFonts w:hint="eastAsia"/>
        </w:rPr>
        <w:t>）如已与采购人签订合同，采购人可以无条件终止合同并不承担任何违约责任；</w:t>
      </w:r>
    </w:p>
    <w:p w:rsidR="006F0D71" w:rsidRDefault="006F0D71" w:rsidP="006F0D71">
      <w:pPr>
        <w:spacing w:line="360" w:lineRule="auto"/>
        <w:ind w:firstLineChars="200" w:firstLine="420"/>
      </w:pPr>
      <w:r>
        <w:rPr>
          <w:rFonts w:hint="eastAsia"/>
        </w:rPr>
        <w:t>（</w:t>
      </w:r>
      <w:r>
        <w:rPr>
          <w:rFonts w:hint="eastAsia"/>
        </w:rPr>
        <w:t>4</w:t>
      </w:r>
      <w:r>
        <w:rPr>
          <w:rFonts w:hint="eastAsia"/>
        </w:rPr>
        <w:t>）我方愿意承担由此给采购人造成的直接或间接损失以及相应的法律责任。</w:t>
      </w:r>
    </w:p>
    <w:p w:rsidR="006F0D71" w:rsidRDefault="006F0D71" w:rsidP="006F0D71">
      <w:pPr>
        <w:spacing w:line="360" w:lineRule="auto"/>
        <w:ind w:firstLineChars="200" w:firstLine="420"/>
      </w:pPr>
      <w:r>
        <w:rPr>
          <w:rFonts w:hint="eastAsia"/>
        </w:rPr>
        <w:t>特此声明！</w:t>
      </w:r>
    </w:p>
    <w:p w:rsidR="006F0D71" w:rsidRDefault="006F0D71" w:rsidP="006F0D71">
      <w:pPr>
        <w:ind w:firstLineChars="200" w:firstLine="420"/>
      </w:pPr>
    </w:p>
    <w:p w:rsidR="006F0D71" w:rsidRDefault="006F0D71" w:rsidP="006F0D71"/>
    <w:p w:rsidR="006F0D71" w:rsidRDefault="006F0D71" w:rsidP="006F0D71">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p>
    <w:p w:rsidR="006F0D71" w:rsidRDefault="006F0D71" w:rsidP="006F0D71">
      <w:pPr>
        <w:tabs>
          <w:tab w:val="left" w:pos="794"/>
          <w:tab w:val="left" w:pos="2129"/>
          <w:tab w:val="left" w:pos="3209"/>
          <w:tab w:val="left" w:pos="4289"/>
          <w:tab w:val="left" w:pos="5369"/>
          <w:tab w:val="left" w:pos="6449"/>
          <w:tab w:val="left" w:pos="7529"/>
          <w:tab w:val="left" w:pos="9074"/>
        </w:tabs>
        <w:autoSpaceDE w:val="0"/>
        <w:autoSpaceDN w:val="0"/>
        <w:adjustRightInd w:val="0"/>
        <w:spacing w:line="360" w:lineRule="auto"/>
        <w:jc w:val="left"/>
        <w:rPr>
          <w:rFonts w:ascii="宋体" w:hAnsi="宋体"/>
          <w:szCs w:val="21"/>
        </w:rPr>
      </w:pPr>
      <w:r>
        <w:rPr>
          <w:rFonts w:ascii="宋体" w:hAnsi="宋体" w:hint="eastAsia"/>
          <w:szCs w:val="21"/>
        </w:rPr>
        <w:t>报价人名称：</w:t>
      </w:r>
      <w:r>
        <w:rPr>
          <w:rFonts w:ascii="宋体" w:hAnsi="宋体"/>
          <w:szCs w:val="21"/>
        </w:rPr>
        <w:t>（盖</w:t>
      </w:r>
      <w:r>
        <w:rPr>
          <w:rFonts w:ascii="宋体" w:hAnsi="宋体" w:hint="eastAsia"/>
          <w:szCs w:val="21"/>
        </w:rPr>
        <w:t>单位公</w:t>
      </w:r>
      <w:r>
        <w:rPr>
          <w:rFonts w:ascii="宋体" w:hAnsi="宋体"/>
          <w:szCs w:val="21"/>
        </w:rPr>
        <w:t>章）</w:t>
      </w:r>
    </w:p>
    <w:p w:rsidR="006F0D71" w:rsidRDefault="006F0D71" w:rsidP="006F0D71">
      <w:pPr>
        <w:topLinePunct/>
        <w:spacing w:line="360" w:lineRule="auto"/>
        <w:jc w:val="left"/>
        <w:rPr>
          <w:rFonts w:ascii="宋体" w:hAnsi="宋体"/>
          <w:szCs w:val="21"/>
        </w:rPr>
      </w:pPr>
      <w:r>
        <w:rPr>
          <w:rFonts w:ascii="宋体" w:hAnsi="宋体"/>
          <w:szCs w:val="21"/>
        </w:rPr>
        <w:t>法定代表人（单位负责人）或</w:t>
      </w:r>
      <w:r>
        <w:rPr>
          <w:rFonts w:ascii="宋体" w:hAnsi="宋体" w:hint="eastAsia"/>
          <w:szCs w:val="21"/>
        </w:rPr>
        <w:t>其委托代理人</w:t>
      </w:r>
      <w:r>
        <w:rPr>
          <w:rFonts w:ascii="宋体" w:hAnsi="宋体"/>
          <w:szCs w:val="21"/>
        </w:rPr>
        <w:t>：（签字</w:t>
      </w:r>
      <w:r>
        <w:rPr>
          <w:rFonts w:ascii="宋体" w:hAnsi="宋体" w:hint="eastAsia"/>
          <w:szCs w:val="21"/>
        </w:rPr>
        <w:t>或盖章</w:t>
      </w:r>
      <w:r>
        <w:rPr>
          <w:rFonts w:ascii="宋体" w:hAnsi="宋体"/>
          <w:szCs w:val="21"/>
        </w:rPr>
        <w:t>）</w:t>
      </w:r>
    </w:p>
    <w:p w:rsidR="006F0D71" w:rsidRDefault="006F0D71" w:rsidP="006F0D71">
      <w:pPr>
        <w:pStyle w:val="15"/>
        <w:spacing w:line="360" w:lineRule="auto"/>
        <w:rPr>
          <w:rFonts w:hAnsi="宋体"/>
          <w:szCs w:val="21"/>
        </w:rPr>
      </w:pPr>
      <w:r>
        <w:rPr>
          <w:rFonts w:hAnsi="宋体"/>
          <w:szCs w:val="21"/>
        </w:rPr>
        <w:t>日期：</w:t>
      </w:r>
    </w:p>
    <w:p w:rsidR="006F0D71" w:rsidRDefault="006F0D71" w:rsidP="006F0D71">
      <w:pPr>
        <w:spacing w:line="360" w:lineRule="auto"/>
        <w:rPr>
          <w:rFonts w:ascii="宋体" w:hAnsi="宋体"/>
          <w:b/>
          <w:szCs w:val="21"/>
        </w:rPr>
      </w:pPr>
    </w:p>
    <w:p w:rsidR="006F0D71" w:rsidRDefault="006F0D71" w:rsidP="006F0D71">
      <w:pPr>
        <w:tabs>
          <w:tab w:val="left" w:pos="425"/>
        </w:tabs>
        <w:spacing w:line="360" w:lineRule="auto"/>
        <w:rPr>
          <w:rFonts w:ascii="Times New Roman" w:hAnsi="Times New Roman"/>
          <w:b/>
          <w:szCs w:val="21"/>
        </w:rPr>
      </w:pPr>
    </w:p>
    <w:p w:rsidR="005C2BF8" w:rsidRDefault="006F0D71" w:rsidP="005C2BF8">
      <w:pPr>
        <w:pStyle w:val="a7"/>
      </w:pPr>
      <w:r>
        <w:rPr>
          <w:rFonts w:ascii="宋体" w:hAnsi="宋体" w:cs="宋体" w:hint="eastAsia"/>
          <w:b/>
          <w:sz w:val="24"/>
          <w:szCs w:val="24"/>
        </w:rPr>
        <w:br w:type="page"/>
      </w:r>
    </w:p>
    <w:p w:rsidR="00854A5B" w:rsidRDefault="00854A5B" w:rsidP="00B75E19">
      <w:pPr>
        <w:pStyle w:val="a7"/>
        <w:jc w:val="center"/>
        <w:rPr>
          <w:rFonts w:ascii="宋体" w:hAnsi="宋体" w:cs="宋体"/>
          <w:sz w:val="30"/>
          <w:szCs w:val="30"/>
        </w:rPr>
      </w:pPr>
      <w:bookmarkStart w:id="206" w:name="_Toc457748065"/>
      <w:bookmarkStart w:id="207" w:name="_Toc29791"/>
      <w:bookmarkStart w:id="208" w:name="_Toc51166173"/>
      <w:r>
        <w:rPr>
          <w:rFonts w:ascii="宋体" w:hAnsi="宋体" w:cs="宋体" w:hint="eastAsia"/>
          <w:sz w:val="30"/>
          <w:szCs w:val="30"/>
        </w:rPr>
        <w:lastRenderedPageBreak/>
        <w:t>技术偏差表</w:t>
      </w:r>
      <w:bookmarkEnd w:id="206"/>
      <w:bookmarkEnd w:id="207"/>
      <w:bookmarkEnd w:id="208"/>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85" w:type="dxa"/>
          <w:left w:w="28" w:type="dxa"/>
          <w:bottom w:w="85" w:type="dxa"/>
          <w:right w:w="28" w:type="dxa"/>
        </w:tblCellMar>
        <w:tblLook w:val="0000" w:firstRow="0" w:lastRow="0" w:firstColumn="0" w:lastColumn="0" w:noHBand="0" w:noVBand="0"/>
      </w:tblPr>
      <w:tblGrid>
        <w:gridCol w:w="679"/>
        <w:gridCol w:w="1527"/>
        <w:gridCol w:w="1817"/>
        <w:gridCol w:w="1557"/>
        <w:gridCol w:w="1682"/>
        <w:gridCol w:w="1038"/>
      </w:tblGrid>
      <w:tr w:rsidR="00854A5B">
        <w:tc>
          <w:tcPr>
            <w:tcW w:w="679" w:type="dxa"/>
            <w:vAlign w:val="center"/>
          </w:tcPr>
          <w:p w:rsidR="00854A5B" w:rsidRDefault="00854A5B">
            <w:pPr>
              <w:spacing w:line="400" w:lineRule="exact"/>
              <w:jc w:val="center"/>
              <w:rPr>
                <w:rFonts w:ascii="宋体" w:hAnsi="宋体" w:cs="宋体"/>
                <w:szCs w:val="21"/>
              </w:rPr>
            </w:pPr>
            <w:r>
              <w:rPr>
                <w:rFonts w:ascii="宋体" w:hAnsi="宋体" w:cs="宋体" w:hint="eastAsia"/>
                <w:szCs w:val="21"/>
              </w:rPr>
              <w:t>序号</w:t>
            </w:r>
          </w:p>
        </w:tc>
        <w:tc>
          <w:tcPr>
            <w:tcW w:w="1527" w:type="dxa"/>
            <w:vAlign w:val="center"/>
          </w:tcPr>
          <w:p w:rsidR="00854A5B" w:rsidRDefault="005C2BF8">
            <w:pPr>
              <w:spacing w:line="400" w:lineRule="exact"/>
              <w:jc w:val="center"/>
              <w:rPr>
                <w:rFonts w:ascii="宋体" w:hAnsi="宋体" w:cs="宋体"/>
                <w:szCs w:val="21"/>
              </w:rPr>
            </w:pPr>
            <w:r>
              <w:rPr>
                <w:rFonts w:ascii="宋体" w:hAnsi="宋体" w:cs="宋体" w:hint="eastAsia"/>
                <w:kern w:val="0"/>
                <w:szCs w:val="21"/>
              </w:rPr>
              <w:t>报价文件</w:t>
            </w:r>
            <w:r w:rsidR="00854A5B">
              <w:rPr>
                <w:rFonts w:ascii="宋体" w:hAnsi="宋体" w:cs="宋体" w:hint="eastAsia"/>
                <w:kern w:val="0"/>
                <w:szCs w:val="21"/>
              </w:rPr>
              <w:t>章节及条款号</w:t>
            </w:r>
          </w:p>
        </w:tc>
        <w:tc>
          <w:tcPr>
            <w:tcW w:w="1817" w:type="dxa"/>
            <w:vAlign w:val="center"/>
          </w:tcPr>
          <w:p w:rsidR="00854A5B" w:rsidRDefault="005C2BF8">
            <w:pPr>
              <w:spacing w:line="400" w:lineRule="exact"/>
              <w:jc w:val="center"/>
              <w:rPr>
                <w:rFonts w:ascii="宋体" w:hAnsi="宋体" w:cs="宋体"/>
                <w:szCs w:val="21"/>
              </w:rPr>
            </w:pPr>
            <w:r>
              <w:rPr>
                <w:rFonts w:ascii="宋体" w:hAnsi="宋体" w:cs="宋体" w:hint="eastAsia"/>
                <w:szCs w:val="21"/>
              </w:rPr>
              <w:t>采购</w:t>
            </w:r>
            <w:r w:rsidR="00854A5B">
              <w:rPr>
                <w:rFonts w:ascii="宋体" w:hAnsi="宋体" w:cs="宋体" w:hint="eastAsia"/>
                <w:szCs w:val="21"/>
              </w:rPr>
              <w:t>要求</w:t>
            </w:r>
          </w:p>
        </w:tc>
        <w:tc>
          <w:tcPr>
            <w:tcW w:w="1557" w:type="dxa"/>
            <w:vAlign w:val="center"/>
          </w:tcPr>
          <w:p w:rsidR="00854A5B" w:rsidRDefault="005C2BF8">
            <w:pPr>
              <w:spacing w:line="400" w:lineRule="exact"/>
              <w:jc w:val="center"/>
              <w:rPr>
                <w:rFonts w:ascii="宋体" w:hAnsi="宋体" w:cs="宋体"/>
                <w:szCs w:val="21"/>
              </w:rPr>
            </w:pPr>
            <w:r>
              <w:rPr>
                <w:rFonts w:ascii="宋体" w:hAnsi="宋体" w:cs="宋体" w:hint="eastAsia"/>
                <w:kern w:val="0"/>
                <w:szCs w:val="21"/>
              </w:rPr>
              <w:t>响应</w:t>
            </w:r>
            <w:r w:rsidR="00854A5B">
              <w:rPr>
                <w:rFonts w:ascii="宋体" w:hAnsi="宋体" w:cs="宋体" w:hint="eastAsia"/>
                <w:kern w:val="0"/>
                <w:szCs w:val="21"/>
              </w:rPr>
              <w:t>文件章节及条款号</w:t>
            </w:r>
          </w:p>
        </w:tc>
        <w:tc>
          <w:tcPr>
            <w:tcW w:w="1682" w:type="dxa"/>
            <w:vAlign w:val="center"/>
          </w:tcPr>
          <w:p w:rsidR="00854A5B" w:rsidRDefault="000B02BD">
            <w:pPr>
              <w:spacing w:line="400" w:lineRule="exact"/>
              <w:jc w:val="center"/>
              <w:rPr>
                <w:rFonts w:ascii="宋体" w:hAnsi="宋体" w:cs="宋体"/>
                <w:szCs w:val="21"/>
              </w:rPr>
            </w:pPr>
            <w:r>
              <w:rPr>
                <w:rFonts w:ascii="宋体" w:hAnsi="宋体" w:cs="宋体" w:hint="eastAsia"/>
                <w:szCs w:val="21"/>
              </w:rPr>
              <w:t>报价</w:t>
            </w:r>
            <w:r w:rsidR="00854A5B">
              <w:rPr>
                <w:rFonts w:ascii="宋体" w:hAnsi="宋体" w:cs="宋体" w:hint="eastAsia"/>
                <w:szCs w:val="21"/>
              </w:rPr>
              <w:t>响应</w:t>
            </w:r>
          </w:p>
        </w:tc>
        <w:tc>
          <w:tcPr>
            <w:tcW w:w="1038" w:type="dxa"/>
            <w:vAlign w:val="center"/>
          </w:tcPr>
          <w:p w:rsidR="00854A5B" w:rsidRDefault="00854A5B">
            <w:pPr>
              <w:spacing w:line="400" w:lineRule="exact"/>
              <w:jc w:val="center"/>
              <w:rPr>
                <w:rFonts w:ascii="宋体" w:hAnsi="宋体" w:cs="宋体"/>
                <w:szCs w:val="21"/>
              </w:rPr>
            </w:pPr>
            <w:r>
              <w:rPr>
                <w:rFonts w:ascii="宋体" w:hAnsi="宋体" w:cs="宋体" w:hint="eastAsia"/>
                <w:szCs w:val="21"/>
              </w:rPr>
              <w:t>偏差说明</w:t>
            </w:r>
          </w:p>
        </w:tc>
      </w:tr>
      <w:tr w:rsidR="00854A5B">
        <w:tc>
          <w:tcPr>
            <w:tcW w:w="679" w:type="dxa"/>
            <w:vAlign w:val="center"/>
          </w:tcPr>
          <w:p w:rsidR="00854A5B" w:rsidRDefault="00854A5B">
            <w:pPr>
              <w:spacing w:line="400" w:lineRule="exact"/>
              <w:jc w:val="center"/>
              <w:rPr>
                <w:rFonts w:ascii="宋体" w:hAnsi="宋体" w:cs="宋体"/>
                <w:szCs w:val="21"/>
              </w:rPr>
            </w:pPr>
          </w:p>
        </w:tc>
        <w:tc>
          <w:tcPr>
            <w:tcW w:w="1527" w:type="dxa"/>
            <w:vAlign w:val="center"/>
          </w:tcPr>
          <w:p w:rsidR="00854A5B" w:rsidRDefault="00854A5B">
            <w:pPr>
              <w:spacing w:line="400" w:lineRule="exact"/>
              <w:jc w:val="center"/>
              <w:rPr>
                <w:rFonts w:ascii="宋体" w:hAnsi="宋体" w:cs="宋体"/>
                <w:szCs w:val="21"/>
              </w:rPr>
            </w:pPr>
          </w:p>
        </w:tc>
        <w:tc>
          <w:tcPr>
            <w:tcW w:w="1817" w:type="dxa"/>
            <w:vAlign w:val="center"/>
          </w:tcPr>
          <w:p w:rsidR="00854A5B" w:rsidRDefault="00854A5B">
            <w:pPr>
              <w:spacing w:line="400" w:lineRule="exact"/>
              <w:jc w:val="center"/>
              <w:rPr>
                <w:rFonts w:ascii="宋体" w:hAnsi="宋体" w:cs="宋体"/>
                <w:szCs w:val="21"/>
              </w:rPr>
            </w:pPr>
          </w:p>
        </w:tc>
        <w:tc>
          <w:tcPr>
            <w:tcW w:w="1557" w:type="dxa"/>
            <w:vAlign w:val="center"/>
          </w:tcPr>
          <w:p w:rsidR="00854A5B" w:rsidRDefault="00854A5B">
            <w:pPr>
              <w:spacing w:line="400" w:lineRule="exact"/>
              <w:jc w:val="center"/>
              <w:rPr>
                <w:rFonts w:ascii="宋体" w:hAnsi="宋体" w:cs="宋体"/>
                <w:szCs w:val="21"/>
              </w:rPr>
            </w:pPr>
          </w:p>
        </w:tc>
        <w:tc>
          <w:tcPr>
            <w:tcW w:w="1682" w:type="dxa"/>
            <w:vAlign w:val="center"/>
          </w:tcPr>
          <w:p w:rsidR="00854A5B" w:rsidRDefault="00854A5B">
            <w:pPr>
              <w:spacing w:line="400" w:lineRule="exact"/>
              <w:jc w:val="center"/>
              <w:rPr>
                <w:rFonts w:ascii="宋体" w:hAnsi="宋体" w:cs="宋体"/>
                <w:szCs w:val="21"/>
              </w:rPr>
            </w:pPr>
          </w:p>
        </w:tc>
        <w:tc>
          <w:tcPr>
            <w:tcW w:w="1038" w:type="dxa"/>
            <w:vAlign w:val="center"/>
          </w:tcPr>
          <w:p w:rsidR="00854A5B" w:rsidRDefault="00854A5B">
            <w:pPr>
              <w:spacing w:line="400" w:lineRule="exact"/>
              <w:jc w:val="center"/>
              <w:rPr>
                <w:rFonts w:ascii="宋体" w:hAnsi="宋体" w:cs="宋体"/>
                <w:szCs w:val="21"/>
              </w:rPr>
            </w:pPr>
          </w:p>
        </w:tc>
      </w:tr>
      <w:tr w:rsidR="00854A5B">
        <w:tc>
          <w:tcPr>
            <w:tcW w:w="679" w:type="dxa"/>
            <w:vAlign w:val="center"/>
          </w:tcPr>
          <w:p w:rsidR="00854A5B" w:rsidRDefault="00854A5B">
            <w:pPr>
              <w:spacing w:line="400" w:lineRule="exact"/>
              <w:jc w:val="center"/>
              <w:rPr>
                <w:rFonts w:ascii="宋体" w:hAnsi="宋体" w:cs="宋体"/>
                <w:szCs w:val="21"/>
              </w:rPr>
            </w:pPr>
          </w:p>
        </w:tc>
        <w:tc>
          <w:tcPr>
            <w:tcW w:w="1527" w:type="dxa"/>
            <w:vAlign w:val="center"/>
          </w:tcPr>
          <w:p w:rsidR="00854A5B" w:rsidRDefault="00854A5B">
            <w:pPr>
              <w:spacing w:line="400" w:lineRule="exact"/>
              <w:jc w:val="center"/>
              <w:rPr>
                <w:rFonts w:ascii="宋体" w:hAnsi="宋体" w:cs="宋体"/>
                <w:szCs w:val="21"/>
              </w:rPr>
            </w:pPr>
          </w:p>
        </w:tc>
        <w:tc>
          <w:tcPr>
            <w:tcW w:w="1817" w:type="dxa"/>
            <w:vAlign w:val="center"/>
          </w:tcPr>
          <w:p w:rsidR="00854A5B" w:rsidRDefault="00854A5B">
            <w:pPr>
              <w:spacing w:line="400" w:lineRule="exact"/>
              <w:jc w:val="center"/>
              <w:rPr>
                <w:rFonts w:ascii="宋体" w:hAnsi="宋体" w:cs="宋体"/>
                <w:szCs w:val="21"/>
              </w:rPr>
            </w:pPr>
          </w:p>
        </w:tc>
        <w:tc>
          <w:tcPr>
            <w:tcW w:w="1557" w:type="dxa"/>
            <w:vAlign w:val="center"/>
          </w:tcPr>
          <w:p w:rsidR="00854A5B" w:rsidRDefault="00854A5B">
            <w:pPr>
              <w:spacing w:line="400" w:lineRule="exact"/>
              <w:jc w:val="center"/>
              <w:rPr>
                <w:rFonts w:ascii="宋体" w:hAnsi="宋体" w:cs="宋体"/>
                <w:szCs w:val="21"/>
              </w:rPr>
            </w:pPr>
          </w:p>
        </w:tc>
        <w:tc>
          <w:tcPr>
            <w:tcW w:w="1682" w:type="dxa"/>
            <w:vAlign w:val="center"/>
          </w:tcPr>
          <w:p w:rsidR="00854A5B" w:rsidRDefault="00854A5B">
            <w:pPr>
              <w:spacing w:line="400" w:lineRule="exact"/>
              <w:jc w:val="center"/>
              <w:rPr>
                <w:rFonts w:ascii="宋体" w:hAnsi="宋体" w:cs="宋体"/>
                <w:szCs w:val="21"/>
              </w:rPr>
            </w:pPr>
          </w:p>
        </w:tc>
        <w:tc>
          <w:tcPr>
            <w:tcW w:w="1038" w:type="dxa"/>
            <w:vAlign w:val="center"/>
          </w:tcPr>
          <w:p w:rsidR="00854A5B" w:rsidRDefault="00854A5B">
            <w:pPr>
              <w:spacing w:line="400" w:lineRule="exact"/>
              <w:jc w:val="center"/>
              <w:rPr>
                <w:rFonts w:ascii="宋体" w:hAnsi="宋体" w:cs="宋体"/>
                <w:szCs w:val="21"/>
              </w:rPr>
            </w:pPr>
          </w:p>
        </w:tc>
      </w:tr>
      <w:tr w:rsidR="00854A5B">
        <w:tc>
          <w:tcPr>
            <w:tcW w:w="679" w:type="dxa"/>
            <w:vAlign w:val="center"/>
          </w:tcPr>
          <w:p w:rsidR="00854A5B" w:rsidRDefault="00854A5B">
            <w:pPr>
              <w:spacing w:line="400" w:lineRule="exact"/>
              <w:jc w:val="center"/>
              <w:rPr>
                <w:rFonts w:ascii="宋体" w:hAnsi="宋体" w:cs="宋体"/>
                <w:szCs w:val="21"/>
              </w:rPr>
            </w:pPr>
          </w:p>
        </w:tc>
        <w:tc>
          <w:tcPr>
            <w:tcW w:w="1527" w:type="dxa"/>
            <w:vAlign w:val="center"/>
          </w:tcPr>
          <w:p w:rsidR="00854A5B" w:rsidRDefault="00854A5B">
            <w:pPr>
              <w:spacing w:line="400" w:lineRule="exact"/>
              <w:jc w:val="center"/>
              <w:rPr>
                <w:rFonts w:ascii="宋体" w:hAnsi="宋体" w:cs="宋体"/>
                <w:szCs w:val="21"/>
              </w:rPr>
            </w:pPr>
          </w:p>
        </w:tc>
        <w:tc>
          <w:tcPr>
            <w:tcW w:w="1817" w:type="dxa"/>
            <w:vAlign w:val="center"/>
          </w:tcPr>
          <w:p w:rsidR="00854A5B" w:rsidRDefault="00854A5B">
            <w:pPr>
              <w:spacing w:line="400" w:lineRule="exact"/>
              <w:jc w:val="center"/>
              <w:rPr>
                <w:rFonts w:ascii="宋体" w:hAnsi="宋体" w:cs="宋体"/>
                <w:szCs w:val="21"/>
              </w:rPr>
            </w:pPr>
          </w:p>
        </w:tc>
        <w:tc>
          <w:tcPr>
            <w:tcW w:w="1557" w:type="dxa"/>
            <w:vAlign w:val="center"/>
          </w:tcPr>
          <w:p w:rsidR="00854A5B" w:rsidRDefault="00854A5B">
            <w:pPr>
              <w:spacing w:line="400" w:lineRule="exact"/>
              <w:jc w:val="center"/>
              <w:rPr>
                <w:rFonts w:ascii="宋体" w:hAnsi="宋体" w:cs="宋体"/>
                <w:szCs w:val="21"/>
              </w:rPr>
            </w:pPr>
          </w:p>
        </w:tc>
        <w:tc>
          <w:tcPr>
            <w:tcW w:w="1682" w:type="dxa"/>
            <w:vAlign w:val="center"/>
          </w:tcPr>
          <w:p w:rsidR="00854A5B" w:rsidRDefault="00854A5B">
            <w:pPr>
              <w:spacing w:line="400" w:lineRule="exact"/>
              <w:jc w:val="center"/>
              <w:rPr>
                <w:rFonts w:ascii="宋体" w:hAnsi="宋体" w:cs="宋体"/>
                <w:szCs w:val="21"/>
              </w:rPr>
            </w:pPr>
          </w:p>
        </w:tc>
        <w:tc>
          <w:tcPr>
            <w:tcW w:w="1038" w:type="dxa"/>
            <w:vAlign w:val="center"/>
          </w:tcPr>
          <w:p w:rsidR="00854A5B" w:rsidRDefault="00854A5B">
            <w:pPr>
              <w:spacing w:line="400" w:lineRule="exact"/>
              <w:jc w:val="center"/>
              <w:rPr>
                <w:rFonts w:ascii="宋体" w:hAnsi="宋体" w:cs="宋体"/>
                <w:szCs w:val="21"/>
              </w:rPr>
            </w:pPr>
          </w:p>
        </w:tc>
      </w:tr>
      <w:tr w:rsidR="00854A5B">
        <w:tc>
          <w:tcPr>
            <w:tcW w:w="679" w:type="dxa"/>
            <w:vAlign w:val="center"/>
          </w:tcPr>
          <w:p w:rsidR="00854A5B" w:rsidRDefault="00854A5B">
            <w:pPr>
              <w:spacing w:line="400" w:lineRule="exact"/>
              <w:jc w:val="center"/>
              <w:rPr>
                <w:rFonts w:ascii="宋体" w:hAnsi="宋体" w:cs="宋体"/>
                <w:szCs w:val="21"/>
              </w:rPr>
            </w:pPr>
          </w:p>
        </w:tc>
        <w:tc>
          <w:tcPr>
            <w:tcW w:w="1527" w:type="dxa"/>
            <w:vAlign w:val="center"/>
          </w:tcPr>
          <w:p w:rsidR="00854A5B" w:rsidRDefault="00854A5B">
            <w:pPr>
              <w:spacing w:line="400" w:lineRule="exact"/>
              <w:jc w:val="center"/>
              <w:rPr>
                <w:rFonts w:ascii="宋体" w:hAnsi="宋体" w:cs="宋体"/>
                <w:szCs w:val="21"/>
              </w:rPr>
            </w:pPr>
          </w:p>
        </w:tc>
        <w:tc>
          <w:tcPr>
            <w:tcW w:w="1817" w:type="dxa"/>
            <w:vAlign w:val="center"/>
          </w:tcPr>
          <w:p w:rsidR="00854A5B" w:rsidRDefault="00854A5B">
            <w:pPr>
              <w:spacing w:line="400" w:lineRule="exact"/>
              <w:jc w:val="center"/>
              <w:rPr>
                <w:rFonts w:ascii="宋体" w:hAnsi="宋体" w:cs="宋体"/>
                <w:szCs w:val="21"/>
              </w:rPr>
            </w:pPr>
          </w:p>
        </w:tc>
        <w:tc>
          <w:tcPr>
            <w:tcW w:w="1557" w:type="dxa"/>
            <w:vAlign w:val="center"/>
          </w:tcPr>
          <w:p w:rsidR="00854A5B" w:rsidRDefault="00854A5B">
            <w:pPr>
              <w:spacing w:line="400" w:lineRule="exact"/>
              <w:jc w:val="center"/>
              <w:rPr>
                <w:rFonts w:ascii="宋体" w:hAnsi="宋体" w:cs="宋体"/>
                <w:szCs w:val="21"/>
              </w:rPr>
            </w:pPr>
          </w:p>
        </w:tc>
        <w:tc>
          <w:tcPr>
            <w:tcW w:w="1682" w:type="dxa"/>
            <w:vAlign w:val="center"/>
          </w:tcPr>
          <w:p w:rsidR="00854A5B" w:rsidRDefault="00854A5B">
            <w:pPr>
              <w:spacing w:line="400" w:lineRule="exact"/>
              <w:jc w:val="center"/>
              <w:rPr>
                <w:rFonts w:ascii="宋体" w:hAnsi="宋体" w:cs="宋体"/>
                <w:szCs w:val="21"/>
              </w:rPr>
            </w:pPr>
          </w:p>
        </w:tc>
        <w:tc>
          <w:tcPr>
            <w:tcW w:w="1038" w:type="dxa"/>
            <w:vAlign w:val="center"/>
          </w:tcPr>
          <w:p w:rsidR="00854A5B" w:rsidRDefault="00854A5B">
            <w:pPr>
              <w:spacing w:line="400" w:lineRule="exact"/>
              <w:jc w:val="center"/>
              <w:rPr>
                <w:rFonts w:ascii="宋体" w:hAnsi="宋体" w:cs="宋体"/>
                <w:szCs w:val="21"/>
              </w:rPr>
            </w:pPr>
          </w:p>
        </w:tc>
      </w:tr>
      <w:tr w:rsidR="00854A5B">
        <w:tc>
          <w:tcPr>
            <w:tcW w:w="679" w:type="dxa"/>
            <w:vAlign w:val="center"/>
          </w:tcPr>
          <w:p w:rsidR="00854A5B" w:rsidRDefault="00854A5B">
            <w:pPr>
              <w:spacing w:line="400" w:lineRule="exact"/>
              <w:jc w:val="center"/>
              <w:rPr>
                <w:rFonts w:ascii="宋体" w:hAnsi="宋体" w:cs="宋体"/>
                <w:szCs w:val="21"/>
              </w:rPr>
            </w:pPr>
          </w:p>
        </w:tc>
        <w:tc>
          <w:tcPr>
            <w:tcW w:w="1527" w:type="dxa"/>
            <w:vAlign w:val="center"/>
          </w:tcPr>
          <w:p w:rsidR="00854A5B" w:rsidRDefault="00854A5B">
            <w:pPr>
              <w:spacing w:line="400" w:lineRule="exact"/>
              <w:jc w:val="center"/>
              <w:rPr>
                <w:rFonts w:ascii="宋体" w:hAnsi="宋体" w:cs="宋体"/>
                <w:szCs w:val="21"/>
              </w:rPr>
            </w:pPr>
          </w:p>
        </w:tc>
        <w:tc>
          <w:tcPr>
            <w:tcW w:w="1817" w:type="dxa"/>
            <w:vAlign w:val="center"/>
          </w:tcPr>
          <w:p w:rsidR="00854A5B" w:rsidRDefault="00854A5B">
            <w:pPr>
              <w:spacing w:line="400" w:lineRule="exact"/>
              <w:jc w:val="center"/>
              <w:rPr>
                <w:rFonts w:ascii="宋体" w:hAnsi="宋体" w:cs="宋体"/>
                <w:szCs w:val="21"/>
              </w:rPr>
            </w:pPr>
          </w:p>
        </w:tc>
        <w:tc>
          <w:tcPr>
            <w:tcW w:w="1557" w:type="dxa"/>
            <w:vAlign w:val="center"/>
          </w:tcPr>
          <w:p w:rsidR="00854A5B" w:rsidRDefault="00854A5B">
            <w:pPr>
              <w:spacing w:line="400" w:lineRule="exact"/>
              <w:jc w:val="center"/>
              <w:rPr>
                <w:rFonts w:ascii="宋体" w:hAnsi="宋体" w:cs="宋体"/>
                <w:szCs w:val="21"/>
              </w:rPr>
            </w:pPr>
          </w:p>
        </w:tc>
        <w:tc>
          <w:tcPr>
            <w:tcW w:w="1682" w:type="dxa"/>
            <w:vAlign w:val="center"/>
          </w:tcPr>
          <w:p w:rsidR="00854A5B" w:rsidRDefault="00854A5B">
            <w:pPr>
              <w:spacing w:line="400" w:lineRule="exact"/>
              <w:jc w:val="center"/>
              <w:rPr>
                <w:rFonts w:ascii="宋体" w:hAnsi="宋体" w:cs="宋体"/>
                <w:szCs w:val="21"/>
              </w:rPr>
            </w:pPr>
          </w:p>
        </w:tc>
        <w:tc>
          <w:tcPr>
            <w:tcW w:w="1038" w:type="dxa"/>
            <w:vAlign w:val="center"/>
          </w:tcPr>
          <w:p w:rsidR="00854A5B" w:rsidRDefault="00854A5B">
            <w:pPr>
              <w:spacing w:line="400" w:lineRule="exact"/>
              <w:jc w:val="center"/>
              <w:rPr>
                <w:rFonts w:ascii="宋体" w:hAnsi="宋体" w:cs="宋体"/>
                <w:szCs w:val="21"/>
              </w:rPr>
            </w:pPr>
          </w:p>
        </w:tc>
      </w:tr>
      <w:tr w:rsidR="00854A5B">
        <w:tc>
          <w:tcPr>
            <w:tcW w:w="679" w:type="dxa"/>
            <w:vAlign w:val="center"/>
          </w:tcPr>
          <w:p w:rsidR="00854A5B" w:rsidRDefault="00854A5B">
            <w:pPr>
              <w:spacing w:line="400" w:lineRule="exact"/>
              <w:jc w:val="center"/>
              <w:rPr>
                <w:rFonts w:ascii="宋体" w:hAnsi="宋体" w:cs="宋体"/>
                <w:szCs w:val="21"/>
              </w:rPr>
            </w:pPr>
          </w:p>
        </w:tc>
        <w:tc>
          <w:tcPr>
            <w:tcW w:w="1527" w:type="dxa"/>
            <w:vAlign w:val="center"/>
          </w:tcPr>
          <w:p w:rsidR="00854A5B" w:rsidRDefault="00854A5B">
            <w:pPr>
              <w:spacing w:line="400" w:lineRule="exact"/>
              <w:jc w:val="center"/>
              <w:rPr>
                <w:rFonts w:ascii="宋体" w:hAnsi="宋体" w:cs="宋体"/>
                <w:szCs w:val="21"/>
              </w:rPr>
            </w:pPr>
          </w:p>
        </w:tc>
        <w:tc>
          <w:tcPr>
            <w:tcW w:w="1817" w:type="dxa"/>
            <w:vAlign w:val="center"/>
          </w:tcPr>
          <w:p w:rsidR="00854A5B" w:rsidRDefault="00854A5B">
            <w:pPr>
              <w:spacing w:line="400" w:lineRule="exact"/>
              <w:jc w:val="center"/>
              <w:rPr>
                <w:rFonts w:ascii="宋体" w:hAnsi="宋体" w:cs="宋体"/>
                <w:szCs w:val="21"/>
              </w:rPr>
            </w:pPr>
          </w:p>
        </w:tc>
        <w:tc>
          <w:tcPr>
            <w:tcW w:w="1557" w:type="dxa"/>
            <w:vAlign w:val="center"/>
          </w:tcPr>
          <w:p w:rsidR="00854A5B" w:rsidRDefault="00854A5B">
            <w:pPr>
              <w:spacing w:line="400" w:lineRule="exact"/>
              <w:jc w:val="center"/>
              <w:rPr>
                <w:rFonts w:ascii="宋体" w:hAnsi="宋体" w:cs="宋体"/>
                <w:szCs w:val="21"/>
              </w:rPr>
            </w:pPr>
          </w:p>
        </w:tc>
        <w:tc>
          <w:tcPr>
            <w:tcW w:w="1682" w:type="dxa"/>
            <w:vAlign w:val="center"/>
          </w:tcPr>
          <w:p w:rsidR="00854A5B" w:rsidRDefault="00854A5B">
            <w:pPr>
              <w:spacing w:line="400" w:lineRule="exact"/>
              <w:jc w:val="center"/>
              <w:rPr>
                <w:rFonts w:ascii="宋体" w:hAnsi="宋体" w:cs="宋体"/>
                <w:szCs w:val="21"/>
              </w:rPr>
            </w:pPr>
          </w:p>
        </w:tc>
        <w:tc>
          <w:tcPr>
            <w:tcW w:w="1038" w:type="dxa"/>
            <w:vAlign w:val="center"/>
          </w:tcPr>
          <w:p w:rsidR="00854A5B" w:rsidRDefault="00854A5B">
            <w:pPr>
              <w:spacing w:line="400" w:lineRule="exact"/>
              <w:jc w:val="center"/>
              <w:rPr>
                <w:rFonts w:ascii="宋体" w:hAnsi="宋体" w:cs="宋体"/>
                <w:szCs w:val="21"/>
              </w:rPr>
            </w:pPr>
          </w:p>
        </w:tc>
      </w:tr>
      <w:tr w:rsidR="00854A5B">
        <w:tc>
          <w:tcPr>
            <w:tcW w:w="679" w:type="dxa"/>
            <w:vAlign w:val="center"/>
          </w:tcPr>
          <w:p w:rsidR="00854A5B" w:rsidRDefault="00854A5B">
            <w:pPr>
              <w:spacing w:line="400" w:lineRule="exact"/>
              <w:jc w:val="center"/>
              <w:rPr>
                <w:rFonts w:ascii="宋体" w:hAnsi="宋体" w:cs="宋体"/>
                <w:szCs w:val="21"/>
              </w:rPr>
            </w:pPr>
          </w:p>
        </w:tc>
        <w:tc>
          <w:tcPr>
            <w:tcW w:w="1527" w:type="dxa"/>
            <w:vAlign w:val="center"/>
          </w:tcPr>
          <w:p w:rsidR="00854A5B" w:rsidRDefault="00854A5B">
            <w:pPr>
              <w:spacing w:line="400" w:lineRule="exact"/>
              <w:jc w:val="center"/>
              <w:rPr>
                <w:rFonts w:ascii="宋体" w:hAnsi="宋体" w:cs="宋体"/>
                <w:szCs w:val="21"/>
              </w:rPr>
            </w:pPr>
          </w:p>
        </w:tc>
        <w:tc>
          <w:tcPr>
            <w:tcW w:w="1817" w:type="dxa"/>
            <w:vAlign w:val="center"/>
          </w:tcPr>
          <w:p w:rsidR="00854A5B" w:rsidRDefault="00854A5B">
            <w:pPr>
              <w:spacing w:line="400" w:lineRule="exact"/>
              <w:jc w:val="center"/>
              <w:rPr>
                <w:rFonts w:ascii="宋体" w:hAnsi="宋体" w:cs="宋体"/>
                <w:szCs w:val="21"/>
              </w:rPr>
            </w:pPr>
          </w:p>
        </w:tc>
        <w:tc>
          <w:tcPr>
            <w:tcW w:w="1557" w:type="dxa"/>
            <w:vAlign w:val="center"/>
          </w:tcPr>
          <w:p w:rsidR="00854A5B" w:rsidRDefault="00854A5B">
            <w:pPr>
              <w:spacing w:line="400" w:lineRule="exact"/>
              <w:jc w:val="center"/>
              <w:rPr>
                <w:rFonts w:ascii="宋体" w:hAnsi="宋体" w:cs="宋体"/>
                <w:szCs w:val="21"/>
              </w:rPr>
            </w:pPr>
          </w:p>
        </w:tc>
        <w:tc>
          <w:tcPr>
            <w:tcW w:w="1682" w:type="dxa"/>
            <w:vAlign w:val="center"/>
          </w:tcPr>
          <w:p w:rsidR="00854A5B" w:rsidRDefault="00854A5B">
            <w:pPr>
              <w:spacing w:line="400" w:lineRule="exact"/>
              <w:jc w:val="center"/>
              <w:rPr>
                <w:rFonts w:ascii="宋体" w:hAnsi="宋体" w:cs="宋体"/>
                <w:szCs w:val="21"/>
              </w:rPr>
            </w:pPr>
          </w:p>
        </w:tc>
        <w:tc>
          <w:tcPr>
            <w:tcW w:w="1038" w:type="dxa"/>
            <w:vAlign w:val="center"/>
          </w:tcPr>
          <w:p w:rsidR="00854A5B" w:rsidRDefault="00854A5B">
            <w:pPr>
              <w:spacing w:line="400" w:lineRule="exact"/>
              <w:jc w:val="center"/>
              <w:rPr>
                <w:rFonts w:ascii="宋体" w:hAnsi="宋体" w:cs="宋体"/>
                <w:szCs w:val="21"/>
              </w:rPr>
            </w:pPr>
          </w:p>
        </w:tc>
      </w:tr>
      <w:tr w:rsidR="00854A5B">
        <w:tc>
          <w:tcPr>
            <w:tcW w:w="679" w:type="dxa"/>
            <w:vAlign w:val="center"/>
          </w:tcPr>
          <w:p w:rsidR="00854A5B" w:rsidRDefault="00854A5B">
            <w:pPr>
              <w:spacing w:line="400" w:lineRule="exact"/>
              <w:jc w:val="center"/>
              <w:rPr>
                <w:rFonts w:ascii="宋体" w:hAnsi="宋体" w:cs="宋体"/>
                <w:szCs w:val="21"/>
              </w:rPr>
            </w:pPr>
          </w:p>
        </w:tc>
        <w:tc>
          <w:tcPr>
            <w:tcW w:w="1527" w:type="dxa"/>
            <w:vAlign w:val="center"/>
          </w:tcPr>
          <w:p w:rsidR="00854A5B" w:rsidRDefault="00854A5B">
            <w:pPr>
              <w:spacing w:line="400" w:lineRule="exact"/>
              <w:jc w:val="center"/>
              <w:rPr>
                <w:rFonts w:ascii="宋体" w:hAnsi="宋体" w:cs="宋体"/>
                <w:szCs w:val="21"/>
              </w:rPr>
            </w:pPr>
          </w:p>
        </w:tc>
        <w:tc>
          <w:tcPr>
            <w:tcW w:w="1817" w:type="dxa"/>
            <w:vAlign w:val="center"/>
          </w:tcPr>
          <w:p w:rsidR="00854A5B" w:rsidRDefault="00854A5B">
            <w:pPr>
              <w:spacing w:line="400" w:lineRule="exact"/>
              <w:jc w:val="center"/>
              <w:rPr>
                <w:rFonts w:ascii="宋体" w:hAnsi="宋体" w:cs="宋体"/>
                <w:szCs w:val="21"/>
              </w:rPr>
            </w:pPr>
          </w:p>
        </w:tc>
        <w:tc>
          <w:tcPr>
            <w:tcW w:w="1557" w:type="dxa"/>
            <w:vAlign w:val="center"/>
          </w:tcPr>
          <w:p w:rsidR="00854A5B" w:rsidRDefault="00854A5B">
            <w:pPr>
              <w:spacing w:line="400" w:lineRule="exact"/>
              <w:jc w:val="center"/>
              <w:rPr>
                <w:rFonts w:ascii="宋体" w:hAnsi="宋体" w:cs="宋体"/>
                <w:szCs w:val="21"/>
              </w:rPr>
            </w:pPr>
          </w:p>
        </w:tc>
        <w:tc>
          <w:tcPr>
            <w:tcW w:w="1682" w:type="dxa"/>
            <w:vAlign w:val="center"/>
          </w:tcPr>
          <w:p w:rsidR="00854A5B" w:rsidRDefault="00854A5B">
            <w:pPr>
              <w:spacing w:line="400" w:lineRule="exact"/>
              <w:jc w:val="center"/>
              <w:rPr>
                <w:rFonts w:ascii="宋体" w:hAnsi="宋体" w:cs="宋体"/>
                <w:szCs w:val="21"/>
              </w:rPr>
            </w:pPr>
          </w:p>
        </w:tc>
        <w:tc>
          <w:tcPr>
            <w:tcW w:w="1038" w:type="dxa"/>
            <w:vAlign w:val="center"/>
          </w:tcPr>
          <w:p w:rsidR="00854A5B" w:rsidRDefault="00854A5B">
            <w:pPr>
              <w:spacing w:line="400" w:lineRule="exact"/>
              <w:jc w:val="center"/>
              <w:rPr>
                <w:rFonts w:ascii="宋体" w:hAnsi="宋体" w:cs="宋体"/>
                <w:szCs w:val="21"/>
              </w:rPr>
            </w:pPr>
          </w:p>
        </w:tc>
      </w:tr>
      <w:tr w:rsidR="00854A5B">
        <w:tc>
          <w:tcPr>
            <w:tcW w:w="679" w:type="dxa"/>
            <w:vAlign w:val="center"/>
          </w:tcPr>
          <w:p w:rsidR="00854A5B" w:rsidRDefault="00854A5B">
            <w:pPr>
              <w:spacing w:line="400" w:lineRule="exact"/>
              <w:jc w:val="center"/>
              <w:rPr>
                <w:rFonts w:ascii="宋体" w:hAnsi="宋体" w:cs="宋体"/>
                <w:szCs w:val="21"/>
              </w:rPr>
            </w:pPr>
          </w:p>
        </w:tc>
        <w:tc>
          <w:tcPr>
            <w:tcW w:w="1527" w:type="dxa"/>
            <w:vAlign w:val="center"/>
          </w:tcPr>
          <w:p w:rsidR="00854A5B" w:rsidRDefault="00854A5B">
            <w:pPr>
              <w:spacing w:line="400" w:lineRule="exact"/>
              <w:jc w:val="center"/>
              <w:rPr>
                <w:rFonts w:ascii="宋体" w:hAnsi="宋体" w:cs="宋体"/>
                <w:szCs w:val="21"/>
              </w:rPr>
            </w:pPr>
          </w:p>
        </w:tc>
        <w:tc>
          <w:tcPr>
            <w:tcW w:w="1817" w:type="dxa"/>
            <w:vAlign w:val="center"/>
          </w:tcPr>
          <w:p w:rsidR="00854A5B" w:rsidRDefault="00854A5B">
            <w:pPr>
              <w:spacing w:line="400" w:lineRule="exact"/>
              <w:jc w:val="center"/>
              <w:rPr>
                <w:rFonts w:ascii="宋体" w:hAnsi="宋体" w:cs="宋体"/>
                <w:szCs w:val="21"/>
              </w:rPr>
            </w:pPr>
          </w:p>
        </w:tc>
        <w:tc>
          <w:tcPr>
            <w:tcW w:w="1557" w:type="dxa"/>
            <w:vAlign w:val="center"/>
          </w:tcPr>
          <w:p w:rsidR="00854A5B" w:rsidRDefault="00854A5B">
            <w:pPr>
              <w:spacing w:line="400" w:lineRule="exact"/>
              <w:jc w:val="center"/>
              <w:rPr>
                <w:rFonts w:ascii="宋体" w:hAnsi="宋体" w:cs="宋体"/>
                <w:szCs w:val="21"/>
              </w:rPr>
            </w:pPr>
          </w:p>
        </w:tc>
        <w:tc>
          <w:tcPr>
            <w:tcW w:w="1682" w:type="dxa"/>
            <w:vAlign w:val="center"/>
          </w:tcPr>
          <w:p w:rsidR="00854A5B" w:rsidRDefault="00854A5B">
            <w:pPr>
              <w:spacing w:line="400" w:lineRule="exact"/>
              <w:jc w:val="center"/>
              <w:rPr>
                <w:rFonts w:ascii="宋体" w:hAnsi="宋体" w:cs="宋体"/>
                <w:szCs w:val="21"/>
              </w:rPr>
            </w:pPr>
          </w:p>
        </w:tc>
        <w:tc>
          <w:tcPr>
            <w:tcW w:w="1038" w:type="dxa"/>
            <w:vAlign w:val="center"/>
          </w:tcPr>
          <w:p w:rsidR="00854A5B" w:rsidRDefault="00854A5B">
            <w:pPr>
              <w:spacing w:line="400" w:lineRule="exact"/>
              <w:jc w:val="center"/>
              <w:rPr>
                <w:rFonts w:ascii="宋体" w:hAnsi="宋体" w:cs="宋体"/>
                <w:szCs w:val="21"/>
              </w:rPr>
            </w:pPr>
          </w:p>
        </w:tc>
      </w:tr>
    </w:tbl>
    <w:p w:rsidR="008224C7" w:rsidRDefault="008224C7" w:rsidP="008224C7">
      <w:pPr>
        <w:rPr>
          <w:rFonts w:ascii="宋体" w:hAnsi="宋体"/>
        </w:rPr>
      </w:pPr>
      <w:r w:rsidRPr="00AB155D">
        <w:rPr>
          <w:rFonts w:ascii="宋体" w:hAnsi="宋体" w:hint="eastAsia"/>
        </w:rPr>
        <w:t>报价人应如实</w:t>
      </w:r>
      <w:r w:rsidRPr="00D04F8D">
        <w:rPr>
          <w:rFonts w:ascii="宋体" w:hAnsi="宋体" w:hint="eastAsia"/>
        </w:rPr>
        <w:t>填写技术规格偏离表，</w:t>
      </w:r>
      <w:r w:rsidRPr="00AB155D">
        <w:rPr>
          <w:rFonts w:ascii="宋体" w:hAnsi="宋体" w:hint="eastAsia"/>
        </w:rPr>
        <w:t>一经发现虚报参数，将视为该报价人虚假报价，并导致报价文件作废。</w:t>
      </w:r>
    </w:p>
    <w:p w:rsidR="008224C7" w:rsidRPr="00AB155D" w:rsidRDefault="008224C7" w:rsidP="008224C7">
      <w:pPr>
        <w:spacing w:line="312" w:lineRule="atLeast"/>
        <w:rPr>
          <w:rFonts w:ascii="宋体" w:hAnsi="宋体"/>
        </w:rPr>
      </w:pPr>
    </w:p>
    <w:p w:rsidR="008224C7" w:rsidRDefault="008224C7" w:rsidP="008224C7">
      <w:pPr>
        <w:spacing w:line="312" w:lineRule="atLeast"/>
        <w:rPr>
          <w:rFonts w:ascii="宋体" w:hAnsi="宋体"/>
        </w:rPr>
      </w:pPr>
      <w:r>
        <w:rPr>
          <w:rFonts w:ascii="宋体" w:hAnsi="宋体" w:hint="eastAsia"/>
        </w:rPr>
        <w:t>报价人代表签字：____________________</w:t>
      </w:r>
    </w:p>
    <w:p w:rsidR="008224C7" w:rsidRDefault="008224C7" w:rsidP="008224C7">
      <w:pPr>
        <w:numPr>
          <w:ilvl w:val="12"/>
          <w:numId w:val="0"/>
        </w:numPr>
        <w:spacing w:line="312" w:lineRule="atLeast"/>
        <w:ind w:left="945" w:hanging="945"/>
        <w:rPr>
          <w:rFonts w:ascii="宋体" w:hAnsi="宋体"/>
        </w:rPr>
      </w:pPr>
      <w:r>
        <w:rPr>
          <w:rFonts w:ascii="宋体" w:hAnsi="宋体" w:hint="eastAsia"/>
        </w:rPr>
        <w:t>（注：本附件是组成报价文件的一部分）</w:t>
      </w:r>
    </w:p>
    <w:p w:rsidR="00854A5B" w:rsidRDefault="00854A5B" w:rsidP="00B75E19">
      <w:pPr>
        <w:pStyle w:val="2"/>
        <w:keepNext w:val="0"/>
        <w:keepLines w:val="0"/>
        <w:spacing w:before="0" w:after="0" w:line="360" w:lineRule="auto"/>
        <w:jc w:val="center"/>
        <w:rPr>
          <w:rFonts w:ascii="宋体" w:hAnsi="宋体" w:cs="宋体"/>
          <w:sz w:val="30"/>
          <w:szCs w:val="30"/>
        </w:rPr>
      </w:pPr>
      <w:r>
        <w:rPr>
          <w:rFonts w:ascii="宋体" w:eastAsia="宋体" w:hAnsi="宋体" w:cs="宋体" w:hint="eastAsia"/>
          <w:sz w:val="24"/>
          <w:szCs w:val="24"/>
        </w:rPr>
        <w:br w:type="page"/>
      </w:r>
      <w:bookmarkStart w:id="209" w:name="_Toc1632"/>
      <w:bookmarkStart w:id="210" w:name="_Toc51166174"/>
      <w:r w:rsidR="005C2BF8" w:rsidDel="005C2BF8">
        <w:rPr>
          <w:rFonts w:ascii="宋体" w:hAnsi="宋体" w:cs="宋体" w:hint="eastAsia"/>
          <w:sz w:val="30"/>
          <w:szCs w:val="30"/>
        </w:rPr>
        <w:lastRenderedPageBreak/>
        <w:t xml:space="preserve"> </w:t>
      </w:r>
      <w:bookmarkEnd w:id="209"/>
      <w:bookmarkEnd w:id="210"/>
    </w:p>
    <w:p w:rsidR="00854A5B" w:rsidRDefault="005C2BF8" w:rsidP="005C2BF8">
      <w:pPr>
        <w:pStyle w:val="2"/>
        <w:keepNext w:val="0"/>
        <w:keepLines w:val="0"/>
        <w:spacing w:before="0" w:after="0" w:line="360" w:lineRule="auto"/>
        <w:jc w:val="center"/>
        <w:rPr>
          <w:rFonts w:ascii="宋体" w:eastAsia="宋体" w:hAnsi="宋体" w:cs="宋体"/>
          <w:sz w:val="30"/>
          <w:szCs w:val="30"/>
        </w:rPr>
      </w:pPr>
      <w:bookmarkStart w:id="211" w:name="_Toc392227921"/>
      <w:bookmarkStart w:id="212" w:name="_Toc457748067"/>
      <w:bookmarkStart w:id="213" w:name="_Toc14753"/>
      <w:bookmarkStart w:id="214" w:name="_Toc51166175"/>
      <w:r>
        <w:rPr>
          <w:rFonts w:ascii="宋体" w:eastAsia="宋体" w:hAnsi="宋体" w:cs="宋体" w:hint="eastAsia"/>
          <w:sz w:val="30"/>
          <w:szCs w:val="30"/>
        </w:rPr>
        <w:t>项目实施团队</w:t>
      </w:r>
      <w:r w:rsidR="00854A5B">
        <w:rPr>
          <w:rFonts w:ascii="宋体" w:eastAsia="宋体" w:hAnsi="宋体" w:cs="宋体" w:hint="eastAsia"/>
          <w:sz w:val="30"/>
          <w:szCs w:val="30"/>
        </w:rPr>
        <w:t>资料</w:t>
      </w:r>
      <w:bookmarkEnd w:id="211"/>
      <w:bookmarkEnd w:id="212"/>
      <w:bookmarkEnd w:id="213"/>
      <w:bookmarkEnd w:id="214"/>
    </w:p>
    <w:p w:rsidR="00854A5B" w:rsidRDefault="00854A5B">
      <w:pPr>
        <w:jc w:val="center"/>
        <w:rPr>
          <w:rFonts w:ascii="宋体" w:hAnsi="宋体" w:cs="宋体"/>
          <w:szCs w:val="21"/>
        </w:rPr>
      </w:pPr>
      <w:r>
        <w:rPr>
          <w:rFonts w:ascii="宋体" w:hAnsi="宋体" w:cs="宋体" w:hint="eastAsia"/>
          <w:szCs w:val="21"/>
        </w:rPr>
        <w:t>（</w:t>
      </w:r>
      <w:r>
        <w:rPr>
          <w:rFonts w:ascii="宋体" w:hAnsi="宋体" w:cs="宋体" w:hint="eastAsia"/>
          <w:snapToGrid w:val="0"/>
          <w:kern w:val="0"/>
          <w:szCs w:val="21"/>
        </w:rPr>
        <w:t>格式自拟</w:t>
      </w:r>
      <w:r>
        <w:rPr>
          <w:rFonts w:ascii="宋体" w:hAnsi="宋体" w:cs="宋体" w:hint="eastAsia"/>
          <w:szCs w:val="21"/>
        </w:rPr>
        <w:t>）</w:t>
      </w:r>
    </w:p>
    <w:p w:rsidR="00854A5B" w:rsidRDefault="00854A5B">
      <w:pPr>
        <w:spacing w:line="360" w:lineRule="auto"/>
        <w:rPr>
          <w:rFonts w:ascii="宋体" w:hAnsi="宋体" w:cs="宋体"/>
          <w:sz w:val="30"/>
          <w:szCs w:val="30"/>
        </w:rPr>
      </w:pPr>
    </w:p>
    <w:p w:rsidR="00854A5B" w:rsidRDefault="00854A5B">
      <w:pPr>
        <w:spacing w:line="360" w:lineRule="auto"/>
        <w:rPr>
          <w:rFonts w:ascii="宋体" w:hAnsi="宋体" w:cs="宋体"/>
          <w:sz w:val="30"/>
          <w:szCs w:val="30"/>
        </w:rPr>
      </w:pPr>
    </w:p>
    <w:p w:rsidR="00854A5B" w:rsidRDefault="00854A5B">
      <w:pPr>
        <w:pStyle w:val="2"/>
        <w:keepNext w:val="0"/>
        <w:keepLines w:val="0"/>
        <w:spacing w:before="0" w:after="0" w:line="360" w:lineRule="auto"/>
        <w:jc w:val="center"/>
        <w:rPr>
          <w:rFonts w:ascii="宋体" w:eastAsia="宋体" w:hAnsi="宋体" w:cs="宋体"/>
          <w:sz w:val="30"/>
          <w:szCs w:val="30"/>
        </w:rPr>
      </w:pPr>
      <w:bookmarkStart w:id="215" w:name="_Toc392227922"/>
      <w:bookmarkStart w:id="216" w:name="_Toc457748068"/>
      <w:bookmarkStart w:id="217" w:name="_Toc11651"/>
      <w:r>
        <w:rPr>
          <w:rFonts w:ascii="宋体" w:eastAsia="宋体" w:hAnsi="宋体" w:cs="宋体" w:hint="eastAsia"/>
          <w:sz w:val="30"/>
          <w:szCs w:val="30"/>
        </w:rPr>
        <w:br w:type="page"/>
      </w:r>
      <w:bookmarkStart w:id="218" w:name="_Toc51166176"/>
      <w:r w:rsidR="005C2BF8">
        <w:rPr>
          <w:rFonts w:ascii="宋体" w:eastAsia="宋体" w:hAnsi="宋体" w:cs="宋体" w:hint="eastAsia"/>
          <w:sz w:val="30"/>
          <w:szCs w:val="30"/>
        </w:rPr>
        <w:lastRenderedPageBreak/>
        <w:t>技术保障方案</w:t>
      </w:r>
      <w:r>
        <w:rPr>
          <w:rFonts w:ascii="宋体" w:eastAsia="宋体" w:hAnsi="宋体" w:cs="宋体" w:hint="eastAsia"/>
          <w:sz w:val="30"/>
          <w:szCs w:val="30"/>
        </w:rPr>
        <w:t>和售后服务计划</w:t>
      </w:r>
      <w:bookmarkEnd w:id="215"/>
      <w:bookmarkEnd w:id="216"/>
      <w:bookmarkEnd w:id="217"/>
      <w:bookmarkEnd w:id="218"/>
    </w:p>
    <w:p w:rsidR="00854A5B" w:rsidRDefault="00854A5B">
      <w:pPr>
        <w:jc w:val="center"/>
        <w:rPr>
          <w:rFonts w:ascii="宋体" w:hAnsi="宋体" w:cs="宋体"/>
          <w:szCs w:val="21"/>
        </w:rPr>
      </w:pPr>
      <w:bookmarkStart w:id="219" w:name="_Toc392227923"/>
      <w:r>
        <w:rPr>
          <w:rFonts w:ascii="宋体" w:hAnsi="宋体" w:cs="宋体" w:hint="eastAsia"/>
          <w:szCs w:val="21"/>
        </w:rPr>
        <w:t>（</w:t>
      </w:r>
      <w:r>
        <w:rPr>
          <w:rFonts w:ascii="宋体" w:hAnsi="宋体" w:cs="宋体" w:hint="eastAsia"/>
          <w:snapToGrid w:val="0"/>
          <w:kern w:val="0"/>
          <w:szCs w:val="21"/>
        </w:rPr>
        <w:t>格式自拟</w:t>
      </w:r>
      <w:r>
        <w:rPr>
          <w:rFonts w:ascii="宋体" w:hAnsi="宋体" w:cs="宋体" w:hint="eastAsia"/>
          <w:szCs w:val="21"/>
        </w:rPr>
        <w:t>）</w:t>
      </w:r>
      <w:r w:rsidR="005C2BF8">
        <w:rPr>
          <w:rFonts w:ascii="宋体" w:hAnsi="宋体" w:cs="宋体" w:hint="eastAsia"/>
          <w:szCs w:val="21"/>
        </w:rPr>
        <w:t>提供</w:t>
      </w:r>
      <w:r w:rsidR="005C2BF8">
        <w:rPr>
          <w:rFonts w:ascii="宋体" w:hAnsi="宋体" w:cs="宋体"/>
          <w:szCs w:val="21"/>
        </w:rPr>
        <w:t>兼容相关设备的操作许可或资质证书等</w:t>
      </w:r>
    </w:p>
    <w:p w:rsidR="00854A5B" w:rsidRDefault="00854A5B">
      <w:pPr>
        <w:spacing w:line="360" w:lineRule="auto"/>
        <w:rPr>
          <w:rFonts w:ascii="宋体" w:hAnsi="宋体" w:cs="宋体"/>
          <w:sz w:val="30"/>
          <w:szCs w:val="30"/>
        </w:rPr>
      </w:pPr>
    </w:p>
    <w:p w:rsidR="00854A5B" w:rsidRDefault="00854A5B">
      <w:pPr>
        <w:spacing w:line="360" w:lineRule="auto"/>
        <w:rPr>
          <w:rFonts w:ascii="宋体" w:hAnsi="宋体" w:cs="宋体"/>
          <w:sz w:val="30"/>
          <w:szCs w:val="30"/>
        </w:rPr>
      </w:pPr>
    </w:p>
    <w:p w:rsidR="00854A5B" w:rsidRDefault="00854A5B">
      <w:pPr>
        <w:pStyle w:val="2"/>
        <w:keepNext w:val="0"/>
        <w:keepLines w:val="0"/>
        <w:spacing w:before="0" w:after="0" w:line="360" w:lineRule="auto"/>
        <w:jc w:val="center"/>
        <w:rPr>
          <w:rFonts w:ascii="宋体" w:eastAsia="宋体" w:hAnsi="宋体" w:cs="宋体"/>
          <w:sz w:val="30"/>
          <w:szCs w:val="30"/>
        </w:rPr>
      </w:pPr>
      <w:bookmarkStart w:id="220" w:name="_Toc457748069"/>
      <w:bookmarkStart w:id="221" w:name="_Toc3229"/>
      <w:r>
        <w:rPr>
          <w:rFonts w:ascii="宋体" w:eastAsia="宋体" w:hAnsi="宋体" w:cs="宋体" w:hint="eastAsia"/>
          <w:sz w:val="30"/>
          <w:szCs w:val="30"/>
        </w:rPr>
        <w:br w:type="page"/>
      </w:r>
      <w:bookmarkStart w:id="222" w:name="_Toc51166177"/>
      <w:r>
        <w:rPr>
          <w:rFonts w:ascii="宋体" w:eastAsia="宋体" w:hAnsi="宋体" w:cs="宋体" w:hint="eastAsia"/>
          <w:sz w:val="30"/>
          <w:szCs w:val="30"/>
        </w:rPr>
        <w:lastRenderedPageBreak/>
        <w:t>其他资料</w:t>
      </w:r>
      <w:bookmarkEnd w:id="219"/>
      <w:bookmarkEnd w:id="220"/>
      <w:bookmarkEnd w:id="221"/>
      <w:bookmarkEnd w:id="222"/>
    </w:p>
    <w:p w:rsidR="00854A5B" w:rsidRDefault="00854A5B">
      <w:pPr>
        <w:jc w:val="center"/>
        <w:rPr>
          <w:rFonts w:ascii="宋体" w:hAnsi="宋体" w:cs="宋体"/>
          <w:sz w:val="24"/>
          <w:szCs w:val="24"/>
        </w:rPr>
      </w:pPr>
      <w:r>
        <w:rPr>
          <w:rFonts w:ascii="宋体" w:hAnsi="宋体" w:cs="宋体" w:hint="eastAsia"/>
          <w:sz w:val="24"/>
          <w:szCs w:val="24"/>
        </w:rPr>
        <w:t>（</w:t>
      </w:r>
      <w:r w:rsidR="005C2BF8">
        <w:rPr>
          <w:rFonts w:ascii="宋体" w:hAnsi="宋体" w:cs="宋体" w:hint="eastAsia"/>
          <w:snapToGrid w:val="0"/>
          <w:kern w:val="0"/>
          <w:sz w:val="24"/>
          <w:szCs w:val="24"/>
        </w:rPr>
        <w:t>报价文件</w:t>
      </w:r>
      <w:r>
        <w:rPr>
          <w:rFonts w:ascii="宋体" w:hAnsi="宋体" w:cs="宋体" w:hint="eastAsia"/>
          <w:snapToGrid w:val="0"/>
          <w:kern w:val="0"/>
          <w:sz w:val="24"/>
          <w:szCs w:val="24"/>
        </w:rPr>
        <w:t>要求提供的或</w:t>
      </w:r>
      <w:r w:rsidR="000B02BD">
        <w:rPr>
          <w:rFonts w:ascii="宋体" w:hAnsi="宋体" w:cs="宋体" w:hint="eastAsia"/>
          <w:snapToGrid w:val="0"/>
          <w:kern w:val="0"/>
          <w:sz w:val="24"/>
          <w:szCs w:val="24"/>
        </w:rPr>
        <w:t>报价</w:t>
      </w:r>
      <w:r>
        <w:rPr>
          <w:rFonts w:ascii="宋体" w:hAnsi="宋体" w:cs="宋体" w:hint="eastAsia"/>
          <w:snapToGrid w:val="0"/>
          <w:kern w:val="0"/>
          <w:sz w:val="24"/>
          <w:szCs w:val="24"/>
        </w:rPr>
        <w:t>人认为需要补充的其他资料</w:t>
      </w:r>
      <w:r>
        <w:rPr>
          <w:rFonts w:ascii="宋体" w:hAnsi="宋体" w:cs="宋体" w:hint="eastAsia"/>
          <w:sz w:val="24"/>
          <w:szCs w:val="24"/>
        </w:rPr>
        <w:t>）</w:t>
      </w:r>
    </w:p>
    <w:p w:rsidR="00854A5B" w:rsidRDefault="00854A5B">
      <w:pPr>
        <w:spacing w:line="360" w:lineRule="auto"/>
        <w:rPr>
          <w:rFonts w:ascii="宋体" w:hAnsi="宋体" w:cs="宋体"/>
          <w:sz w:val="30"/>
          <w:szCs w:val="30"/>
        </w:rPr>
      </w:pPr>
    </w:p>
    <w:p w:rsidR="00854A5B" w:rsidRDefault="00854A5B">
      <w:pPr>
        <w:spacing w:line="360" w:lineRule="auto"/>
        <w:rPr>
          <w:rFonts w:ascii="宋体" w:hAnsi="宋体" w:cs="宋体"/>
          <w:sz w:val="30"/>
          <w:szCs w:val="30"/>
        </w:rPr>
      </w:pPr>
    </w:p>
    <w:p w:rsidR="00854A5B" w:rsidRDefault="00854A5B">
      <w:pPr>
        <w:pStyle w:val="10"/>
        <w:keepNext w:val="0"/>
        <w:keepLines w:val="0"/>
        <w:spacing w:before="0" w:after="0" w:line="360" w:lineRule="auto"/>
        <w:jc w:val="center"/>
        <w:rPr>
          <w:rFonts w:ascii="宋体" w:hAnsi="宋体" w:cs="宋体"/>
          <w:sz w:val="32"/>
          <w:szCs w:val="32"/>
        </w:rPr>
      </w:pPr>
      <w:r>
        <w:rPr>
          <w:rFonts w:ascii="宋体" w:hAnsi="宋体" w:cs="宋体" w:hint="eastAsia"/>
          <w:sz w:val="24"/>
          <w:szCs w:val="24"/>
        </w:rPr>
        <w:br w:type="page"/>
      </w:r>
      <w:bookmarkStart w:id="223" w:name="_Toc392227903"/>
      <w:bookmarkStart w:id="224" w:name="_Toc457748070"/>
      <w:bookmarkStart w:id="225" w:name="_Toc21503"/>
      <w:bookmarkStart w:id="226" w:name="_Toc29349"/>
      <w:bookmarkStart w:id="227" w:name="_Toc51166178"/>
      <w:r>
        <w:rPr>
          <w:rFonts w:ascii="宋体" w:hAnsi="宋体" w:cs="宋体" w:hint="eastAsia"/>
          <w:sz w:val="32"/>
          <w:szCs w:val="32"/>
        </w:rPr>
        <w:lastRenderedPageBreak/>
        <w:t>第六章</w:t>
      </w:r>
      <w:bookmarkEnd w:id="223"/>
      <w:bookmarkEnd w:id="224"/>
      <w:r>
        <w:rPr>
          <w:rFonts w:ascii="宋体" w:hAnsi="宋体" w:cs="宋体" w:hint="eastAsia"/>
          <w:sz w:val="32"/>
          <w:szCs w:val="32"/>
        </w:rPr>
        <w:t>采购需求</w:t>
      </w:r>
      <w:bookmarkEnd w:id="225"/>
      <w:bookmarkEnd w:id="226"/>
      <w:bookmarkEnd w:id="227"/>
    </w:p>
    <w:p w:rsidR="00477E44" w:rsidRPr="008D71DC" w:rsidRDefault="00477E44" w:rsidP="00477E44">
      <w:pPr>
        <w:spacing w:line="360" w:lineRule="auto"/>
        <w:rPr>
          <w:rFonts w:ascii="Times New Roman" w:hAnsi="Times New Roman"/>
          <w:b/>
          <w:szCs w:val="21"/>
        </w:rPr>
      </w:pPr>
      <w:r>
        <w:rPr>
          <w:rFonts w:ascii="Times New Roman" w:hAnsi="Times New Roman" w:hint="eastAsia"/>
          <w:b/>
          <w:szCs w:val="21"/>
        </w:rPr>
        <w:t>一</w:t>
      </w:r>
      <w:r>
        <w:rPr>
          <w:rFonts w:ascii="Times New Roman" w:hAnsi="Times New Roman"/>
          <w:b/>
          <w:szCs w:val="21"/>
        </w:rPr>
        <w:t>、</w:t>
      </w:r>
      <w:r w:rsidRPr="008D71DC">
        <w:rPr>
          <w:rFonts w:ascii="Times New Roman" w:hAnsi="Times New Roman"/>
          <w:b/>
          <w:szCs w:val="21"/>
        </w:rPr>
        <w:t>项目</w:t>
      </w:r>
      <w:r>
        <w:rPr>
          <w:rFonts w:ascii="Times New Roman" w:hAnsi="Times New Roman" w:hint="eastAsia"/>
          <w:b/>
          <w:szCs w:val="21"/>
        </w:rPr>
        <w:t>总体要求</w:t>
      </w:r>
    </w:p>
    <w:p w:rsidR="00477E44" w:rsidRPr="00FF4396" w:rsidRDefault="00477E44" w:rsidP="00477E44">
      <w:pPr>
        <w:spacing w:line="360" w:lineRule="auto"/>
        <w:rPr>
          <w:rFonts w:ascii="Times New Roman" w:hAnsi="Times New Roman"/>
          <w:b/>
          <w:szCs w:val="21"/>
        </w:rPr>
      </w:pPr>
      <w:r>
        <w:rPr>
          <w:rFonts w:ascii="Times New Roman" w:hAnsi="Times New Roman" w:hint="eastAsia"/>
          <w:b/>
          <w:szCs w:val="21"/>
        </w:rPr>
        <w:t>1</w:t>
      </w:r>
      <w:r>
        <w:rPr>
          <w:rFonts w:ascii="Times New Roman" w:hAnsi="Times New Roman" w:hint="eastAsia"/>
          <w:b/>
          <w:szCs w:val="21"/>
        </w:rPr>
        <w:t>、</w:t>
      </w:r>
      <w:r w:rsidRPr="00FF4396">
        <w:rPr>
          <w:rFonts w:ascii="Times New Roman" w:hAnsi="Times New Roman" w:hint="eastAsia"/>
          <w:b/>
          <w:szCs w:val="21"/>
        </w:rPr>
        <w:t>项目名称</w:t>
      </w:r>
      <w:r w:rsidRPr="00FF4396">
        <w:rPr>
          <w:rFonts w:ascii="Times New Roman" w:hAnsi="Times New Roman"/>
          <w:b/>
          <w:szCs w:val="21"/>
        </w:rPr>
        <w:t>：</w:t>
      </w:r>
      <w:r w:rsidRPr="00FF4396">
        <w:rPr>
          <w:rFonts w:ascii="Times New Roman" w:hAnsi="Times New Roman" w:hint="eastAsia"/>
          <w:b/>
          <w:szCs w:val="21"/>
        </w:rPr>
        <w:t>上海市</w:t>
      </w:r>
      <w:r w:rsidRPr="00FF4396">
        <w:rPr>
          <w:rFonts w:ascii="Times New Roman" w:hAnsi="Times New Roman"/>
          <w:b/>
          <w:szCs w:val="21"/>
        </w:rPr>
        <w:t>食品药品检验所</w:t>
      </w:r>
      <w:r w:rsidRPr="00FF4396">
        <w:rPr>
          <w:rFonts w:ascii="Times New Roman" w:hAnsi="Times New Roman" w:hint="eastAsia"/>
          <w:b/>
          <w:szCs w:val="21"/>
        </w:rPr>
        <w:t>仪器设备搬迁项目</w:t>
      </w:r>
    </w:p>
    <w:p w:rsidR="00477E44" w:rsidRPr="00477E44" w:rsidRDefault="00477E44" w:rsidP="00477E44">
      <w:pPr>
        <w:spacing w:line="360" w:lineRule="auto"/>
        <w:rPr>
          <w:rFonts w:ascii="宋体" w:cs="宋体"/>
          <w:kern w:val="0"/>
          <w:sz w:val="20"/>
          <w:szCs w:val="20"/>
        </w:rPr>
      </w:pPr>
      <w:r w:rsidRPr="001668F1">
        <w:rPr>
          <w:rFonts w:ascii="Times New Roman" w:hAnsi="Times New Roman" w:hint="eastAsia"/>
          <w:b/>
          <w:szCs w:val="21"/>
          <w:highlight w:val="yellow"/>
        </w:rPr>
        <w:t>2</w:t>
      </w:r>
      <w:r w:rsidRPr="001668F1">
        <w:rPr>
          <w:rFonts w:ascii="Times New Roman" w:hAnsi="Times New Roman" w:hint="eastAsia"/>
          <w:b/>
          <w:szCs w:val="21"/>
          <w:highlight w:val="yellow"/>
        </w:rPr>
        <w:t>、服</w:t>
      </w:r>
      <w:r w:rsidRPr="001668F1">
        <w:rPr>
          <w:rFonts w:ascii="Times New Roman" w:hAnsi="Times New Roman"/>
          <w:b/>
          <w:szCs w:val="21"/>
          <w:highlight w:val="yellow"/>
        </w:rPr>
        <w:t>务内容：</w:t>
      </w:r>
      <w:r w:rsidRPr="001668F1">
        <w:rPr>
          <w:rFonts w:ascii="Times New Roman" w:hAnsi="Times New Roman"/>
          <w:kern w:val="0"/>
          <w:sz w:val="20"/>
          <w:szCs w:val="20"/>
          <w:highlight w:val="yellow"/>
        </w:rPr>
        <w:t>仪器设备的拆装（</w:t>
      </w:r>
      <w:r w:rsidR="001668F1" w:rsidRPr="001668F1">
        <w:rPr>
          <w:rFonts w:ascii="Times New Roman" w:hAnsi="Times New Roman" w:hint="eastAsia"/>
          <w:kern w:val="0"/>
          <w:sz w:val="20"/>
          <w:szCs w:val="20"/>
          <w:highlight w:val="yellow"/>
        </w:rPr>
        <w:t>含</w:t>
      </w:r>
      <w:r w:rsidRPr="001668F1">
        <w:rPr>
          <w:rFonts w:ascii="Times New Roman" w:hAnsi="Times New Roman"/>
          <w:kern w:val="0"/>
          <w:sz w:val="20"/>
          <w:szCs w:val="20"/>
          <w:highlight w:val="yellow"/>
        </w:rPr>
        <w:t>包装箱、标示）、搬运及调试至可</w:t>
      </w:r>
      <w:r w:rsidRPr="001668F1">
        <w:rPr>
          <w:rFonts w:ascii="宋体" w:cs="宋体" w:hint="eastAsia"/>
          <w:kern w:val="0"/>
          <w:sz w:val="20"/>
          <w:szCs w:val="20"/>
          <w:highlight w:val="yellow"/>
        </w:rPr>
        <w:t>正常使用</w:t>
      </w:r>
      <w:r w:rsidRPr="001668F1">
        <w:rPr>
          <w:rFonts w:ascii="宋体" w:cs="宋体"/>
          <w:kern w:val="0"/>
          <w:sz w:val="20"/>
          <w:szCs w:val="20"/>
          <w:highlight w:val="yellow"/>
        </w:rPr>
        <w:t>状态；</w:t>
      </w:r>
    </w:p>
    <w:p w:rsidR="000E0F66" w:rsidRDefault="00477E44" w:rsidP="00477E44">
      <w:pPr>
        <w:spacing w:line="360" w:lineRule="auto"/>
        <w:rPr>
          <w:rFonts w:ascii="Times New Roman" w:hAnsi="Times New Roman"/>
          <w:szCs w:val="21"/>
        </w:rPr>
      </w:pPr>
      <w:r w:rsidRPr="001668F1">
        <w:rPr>
          <w:rFonts w:ascii="Times New Roman" w:hAnsi="Times New Roman" w:hint="eastAsia"/>
          <w:b/>
          <w:szCs w:val="21"/>
          <w:highlight w:val="yellow"/>
        </w:rPr>
        <w:t>3</w:t>
      </w:r>
      <w:r w:rsidRPr="001668F1">
        <w:rPr>
          <w:rFonts w:ascii="Times New Roman" w:hAnsi="Times New Roman" w:hint="eastAsia"/>
          <w:b/>
          <w:szCs w:val="21"/>
          <w:highlight w:val="yellow"/>
        </w:rPr>
        <w:t>、项目规模：</w:t>
      </w:r>
      <w:r w:rsidRPr="001668F1">
        <w:rPr>
          <w:rFonts w:ascii="Times New Roman" w:hAnsi="Times New Roman" w:hint="eastAsia"/>
          <w:szCs w:val="21"/>
          <w:highlight w:val="yellow"/>
        </w:rPr>
        <w:t>拟搬迁仪器设备的数量：≥</w:t>
      </w:r>
      <w:r w:rsidR="00505743" w:rsidRPr="001668F1">
        <w:rPr>
          <w:rFonts w:ascii="Times New Roman" w:hAnsi="Times New Roman"/>
          <w:szCs w:val="21"/>
          <w:highlight w:val="yellow"/>
        </w:rPr>
        <w:t>8</w:t>
      </w:r>
      <w:r w:rsidRPr="001668F1">
        <w:rPr>
          <w:rFonts w:ascii="Times New Roman" w:hAnsi="Times New Roman"/>
          <w:szCs w:val="21"/>
          <w:highlight w:val="yellow"/>
        </w:rPr>
        <w:t>6</w:t>
      </w:r>
      <w:r w:rsidRPr="001668F1">
        <w:rPr>
          <w:rFonts w:ascii="Times New Roman" w:hAnsi="Times New Roman" w:hint="eastAsia"/>
          <w:szCs w:val="21"/>
          <w:highlight w:val="yellow"/>
        </w:rPr>
        <w:t>台</w:t>
      </w:r>
      <w:r w:rsidRPr="001668F1">
        <w:rPr>
          <w:rFonts w:ascii="Times New Roman" w:hAnsi="Times New Roman"/>
          <w:szCs w:val="21"/>
          <w:highlight w:val="yellow"/>
        </w:rPr>
        <w:t>/</w:t>
      </w:r>
      <w:r w:rsidRPr="001668F1">
        <w:rPr>
          <w:rFonts w:ascii="Times New Roman" w:hAnsi="Times New Roman" w:hint="eastAsia"/>
          <w:szCs w:val="21"/>
          <w:highlight w:val="yellow"/>
        </w:rPr>
        <w:t>套，详见附表</w:t>
      </w:r>
      <w:r w:rsidRPr="001668F1">
        <w:rPr>
          <w:rFonts w:ascii="Times New Roman" w:hAnsi="Times New Roman" w:hint="eastAsia"/>
          <w:szCs w:val="21"/>
          <w:highlight w:val="yellow"/>
        </w:rPr>
        <w:t>1</w:t>
      </w:r>
      <w:r w:rsidRPr="001668F1">
        <w:rPr>
          <w:rFonts w:ascii="Times New Roman" w:hAnsi="Times New Roman" w:hint="eastAsia"/>
          <w:szCs w:val="21"/>
          <w:highlight w:val="yellow"/>
        </w:rPr>
        <w:t>；</w:t>
      </w:r>
    </w:p>
    <w:p w:rsidR="00477E44" w:rsidRPr="00477E44" w:rsidRDefault="00477E44" w:rsidP="00477E44">
      <w:pPr>
        <w:pStyle w:val="1"/>
        <w:spacing w:line="360" w:lineRule="auto"/>
      </w:pPr>
      <w:r w:rsidRPr="00477E44">
        <w:rPr>
          <w:rFonts w:ascii="Times New Roman" w:hAnsi="Times New Roman" w:hint="eastAsia"/>
          <w:b/>
          <w:szCs w:val="21"/>
        </w:rPr>
        <w:t>4</w:t>
      </w:r>
      <w:r w:rsidRPr="00477E44">
        <w:rPr>
          <w:rFonts w:ascii="Times New Roman" w:hAnsi="Times New Roman" w:hint="eastAsia"/>
          <w:b/>
          <w:szCs w:val="21"/>
        </w:rPr>
        <w:t>、</w:t>
      </w:r>
      <w:r w:rsidRPr="00477E44">
        <w:rPr>
          <w:rFonts w:ascii="Times New Roman" w:hAnsi="Times New Roman"/>
          <w:b/>
          <w:szCs w:val="21"/>
        </w:rPr>
        <w:t>项目地点：</w:t>
      </w:r>
      <w:r>
        <w:rPr>
          <w:rFonts w:ascii="宋体" w:hAnsi="宋体" w:cs="宋体" w:hint="eastAsia"/>
          <w:szCs w:val="21"/>
        </w:rPr>
        <w:t>上海市浦东新区张衡路1500号大院内；</w:t>
      </w:r>
    </w:p>
    <w:p w:rsidR="000E0F66" w:rsidRDefault="00477E44" w:rsidP="00477E44">
      <w:pPr>
        <w:pStyle w:val="1"/>
        <w:spacing w:line="360" w:lineRule="auto"/>
      </w:pPr>
      <w:r w:rsidRPr="00477E44">
        <w:rPr>
          <w:rFonts w:ascii="Times New Roman" w:hAnsi="Times New Roman" w:hint="eastAsia"/>
          <w:b/>
          <w:szCs w:val="21"/>
        </w:rPr>
        <w:t>5</w:t>
      </w:r>
      <w:r w:rsidRPr="00477E44">
        <w:rPr>
          <w:rFonts w:ascii="Times New Roman" w:hAnsi="Times New Roman" w:hint="eastAsia"/>
          <w:b/>
          <w:szCs w:val="21"/>
        </w:rPr>
        <w:t>、项目进场实施时间：</w:t>
      </w:r>
      <w:r>
        <w:rPr>
          <w:rFonts w:hAnsi="宋体" w:hint="eastAsia"/>
          <w:szCs w:val="21"/>
        </w:rPr>
        <w:t>本项目预计</w:t>
      </w:r>
      <w:r>
        <w:rPr>
          <w:rFonts w:hAnsi="宋体" w:hint="eastAsia"/>
          <w:szCs w:val="21"/>
        </w:rPr>
        <w:t>2020</w:t>
      </w:r>
      <w:r>
        <w:rPr>
          <w:rFonts w:hAnsi="宋体" w:hint="eastAsia"/>
          <w:szCs w:val="21"/>
        </w:rPr>
        <w:t>年</w:t>
      </w:r>
      <w:r w:rsidR="004E092F">
        <w:rPr>
          <w:rFonts w:hAnsi="宋体"/>
          <w:szCs w:val="21"/>
        </w:rPr>
        <w:t>11</w:t>
      </w:r>
      <w:r>
        <w:rPr>
          <w:rFonts w:hAnsi="宋体" w:hint="eastAsia"/>
          <w:szCs w:val="21"/>
        </w:rPr>
        <w:t>月</w:t>
      </w:r>
      <w:r w:rsidR="00DB4816">
        <w:rPr>
          <w:rFonts w:hAnsi="宋体" w:hint="eastAsia"/>
          <w:szCs w:val="21"/>
        </w:rPr>
        <w:t>开始</w:t>
      </w:r>
      <w:r>
        <w:rPr>
          <w:rFonts w:hAnsi="宋体" w:hint="eastAsia"/>
          <w:szCs w:val="21"/>
        </w:rPr>
        <w:t>进场，分阶段式搬迁，所有待搬迁仪器设备等物资</w:t>
      </w:r>
      <w:r w:rsidR="00DB4816">
        <w:rPr>
          <w:rFonts w:hAnsi="宋体" w:hint="eastAsia"/>
          <w:szCs w:val="21"/>
        </w:rPr>
        <w:t>分阶段</w:t>
      </w:r>
      <w:r>
        <w:rPr>
          <w:rFonts w:hAnsi="宋体" w:hint="eastAsia"/>
          <w:szCs w:val="21"/>
        </w:rPr>
        <w:t>进行搬迁。（具体搬迁根据</w:t>
      </w:r>
      <w:r w:rsidR="004E092F">
        <w:rPr>
          <w:rFonts w:hAnsi="宋体" w:hint="eastAsia"/>
          <w:szCs w:val="21"/>
        </w:rPr>
        <w:t>采购</w:t>
      </w:r>
      <w:r>
        <w:rPr>
          <w:rFonts w:hAnsi="宋体" w:hint="eastAsia"/>
          <w:szCs w:val="21"/>
        </w:rPr>
        <w:t>人通知，按要求实施）；</w:t>
      </w:r>
    </w:p>
    <w:p w:rsidR="000E0F66" w:rsidRDefault="00477E44" w:rsidP="00477E44">
      <w:pPr>
        <w:pStyle w:val="1"/>
        <w:spacing w:line="360" w:lineRule="auto"/>
        <w:rPr>
          <w:rFonts w:ascii="宋体" w:hAnsi="宋体" w:cs="宋体"/>
          <w:szCs w:val="21"/>
        </w:rPr>
      </w:pPr>
      <w:r w:rsidRPr="00477E44">
        <w:rPr>
          <w:rFonts w:ascii="Times New Roman" w:hAnsi="Times New Roman" w:hint="eastAsia"/>
          <w:b/>
          <w:szCs w:val="21"/>
        </w:rPr>
        <w:t>6</w:t>
      </w:r>
      <w:r w:rsidRPr="00477E44">
        <w:rPr>
          <w:rFonts w:ascii="Times New Roman" w:hAnsi="Times New Roman" w:hint="eastAsia"/>
          <w:b/>
          <w:szCs w:val="21"/>
        </w:rPr>
        <w:t>、项目质保期：</w:t>
      </w:r>
      <w:r>
        <w:rPr>
          <w:rFonts w:ascii="宋体" w:hAnsi="宋体" w:cs="宋体" w:hint="eastAsia"/>
          <w:szCs w:val="21"/>
        </w:rPr>
        <w:t>搬迁完成后3个月内</w:t>
      </w:r>
      <w:r w:rsidR="00677E1C">
        <w:rPr>
          <w:rFonts w:ascii="宋体" w:hAnsi="宋体" w:cs="宋体" w:hint="eastAsia"/>
          <w:szCs w:val="21"/>
        </w:rPr>
        <w:t>；</w:t>
      </w:r>
    </w:p>
    <w:p w:rsidR="00677E1C" w:rsidRPr="00B75E19" w:rsidRDefault="00677E1C" w:rsidP="00B75E19">
      <w:r>
        <w:rPr>
          <w:rFonts w:hint="eastAsia"/>
        </w:rPr>
        <w:t>7</w:t>
      </w:r>
      <w:r>
        <w:rPr>
          <w:rFonts w:hint="eastAsia"/>
        </w:rPr>
        <w:t>、</w:t>
      </w:r>
      <w:r w:rsidRPr="00B75E19">
        <w:rPr>
          <w:rFonts w:hAnsi="宋体" w:hint="eastAsia"/>
          <w:szCs w:val="21"/>
        </w:rPr>
        <w:t>在服务实施过程中发生的争议，采购各方当事人应及时沟通、协商解决。</w:t>
      </w:r>
    </w:p>
    <w:p w:rsidR="00477E44" w:rsidRPr="00477E44" w:rsidRDefault="00477E44" w:rsidP="00477E44">
      <w:pPr>
        <w:spacing w:line="360" w:lineRule="auto"/>
        <w:rPr>
          <w:rFonts w:ascii="Times New Roman" w:hAnsi="Times New Roman"/>
          <w:b/>
          <w:szCs w:val="21"/>
        </w:rPr>
      </w:pPr>
      <w:r w:rsidRPr="00477E44">
        <w:rPr>
          <w:rFonts w:ascii="Times New Roman" w:hAnsi="Times New Roman" w:hint="eastAsia"/>
          <w:b/>
          <w:szCs w:val="21"/>
        </w:rPr>
        <w:t>二</w:t>
      </w:r>
      <w:r w:rsidRPr="00477E44">
        <w:rPr>
          <w:rFonts w:ascii="Times New Roman" w:hAnsi="Times New Roman"/>
          <w:b/>
          <w:szCs w:val="21"/>
        </w:rPr>
        <w:t>、技术要求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4823"/>
        <w:gridCol w:w="1687"/>
        <w:gridCol w:w="900"/>
      </w:tblGrid>
      <w:tr w:rsidR="00854A5B">
        <w:tc>
          <w:tcPr>
            <w:tcW w:w="1050" w:type="dxa"/>
            <w:vAlign w:val="center"/>
          </w:tcPr>
          <w:p w:rsidR="00854A5B" w:rsidRDefault="00854A5B">
            <w:pPr>
              <w:jc w:val="center"/>
              <w:rPr>
                <w:rFonts w:ascii="宋体" w:hAnsi="宋体" w:cs="宋体"/>
                <w:b/>
                <w:sz w:val="24"/>
                <w:szCs w:val="24"/>
              </w:rPr>
            </w:pPr>
            <w:r>
              <w:rPr>
                <w:rFonts w:ascii="宋体" w:hAnsi="宋体" w:cs="宋体" w:hint="eastAsia"/>
                <w:b/>
                <w:sz w:val="24"/>
                <w:szCs w:val="24"/>
              </w:rPr>
              <w:t>序号</w:t>
            </w:r>
          </w:p>
        </w:tc>
        <w:tc>
          <w:tcPr>
            <w:tcW w:w="4823" w:type="dxa"/>
            <w:vAlign w:val="center"/>
          </w:tcPr>
          <w:p w:rsidR="00854A5B" w:rsidRDefault="005C2BF8">
            <w:pPr>
              <w:jc w:val="center"/>
              <w:rPr>
                <w:rFonts w:ascii="宋体" w:hAnsi="宋体" w:cs="宋体"/>
                <w:b/>
                <w:sz w:val="24"/>
                <w:szCs w:val="24"/>
              </w:rPr>
            </w:pPr>
            <w:r>
              <w:rPr>
                <w:rFonts w:ascii="宋体" w:hAnsi="宋体" w:cs="宋体" w:hint="eastAsia"/>
                <w:b/>
                <w:sz w:val="24"/>
                <w:szCs w:val="24"/>
              </w:rPr>
              <w:t>采购</w:t>
            </w:r>
            <w:r w:rsidR="00854A5B">
              <w:rPr>
                <w:rFonts w:ascii="宋体" w:hAnsi="宋体" w:cs="宋体" w:hint="eastAsia"/>
                <w:b/>
                <w:sz w:val="24"/>
                <w:szCs w:val="24"/>
              </w:rPr>
              <w:t>要求</w:t>
            </w:r>
          </w:p>
        </w:tc>
        <w:tc>
          <w:tcPr>
            <w:tcW w:w="1687" w:type="dxa"/>
            <w:vAlign w:val="center"/>
          </w:tcPr>
          <w:p w:rsidR="00854A5B" w:rsidRDefault="000B02BD">
            <w:pPr>
              <w:jc w:val="center"/>
              <w:rPr>
                <w:rFonts w:ascii="宋体" w:hAnsi="宋体" w:cs="宋体"/>
                <w:b/>
                <w:sz w:val="24"/>
                <w:szCs w:val="24"/>
              </w:rPr>
            </w:pPr>
            <w:r>
              <w:rPr>
                <w:rFonts w:ascii="宋体" w:hAnsi="宋体" w:cs="宋体" w:hint="eastAsia"/>
                <w:b/>
                <w:sz w:val="24"/>
                <w:szCs w:val="24"/>
              </w:rPr>
              <w:t>报价</w:t>
            </w:r>
            <w:r w:rsidR="00854A5B">
              <w:rPr>
                <w:rFonts w:ascii="宋体" w:hAnsi="宋体" w:cs="宋体" w:hint="eastAsia"/>
                <w:b/>
                <w:sz w:val="24"/>
                <w:szCs w:val="24"/>
              </w:rPr>
              <w:t>响应</w:t>
            </w:r>
          </w:p>
        </w:tc>
        <w:tc>
          <w:tcPr>
            <w:tcW w:w="900" w:type="dxa"/>
            <w:vAlign w:val="center"/>
          </w:tcPr>
          <w:p w:rsidR="00854A5B" w:rsidRDefault="00854A5B">
            <w:pPr>
              <w:jc w:val="center"/>
              <w:rPr>
                <w:rFonts w:ascii="宋体" w:hAnsi="宋体" w:cs="宋体"/>
                <w:b/>
                <w:sz w:val="24"/>
                <w:szCs w:val="24"/>
              </w:rPr>
            </w:pPr>
            <w:r>
              <w:rPr>
                <w:rFonts w:ascii="宋体" w:hAnsi="宋体" w:cs="宋体" w:hint="eastAsia"/>
                <w:b/>
                <w:sz w:val="24"/>
                <w:szCs w:val="24"/>
              </w:rPr>
              <w:t>响应/偏离</w:t>
            </w:r>
          </w:p>
        </w:tc>
      </w:tr>
      <w:tr w:rsidR="00854A5B" w:rsidTr="006504A6">
        <w:trPr>
          <w:trHeight w:val="746"/>
        </w:trPr>
        <w:tc>
          <w:tcPr>
            <w:tcW w:w="1050" w:type="dxa"/>
            <w:vAlign w:val="center"/>
          </w:tcPr>
          <w:p w:rsidR="00854A5B" w:rsidRDefault="00854A5B">
            <w:pPr>
              <w:widowControl/>
              <w:textAlignment w:val="center"/>
              <w:rPr>
                <w:rFonts w:ascii="宋体" w:hAnsi="宋体" w:cs="宋体"/>
                <w:b/>
                <w:bCs/>
                <w:szCs w:val="21"/>
              </w:rPr>
            </w:pPr>
            <w:r>
              <w:rPr>
                <w:rFonts w:ascii="宋体" w:hAnsi="宋体" w:cs="宋体" w:hint="eastAsia"/>
                <w:b/>
                <w:bCs/>
                <w:szCs w:val="21"/>
              </w:rPr>
              <w:t>1</w:t>
            </w:r>
          </w:p>
        </w:tc>
        <w:tc>
          <w:tcPr>
            <w:tcW w:w="4823" w:type="dxa"/>
            <w:vAlign w:val="center"/>
          </w:tcPr>
          <w:p w:rsidR="00854A5B" w:rsidRDefault="00854A5B">
            <w:pPr>
              <w:widowControl/>
              <w:rPr>
                <w:rFonts w:ascii="宋体" w:hAnsi="宋体" w:cs="宋体"/>
                <w:b/>
                <w:bCs/>
                <w:szCs w:val="21"/>
              </w:rPr>
            </w:pPr>
            <w:r>
              <w:rPr>
                <w:rFonts w:ascii="宋体" w:hAnsi="宋体" w:cs="宋体" w:hint="eastAsia"/>
                <w:b/>
                <w:bCs/>
                <w:szCs w:val="21"/>
              </w:rPr>
              <w:t xml:space="preserve">仪器设备等物资搬迁的工作原则： </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tc>
          <w:tcPr>
            <w:tcW w:w="1050" w:type="dxa"/>
            <w:vAlign w:val="center"/>
          </w:tcPr>
          <w:p w:rsidR="00854A5B" w:rsidRDefault="00854A5B">
            <w:pPr>
              <w:widowControl/>
              <w:textAlignment w:val="center"/>
              <w:rPr>
                <w:rFonts w:ascii="宋体" w:hAnsi="宋体" w:cs="宋体"/>
                <w:szCs w:val="21"/>
              </w:rPr>
            </w:pPr>
            <w:r>
              <w:rPr>
                <w:rFonts w:ascii="宋体" w:hAnsi="宋体" w:cs="宋体" w:hint="eastAsia"/>
                <w:color w:val="000000"/>
                <w:kern w:val="0"/>
                <w:szCs w:val="21"/>
              </w:rPr>
              <w:t>1.1</w:t>
            </w:r>
            <w:r w:rsidR="00E830B3">
              <w:rPr>
                <w:rFonts w:ascii="宋体" w:hAnsi="宋体" w:cs="宋体"/>
                <w:color w:val="000000"/>
                <w:kern w:val="0"/>
                <w:szCs w:val="21"/>
              </w:rPr>
              <w:t>#</w:t>
            </w:r>
          </w:p>
        </w:tc>
        <w:tc>
          <w:tcPr>
            <w:tcW w:w="4823" w:type="dxa"/>
            <w:vAlign w:val="center"/>
          </w:tcPr>
          <w:p w:rsidR="00854A5B" w:rsidRPr="004E092F" w:rsidRDefault="00854A5B">
            <w:pPr>
              <w:widowControl/>
              <w:rPr>
                <w:rFonts w:ascii="宋体" w:hAnsi="宋体" w:cs="宋体"/>
                <w:szCs w:val="21"/>
              </w:rPr>
            </w:pPr>
            <w:r w:rsidRPr="004E092F">
              <w:rPr>
                <w:rFonts w:ascii="宋体" w:hAnsi="宋体" w:cs="宋体" w:hint="eastAsia"/>
                <w:szCs w:val="21"/>
              </w:rPr>
              <w:t>保证搬迁过程中所有仪器设备等物资不得遗失、损毁；</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tc>
          <w:tcPr>
            <w:tcW w:w="1050" w:type="dxa"/>
            <w:vAlign w:val="center"/>
          </w:tcPr>
          <w:p w:rsidR="00854A5B" w:rsidRDefault="00854A5B">
            <w:pPr>
              <w:widowControl/>
              <w:textAlignment w:val="center"/>
              <w:rPr>
                <w:rFonts w:ascii="宋体" w:hAnsi="宋体" w:cs="宋体"/>
                <w:szCs w:val="21"/>
              </w:rPr>
            </w:pPr>
            <w:r>
              <w:rPr>
                <w:rFonts w:ascii="宋体" w:hAnsi="宋体" w:cs="宋体" w:hint="eastAsia"/>
                <w:color w:val="000000"/>
                <w:kern w:val="0"/>
                <w:szCs w:val="21"/>
              </w:rPr>
              <w:t>1.2</w:t>
            </w:r>
          </w:p>
        </w:tc>
        <w:tc>
          <w:tcPr>
            <w:tcW w:w="4823" w:type="dxa"/>
            <w:vAlign w:val="center"/>
          </w:tcPr>
          <w:p w:rsidR="00854A5B" w:rsidRPr="004E092F" w:rsidRDefault="00854A5B">
            <w:pPr>
              <w:widowControl/>
              <w:rPr>
                <w:rFonts w:ascii="宋体" w:hAnsi="宋体" w:cs="宋体"/>
                <w:szCs w:val="21"/>
              </w:rPr>
            </w:pPr>
            <w:r w:rsidRPr="004E092F">
              <w:rPr>
                <w:rFonts w:ascii="宋体" w:hAnsi="宋体" w:cs="宋体" w:hint="eastAsia"/>
                <w:szCs w:val="21"/>
              </w:rPr>
              <w:t>对于多组件仪器设备须保证各个组件的完整性，不得发生组件的遗失、损毁；</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tc>
          <w:tcPr>
            <w:tcW w:w="1050" w:type="dxa"/>
            <w:vAlign w:val="center"/>
          </w:tcPr>
          <w:p w:rsidR="00854A5B" w:rsidRDefault="00854A5B">
            <w:pPr>
              <w:widowControl/>
              <w:textAlignment w:val="center"/>
              <w:rPr>
                <w:rFonts w:ascii="宋体" w:hAnsi="宋体" w:cs="宋体"/>
                <w:szCs w:val="21"/>
              </w:rPr>
            </w:pPr>
            <w:r>
              <w:rPr>
                <w:rFonts w:ascii="宋体" w:hAnsi="宋体" w:cs="宋体" w:hint="eastAsia"/>
                <w:color w:val="000000"/>
                <w:kern w:val="0"/>
                <w:szCs w:val="21"/>
              </w:rPr>
              <w:t>1.3</w:t>
            </w:r>
          </w:p>
        </w:tc>
        <w:tc>
          <w:tcPr>
            <w:tcW w:w="4823" w:type="dxa"/>
            <w:vAlign w:val="center"/>
          </w:tcPr>
          <w:p w:rsidR="00854A5B" w:rsidRPr="004E092F" w:rsidRDefault="00854A5B">
            <w:pPr>
              <w:widowControl/>
              <w:rPr>
                <w:rFonts w:ascii="宋体" w:hAnsi="宋体" w:cs="宋体"/>
                <w:szCs w:val="21"/>
              </w:rPr>
            </w:pPr>
            <w:r w:rsidRPr="004E092F">
              <w:rPr>
                <w:rFonts w:ascii="宋体" w:hAnsi="宋体" w:cs="宋体" w:hint="eastAsia"/>
                <w:szCs w:val="21"/>
              </w:rPr>
              <w:t>所有搬迁仪器设备的性能状态不得发生改变</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tc>
          <w:tcPr>
            <w:tcW w:w="1050" w:type="dxa"/>
            <w:vAlign w:val="center"/>
          </w:tcPr>
          <w:p w:rsidR="00854A5B" w:rsidRDefault="00854A5B">
            <w:pPr>
              <w:widowControl/>
              <w:textAlignment w:val="center"/>
              <w:rPr>
                <w:rFonts w:ascii="宋体" w:hAnsi="宋体" w:cs="宋体"/>
                <w:szCs w:val="21"/>
              </w:rPr>
            </w:pPr>
            <w:r>
              <w:rPr>
                <w:rFonts w:ascii="宋体" w:hAnsi="宋体" w:cs="宋体" w:hint="eastAsia"/>
                <w:color w:val="000000"/>
                <w:kern w:val="0"/>
                <w:szCs w:val="21"/>
              </w:rPr>
              <w:t>1.4</w:t>
            </w:r>
          </w:p>
        </w:tc>
        <w:tc>
          <w:tcPr>
            <w:tcW w:w="4823" w:type="dxa"/>
            <w:vAlign w:val="center"/>
          </w:tcPr>
          <w:p w:rsidR="00854A5B" w:rsidRPr="004E092F" w:rsidRDefault="00854A5B">
            <w:pPr>
              <w:widowControl/>
              <w:rPr>
                <w:rFonts w:ascii="宋体" w:hAnsi="宋体" w:cs="宋体"/>
                <w:szCs w:val="21"/>
              </w:rPr>
            </w:pPr>
            <w:r w:rsidRPr="004E092F">
              <w:rPr>
                <w:rFonts w:ascii="宋体" w:hAnsi="宋体" w:cs="宋体" w:hint="eastAsia"/>
                <w:szCs w:val="21"/>
              </w:rPr>
              <w:t>所搬运的标准物质等易碎物资不能发生破损。</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tc>
          <w:tcPr>
            <w:tcW w:w="1050" w:type="dxa"/>
            <w:vAlign w:val="center"/>
          </w:tcPr>
          <w:p w:rsidR="00854A5B" w:rsidRDefault="00854A5B">
            <w:pPr>
              <w:widowControl/>
              <w:textAlignment w:val="center"/>
              <w:rPr>
                <w:rFonts w:ascii="宋体" w:hAnsi="宋体" w:cs="宋体"/>
                <w:b/>
                <w:bCs/>
                <w:szCs w:val="21"/>
              </w:rPr>
            </w:pPr>
            <w:r>
              <w:rPr>
                <w:rFonts w:ascii="宋体" w:hAnsi="宋体" w:cs="宋体" w:hint="eastAsia"/>
                <w:b/>
                <w:bCs/>
                <w:szCs w:val="21"/>
              </w:rPr>
              <w:t>2</w:t>
            </w:r>
          </w:p>
        </w:tc>
        <w:tc>
          <w:tcPr>
            <w:tcW w:w="4823" w:type="dxa"/>
            <w:vAlign w:val="center"/>
          </w:tcPr>
          <w:p w:rsidR="00854A5B" w:rsidRPr="004E092F" w:rsidRDefault="00854A5B">
            <w:pPr>
              <w:widowControl/>
              <w:rPr>
                <w:rFonts w:ascii="宋体" w:hAnsi="宋体" w:cs="宋体"/>
                <w:b/>
                <w:bCs/>
                <w:szCs w:val="21"/>
              </w:rPr>
            </w:pPr>
            <w:r w:rsidRPr="004E092F">
              <w:rPr>
                <w:rFonts w:ascii="宋体" w:hAnsi="宋体" w:cs="宋体" w:hint="eastAsia"/>
                <w:b/>
                <w:bCs/>
                <w:szCs w:val="21"/>
              </w:rPr>
              <w:t>仪器设备等物资搬迁方案要求：</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tc>
          <w:tcPr>
            <w:tcW w:w="1050" w:type="dxa"/>
            <w:vAlign w:val="center"/>
          </w:tcPr>
          <w:p w:rsidR="00854A5B" w:rsidRDefault="00854A5B">
            <w:pPr>
              <w:widowControl/>
              <w:textAlignment w:val="center"/>
              <w:rPr>
                <w:rFonts w:ascii="宋体" w:hAnsi="宋体" w:cs="宋体"/>
                <w:szCs w:val="21"/>
              </w:rPr>
            </w:pPr>
            <w:r>
              <w:rPr>
                <w:rFonts w:ascii="宋体" w:hAnsi="宋体" w:cs="宋体" w:hint="eastAsia"/>
                <w:color w:val="000000"/>
                <w:kern w:val="0"/>
                <w:szCs w:val="21"/>
              </w:rPr>
              <w:t>2.1</w:t>
            </w:r>
          </w:p>
        </w:tc>
        <w:tc>
          <w:tcPr>
            <w:tcW w:w="4823" w:type="dxa"/>
            <w:vAlign w:val="center"/>
          </w:tcPr>
          <w:p w:rsidR="00854A5B" w:rsidRPr="004E092F" w:rsidRDefault="000B02BD">
            <w:pPr>
              <w:pStyle w:val="Default"/>
              <w:widowControl/>
              <w:autoSpaceDE/>
              <w:autoSpaceDN/>
              <w:adjustRightInd/>
              <w:jc w:val="both"/>
              <w:rPr>
                <w:rFonts w:hAnsi="宋体"/>
                <w:sz w:val="21"/>
                <w:szCs w:val="21"/>
              </w:rPr>
            </w:pPr>
            <w:r w:rsidRPr="004E092F">
              <w:rPr>
                <w:rFonts w:hAnsi="宋体" w:hint="eastAsia"/>
                <w:color w:val="auto"/>
                <w:kern w:val="2"/>
                <w:sz w:val="21"/>
                <w:szCs w:val="21"/>
              </w:rPr>
              <w:t>报价</w:t>
            </w:r>
            <w:r w:rsidR="00854A5B" w:rsidRPr="004E092F">
              <w:rPr>
                <w:rFonts w:hAnsi="宋体" w:hint="eastAsia"/>
                <w:color w:val="auto"/>
                <w:kern w:val="2"/>
                <w:sz w:val="21"/>
                <w:szCs w:val="21"/>
              </w:rPr>
              <w:t>人应</w:t>
            </w:r>
            <w:r w:rsidR="00854A5B" w:rsidRPr="004E092F">
              <w:rPr>
                <w:rFonts w:hAnsi="宋体" w:hint="eastAsia"/>
                <w:color w:val="auto"/>
                <w:sz w:val="21"/>
                <w:szCs w:val="21"/>
              </w:rPr>
              <w:t>由专业的工程师团队及专业的搬运运输团队（具有仪器搬运经验）组成；</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tc>
          <w:tcPr>
            <w:tcW w:w="1050" w:type="dxa"/>
            <w:vAlign w:val="center"/>
          </w:tcPr>
          <w:p w:rsidR="00854A5B" w:rsidRDefault="00854A5B">
            <w:pPr>
              <w:widowControl/>
              <w:textAlignment w:val="center"/>
              <w:rPr>
                <w:rFonts w:ascii="宋体" w:hAnsi="宋体" w:cs="宋体"/>
                <w:szCs w:val="21"/>
              </w:rPr>
            </w:pPr>
            <w:r>
              <w:rPr>
                <w:rFonts w:ascii="宋体" w:hAnsi="宋体" w:cs="宋体" w:hint="eastAsia"/>
                <w:color w:val="000000"/>
                <w:kern w:val="0"/>
                <w:szCs w:val="21"/>
              </w:rPr>
              <w:t>2.2</w:t>
            </w:r>
          </w:p>
        </w:tc>
        <w:tc>
          <w:tcPr>
            <w:tcW w:w="4823" w:type="dxa"/>
            <w:vAlign w:val="center"/>
          </w:tcPr>
          <w:p w:rsidR="00854A5B" w:rsidRPr="004E092F" w:rsidRDefault="00854A5B">
            <w:pPr>
              <w:pStyle w:val="Default"/>
              <w:widowControl/>
              <w:autoSpaceDE/>
              <w:autoSpaceDN/>
              <w:adjustRightInd/>
              <w:jc w:val="both"/>
              <w:rPr>
                <w:rFonts w:hAnsi="宋体"/>
                <w:sz w:val="21"/>
                <w:szCs w:val="21"/>
              </w:rPr>
            </w:pPr>
            <w:r w:rsidRPr="004E092F">
              <w:rPr>
                <w:rFonts w:hAnsi="宋体" w:hint="eastAsia"/>
                <w:color w:val="auto"/>
                <w:kern w:val="2"/>
                <w:sz w:val="21"/>
                <w:szCs w:val="21"/>
              </w:rPr>
              <w:t>如中标，</w:t>
            </w:r>
            <w:r w:rsidR="000B02BD" w:rsidRPr="004E092F">
              <w:rPr>
                <w:rFonts w:hAnsi="宋体" w:hint="eastAsia"/>
                <w:color w:val="auto"/>
                <w:kern w:val="2"/>
                <w:sz w:val="21"/>
                <w:szCs w:val="21"/>
              </w:rPr>
              <w:t>报价</w:t>
            </w:r>
            <w:r w:rsidRPr="004E092F">
              <w:rPr>
                <w:rFonts w:hAnsi="宋体" w:hint="eastAsia"/>
                <w:color w:val="auto"/>
                <w:kern w:val="2"/>
                <w:sz w:val="21"/>
                <w:szCs w:val="21"/>
              </w:rPr>
              <w:t>人应根据现场勘查结果制定详细的仪器设备等物资整体搬迁方案，与上海市食品药品检验所各业务科室充分沟通需求，并负责组织实施和搬迁的后续服务；</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tc>
          <w:tcPr>
            <w:tcW w:w="1050" w:type="dxa"/>
            <w:vAlign w:val="center"/>
          </w:tcPr>
          <w:p w:rsidR="00854A5B" w:rsidRDefault="00854A5B">
            <w:pPr>
              <w:widowControl/>
              <w:textAlignment w:val="center"/>
              <w:rPr>
                <w:rFonts w:ascii="宋体" w:hAnsi="宋体" w:cs="宋体"/>
                <w:szCs w:val="21"/>
              </w:rPr>
            </w:pPr>
            <w:r>
              <w:rPr>
                <w:rFonts w:ascii="宋体" w:hAnsi="宋体" w:cs="宋体" w:hint="eastAsia"/>
                <w:color w:val="000000"/>
                <w:kern w:val="0"/>
                <w:szCs w:val="21"/>
              </w:rPr>
              <w:t>2.3</w:t>
            </w:r>
          </w:p>
        </w:tc>
        <w:tc>
          <w:tcPr>
            <w:tcW w:w="4823" w:type="dxa"/>
            <w:vAlign w:val="center"/>
          </w:tcPr>
          <w:p w:rsidR="00854A5B" w:rsidRPr="004E092F" w:rsidRDefault="00854A5B">
            <w:pPr>
              <w:pStyle w:val="Default"/>
              <w:widowControl/>
              <w:autoSpaceDE/>
              <w:autoSpaceDN/>
              <w:adjustRightInd/>
              <w:jc w:val="both"/>
              <w:rPr>
                <w:rFonts w:hAnsi="宋体"/>
                <w:sz w:val="21"/>
                <w:szCs w:val="21"/>
              </w:rPr>
            </w:pPr>
            <w:r w:rsidRPr="004E092F">
              <w:rPr>
                <w:rFonts w:hAnsi="宋体" w:hint="eastAsia"/>
                <w:color w:val="auto"/>
                <w:sz w:val="21"/>
                <w:szCs w:val="21"/>
              </w:rPr>
              <w:t>仪器设备等物资搬迁方案应包含项目的管理方案、项目的实施方案、实施计划、应急处置方案等；</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tc>
          <w:tcPr>
            <w:tcW w:w="1050" w:type="dxa"/>
            <w:vAlign w:val="center"/>
          </w:tcPr>
          <w:p w:rsidR="00854A5B" w:rsidRDefault="00854A5B">
            <w:pPr>
              <w:widowControl/>
              <w:textAlignment w:val="center"/>
              <w:rPr>
                <w:rFonts w:ascii="宋体" w:hAnsi="宋体" w:cs="宋体"/>
                <w:szCs w:val="21"/>
              </w:rPr>
            </w:pPr>
            <w:r>
              <w:rPr>
                <w:rFonts w:ascii="宋体" w:hAnsi="宋体" w:cs="宋体" w:hint="eastAsia"/>
                <w:color w:val="000000"/>
                <w:kern w:val="0"/>
                <w:szCs w:val="21"/>
              </w:rPr>
              <w:t>2.4</w:t>
            </w:r>
            <w:r w:rsidR="00F36394">
              <w:rPr>
                <w:rFonts w:ascii="宋体" w:hAnsi="宋体" w:cs="宋体"/>
                <w:color w:val="000000"/>
                <w:kern w:val="0"/>
                <w:szCs w:val="21"/>
              </w:rPr>
              <w:t>#</w:t>
            </w:r>
          </w:p>
        </w:tc>
        <w:tc>
          <w:tcPr>
            <w:tcW w:w="4823" w:type="dxa"/>
            <w:vAlign w:val="center"/>
          </w:tcPr>
          <w:p w:rsidR="00854A5B" w:rsidRPr="004E092F" w:rsidRDefault="00854A5B">
            <w:pPr>
              <w:pStyle w:val="Default"/>
              <w:widowControl/>
              <w:autoSpaceDE/>
              <w:autoSpaceDN/>
              <w:adjustRightInd/>
              <w:jc w:val="both"/>
              <w:rPr>
                <w:rFonts w:hAnsi="宋体"/>
                <w:sz w:val="21"/>
                <w:szCs w:val="21"/>
              </w:rPr>
            </w:pPr>
            <w:r w:rsidRPr="004E092F">
              <w:rPr>
                <w:rFonts w:hAnsi="宋体" w:hint="eastAsia"/>
                <w:color w:val="auto"/>
                <w:kern w:val="2"/>
                <w:sz w:val="21"/>
                <w:szCs w:val="21"/>
              </w:rPr>
              <w:t>具体实施内容：包括仪器设备搬前状态（性能）评估、拆卸（配件标记）、包装、装箱、运输、卸货、拆箱、搬运及就位；到达指定位置后仪器的安装、状态评估、调</w:t>
            </w:r>
            <w:r w:rsidRPr="004E092F">
              <w:rPr>
                <w:rFonts w:hAnsi="宋体" w:hint="eastAsia"/>
                <w:color w:val="auto"/>
                <w:sz w:val="21"/>
                <w:szCs w:val="21"/>
              </w:rPr>
              <w:t>试等工</w:t>
            </w:r>
            <w:r w:rsidRPr="004E092F">
              <w:rPr>
                <w:rFonts w:hAnsi="宋体" w:hint="eastAsia"/>
                <w:color w:val="auto"/>
                <w:kern w:val="2"/>
                <w:sz w:val="21"/>
                <w:szCs w:val="21"/>
              </w:rPr>
              <w:t>作；其他一般物资应按使用部门指定的地点要求搬运到位。</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tc>
          <w:tcPr>
            <w:tcW w:w="1050" w:type="dxa"/>
            <w:vAlign w:val="center"/>
          </w:tcPr>
          <w:p w:rsidR="00854A5B" w:rsidRDefault="00854A5B">
            <w:pPr>
              <w:widowControl/>
              <w:textAlignment w:val="center"/>
              <w:rPr>
                <w:rFonts w:ascii="宋体" w:hAnsi="宋体" w:cs="宋体"/>
                <w:b/>
                <w:bCs/>
                <w:szCs w:val="21"/>
              </w:rPr>
            </w:pPr>
            <w:r>
              <w:rPr>
                <w:rFonts w:ascii="宋体" w:hAnsi="宋体" w:cs="宋体" w:hint="eastAsia"/>
                <w:b/>
                <w:bCs/>
                <w:szCs w:val="21"/>
              </w:rPr>
              <w:t>3</w:t>
            </w:r>
          </w:p>
        </w:tc>
        <w:tc>
          <w:tcPr>
            <w:tcW w:w="4823" w:type="dxa"/>
            <w:vAlign w:val="center"/>
          </w:tcPr>
          <w:p w:rsidR="00854A5B" w:rsidRPr="004E092F" w:rsidRDefault="00854A5B" w:rsidP="008246FC">
            <w:pPr>
              <w:widowControl/>
              <w:rPr>
                <w:rFonts w:ascii="宋体" w:hAnsi="宋体" w:cs="宋体"/>
                <w:b/>
                <w:bCs/>
                <w:szCs w:val="21"/>
              </w:rPr>
            </w:pPr>
            <w:r w:rsidRPr="004E092F">
              <w:rPr>
                <w:rFonts w:ascii="宋体" w:hAnsi="宋体" w:cs="宋体" w:hint="eastAsia"/>
                <w:b/>
                <w:bCs/>
                <w:szCs w:val="21"/>
              </w:rPr>
              <w:t>搬迁人员要求</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tc>
          <w:tcPr>
            <w:tcW w:w="1050" w:type="dxa"/>
            <w:vAlign w:val="center"/>
          </w:tcPr>
          <w:p w:rsidR="00854A5B" w:rsidRDefault="00854A5B">
            <w:pPr>
              <w:widowControl/>
              <w:textAlignment w:val="center"/>
              <w:rPr>
                <w:rFonts w:ascii="宋体" w:hAnsi="宋体" w:cs="宋体"/>
                <w:szCs w:val="21"/>
              </w:rPr>
            </w:pPr>
            <w:r>
              <w:rPr>
                <w:rFonts w:ascii="宋体" w:hAnsi="宋体" w:cs="宋体" w:hint="eastAsia"/>
                <w:color w:val="000000"/>
                <w:kern w:val="0"/>
                <w:szCs w:val="21"/>
              </w:rPr>
              <w:t>3.1</w:t>
            </w:r>
          </w:p>
        </w:tc>
        <w:tc>
          <w:tcPr>
            <w:tcW w:w="4823" w:type="dxa"/>
            <w:vAlign w:val="center"/>
          </w:tcPr>
          <w:p w:rsidR="00854A5B" w:rsidRPr="004E092F" w:rsidRDefault="00854A5B">
            <w:pPr>
              <w:widowControl/>
              <w:rPr>
                <w:rFonts w:ascii="宋体" w:hAnsi="宋体" w:cs="宋体"/>
                <w:szCs w:val="21"/>
              </w:rPr>
            </w:pPr>
            <w:r w:rsidRPr="004E092F">
              <w:rPr>
                <w:rFonts w:ascii="宋体" w:hAnsi="宋体" w:cs="宋体" w:hint="eastAsia"/>
                <w:szCs w:val="21"/>
              </w:rPr>
              <w:t>所有搬迁项目操作人员须保证身体健康</w:t>
            </w:r>
            <w:r w:rsidR="008F3546" w:rsidRPr="004E092F">
              <w:rPr>
                <w:rFonts w:ascii="宋体" w:hAnsi="宋体" w:cs="宋体" w:hint="eastAsia"/>
                <w:szCs w:val="21"/>
              </w:rPr>
              <w:t>并</w:t>
            </w:r>
            <w:r w:rsidR="008F3546" w:rsidRPr="004E092F">
              <w:rPr>
                <w:rFonts w:ascii="宋体" w:hAnsi="宋体" w:cs="宋体"/>
                <w:szCs w:val="21"/>
              </w:rPr>
              <w:t>符合上海市政府防疫期间要求，</w:t>
            </w:r>
            <w:r w:rsidRPr="004E092F">
              <w:rPr>
                <w:rFonts w:ascii="宋体" w:hAnsi="宋体" w:cs="宋体" w:hint="eastAsia"/>
                <w:szCs w:val="21"/>
              </w:rPr>
              <w:t>统一着装；</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tc>
          <w:tcPr>
            <w:tcW w:w="1050" w:type="dxa"/>
            <w:vAlign w:val="center"/>
          </w:tcPr>
          <w:p w:rsidR="00854A5B" w:rsidRDefault="00854A5B">
            <w:pPr>
              <w:widowControl/>
              <w:textAlignment w:val="center"/>
              <w:rPr>
                <w:rFonts w:ascii="宋体" w:hAnsi="宋体" w:cs="宋体"/>
                <w:szCs w:val="21"/>
              </w:rPr>
            </w:pPr>
            <w:r>
              <w:rPr>
                <w:rFonts w:ascii="宋体" w:hAnsi="宋体" w:cs="宋体" w:hint="eastAsia"/>
                <w:color w:val="000000"/>
                <w:kern w:val="0"/>
                <w:szCs w:val="21"/>
              </w:rPr>
              <w:t>3.2</w:t>
            </w:r>
          </w:p>
        </w:tc>
        <w:tc>
          <w:tcPr>
            <w:tcW w:w="4823" w:type="dxa"/>
            <w:vAlign w:val="center"/>
          </w:tcPr>
          <w:p w:rsidR="00854A5B" w:rsidRPr="004E092F" w:rsidRDefault="00854A5B">
            <w:pPr>
              <w:widowControl/>
              <w:rPr>
                <w:rFonts w:ascii="宋体" w:hAnsi="宋体" w:cs="宋体"/>
                <w:szCs w:val="21"/>
              </w:rPr>
            </w:pPr>
            <w:r w:rsidRPr="004E092F">
              <w:rPr>
                <w:rFonts w:ascii="宋体" w:hAnsi="宋体" w:cs="宋体" w:hint="eastAsia"/>
                <w:szCs w:val="21"/>
              </w:rPr>
              <w:t xml:space="preserve">负责仪器设备测试、拆装工作的工程师应具备相应仪器设备的操作许可或资质证书并具备维修能力； </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tc>
          <w:tcPr>
            <w:tcW w:w="1050" w:type="dxa"/>
            <w:vAlign w:val="center"/>
          </w:tcPr>
          <w:p w:rsidR="00854A5B" w:rsidRDefault="00854A5B">
            <w:pPr>
              <w:widowControl/>
              <w:textAlignment w:val="center"/>
              <w:rPr>
                <w:rFonts w:ascii="宋体" w:hAnsi="宋体" w:cs="宋体"/>
                <w:szCs w:val="21"/>
              </w:rPr>
            </w:pPr>
            <w:r>
              <w:rPr>
                <w:rFonts w:ascii="宋体" w:hAnsi="宋体" w:cs="宋体" w:hint="eastAsia"/>
                <w:color w:val="000000"/>
                <w:kern w:val="0"/>
                <w:szCs w:val="21"/>
              </w:rPr>
              <w:t>3.3</w:t>
            </w:r>
          </w:p>
        </w:tc>
        <w:tc>
          <w:tcPr>
            <w:tcW w:w="4823" w:type="dxa"/>
            <w:vAlign w:val="center"/>
          </w:tcPr>
          <w:p w:rsidR="00854A5B" w:rsidRPr="004E092F" w:rsidRDefault="00854A5B">
            <w:pPr>
              <w:widowControl/>
              <w:rPr>
                <w:rFonts w:ascii="宋体" w:hAnsi="宋体" w:cs="宋体"/>
                <w:szCs w:val="21"/>
              </w:rPr>
            </w:pPr>
            <w:r w:rsidRPr="004E092F">
              <w:rPr>
                <w:rFonts w:ascii="宋体" w:hAnsi="宋体" w:cs="宋体" w:hint="eastAsia"/>
                <w:szCs w:val="21"/>
              </w:rPr>
              <w:t>负责仪器设备包装、运输、搬运工作的所有作业人员应具备相关行业资格证书；</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tc>
          <w:tcPr>
            <w:tcW w:w="1050" w:type="dxa"/>
            <w:vAlign w:val="center"/>
          </w:tcPr>
          <w:p w:rsidR="00854A5B" w:rsidRDefault="00854A5B">
            <w:pPr>
              <w:widowControl/>
              <w:textAlignment w:val="center"/>
              <w:rPr>
                <w:rFonts w:ascii="宋体" w:hAnsi="宋体" w:cs="宋体"/>
                <w:szCs w:val="21"/>
              </w:rPr>
            </w:pPr>
            <w:r>
              <w:rPr>
                <w:rFonts w:ascii="宋体" w:hAnsi="宋体" w:cs="宋体" w:hint="eastAsia"/>
                <w:color w:val="000000"/>
                <w:kern w:val="0"/>
                <w:szCs w:val="21"/>
              </w:rPr>
              <w:lastRenderedPageBreak/>
              <w:t>3.4</w:t>
            </w:r>
          </w:p>
        </w:tc>
        <w:tc>
          <w:tcPr>
            <w:tcW w:w="4823" w:type="dxa"/>
            <w:vAlign w:val="center"/>
          </w:tcPr>
          <w:p w:rsidR="00854A5B" w:rsidRPr="004E092F" w:rsidRDefault="00854A5B">
            <w:pPr>
              <w:widowControl/>
              <w:rPr>
                <w:rFonts w:ascii="宋体" w:hAnsi="宋体" w:cs="宋体"/>
                <w:szCs w:val="21"/>
              </w:rPr>
            </w:pPr>
            <w:r w:rsidRPr="004E092F">
              <w:rPr>
                <w:rFonts w:ascii="宋体" w:hAnsi="宋体" w:cs="宋体" w:hint="eastAsia"/>
                <w:szCs w:val="21"/>
              </w:rPr>
              <w:t>搬迁项目过程中所用到的特种机械及工具的操作人员应具备特种行业作业资格证书；</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tc>
          <w:tcPr>
            <w:tcW w:w="1050" w:type="dxa"/>
            <w:vAlign w:val="center"/>
          </w:tcPr>
          <w:p w:rsidR="00854A5B" w:rsidRDefault="00854A5B">
            <w:pPr>
              <w:widowControl/>
              <w:textAlignment w:val="center"/>
              <w:rPr>
                <w:rFonts w:ascii="宋体" w:hAnsi="宋体" w:cs="宋体"/>
                <w:szCs w:val="21"/>
              </w:rPr>
            </w:pPr>
            <w:r>
              <w:rPr>
                <w:rFonts w:ascii="宋体" w:hAnsi="宋体" w:cs="宋体" w:hint="eastAsia"/>
                <w:color w:val="000000"/>
                <w:kern w:val="0"/>
                <w:szCs w:val="21"/>
              </w:rPr>
              <w:t>3.5</w:t>
            </w:r>
          </w:p>
        </w:tc>
        <w:tc>
          <w:tcPr>
            <w:tcW w:w="4823" w:type="dxa"/>
            <w:vAlign w:val="center"/>
          </w:tcPr>
          <w:p w:rsidR="00854A5B" w:rsidRPr="004E092F" w:rsidRDefault="00854A5B">
            <w:pPr>
              <w:widowControl/>
              <w:rPr>
                <w:rFonts w:ascii="宋体" w:hAnsi="宋体" w:cs="宋体"/>
                <w:szCs w:val="21"/>
              </w:rPr>
            </w:pPr>
            <w:r w:rsidRPr="004E092F">
              <w:rPr>
                <w:rFonts w:ascii="宋体" w:hAnsi="宋体" w:cs="宋体" w:hint="eastAsia"/>
                <w:szCs w:val="21"/>
              </w:rPr>
              <w:t>搬迁项目管理者应具备相关资质证书；</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tc>
          <w:tcPr>
            <w:tcW w:w="1050" w:type="dxa"/>
            <w:vAlign w:val="center"/>
          </w:tcPr>
          <w:p w:rsidR="00854A5B" w:rsidRDefault="00854A5B">
            <w:pPr>
              <w:widowControl/>
              <w:textAlignment w:val="center"/>
              <w:rPr>
                <w:rFonts w:ascii="宋体" w:hAnsi="宋体" w:cs="宋体"/>
                <w:b/>
                <w:bCs/>
                <w:szCs w:val="21"/>
              </w:rPr>
            </w:pPr>
            <w:r>
              <w:rPr>
                <w:rFonts w:ascii="宋体" w:hAnsi="宋体" w:cs="宋体" w:hint="eastAsia"/>
                <w:b/>
                <w:bCs/>
                <w:szCs w:val="21"/>
              </w:rPr>
              <w:t>4</w:t>
            </w:r>
          </w:p>
        </w:tc>
        <w:tc>
          <w:tcPr>
            <w:tcW w:w="4823" w:type="dxa"/>
            <w:vAlign w:val="center"/>
          </w:tcPr>
          <w:p w:rsidR="00854A5B" w:rsidRPr="004E092F" w:rsidRDefault="00854A5B">
            <w:pPr>
              <w:widowControl/>
              <w:rPr>
                <w:rFonts w:ascii="宋体" w:hAnsi="宋体" w:cs="宋体"/>
                <w:b/>
                <w:bCs/>
                <w:szCs w:val="21"/>
              </w:rPr>
            </w:pPr>
            <w:r w:rsidRPr="004E092F">
              <w:rPr>
                <w:rFonts w:ascii="宋体" w:hAnsi="宋体" w:cs="宋体" w:hint="eastAsia"/>
                <w:b/>
                <w:bCs/>
                <w:szCs w:val="21"/>
              </w:rPr>
              <w:t>仪器包装要求</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tc>
          <w:tcPr>
            <w:tcW w:w="1050" w:type="dxa"/>
            <w:vAlign w:val="center"/>
          </w:tcPr>
          <w:p w:rsidR="00854A5B" w:rsidRDefault="00854A5B">
            <w:pPr>
              <w:widowControl/>
              <w:textAlignment w:val="center"/>
              <w:rPr>
                <w:rFonts w:ascii="宋体" w:hAnsi="宋体" w:cs="宋体"/>
                <w:szCs w:val="21"/>
              </w:rPr>
            </w:pPr>
            <w:r>
              <w:rPr>
                <w:rFonts w:ascii="宋体" w:hAnsi="宋体" w:cs="宋体" w:hint="eastAsia"/>
                <w:color w:val="000000"/>
                <w:kern w:val="0"/>
                <w:szCs w:val="21"/>
              </w:rPr>
              <w:t>4.1</w:t>
            </w:r>
          </w:p>
        </w:tc>
        <w:tc>
          <w:tcPr>
            <w:tcW w:w="4823" w:type="dxa"/>
            <w:vAlign w:val="center"/>
          </w:tcPr>
          <w:p w:rsidR="00854A5B" w:rsidRPr="004E092F" w:rsidRDefault="00854A5B">
            <w:pPr>
              <w:widowControl/>
              <w:rPr>
                <w:rFonts w:ascii="宋体" w:hAnsi="宋体" w:cs="宋体"/>
                <w:szCs w:val="21"/>
              </w:rPr>
            </w:pPr>
            <w:r w:rsidRPr="004E092F">
              <w:rPr>
                <w:rFonts w:ascii="宋体" w:hAnsi="宋体" w:cs="宋体" w:hint="eastAsia"/>
                <w:szCs w:val="21"/>
              </w:rPr>
              <w:t>全部待迁仪器均需进行包装保护，确保仪器在运输过程中不因未包装引起破损及刮擦；</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rsidTr="00C659EA">
        <w:trPr>
          <w:trHeight w:val="1340"/>
        </w:trPr>
        <w:tc>
          <w:tcPr>
            <w:tcW w:w="1050" w:type="dxa"/>
            <w:vAlign w:val="center"/>
          </w:tcPr>
          <w:p w:rsidR="00854A5B" w:rsidRDefault="00854A5B">
            <w:pPr>
              <w:widowControl/>
              <w:textAlignment w:val="center"/>
              <w:rPr>
                <w:rFonts w:ascii="宋体" w:hAnsi="宋体" w:cs="宋体"/>
                <w:szCs w:val="21"/>
              </w:rPr>
            </w:pPr>
            <w:r>
              <w:rPr>
                <w:rFonts w:ascii="宋体" w:hAnsi="宋体" w:cs="宋体" w:hint="eastAsia"/>
                <w:color w:val="000000"/>
                <w:kern w:val="0"/>
                <w:szCs w:val="21"/>
              </w:rPr>
              <w:t>4.2</w:t>
            </w:r>
          </w:p>
        </w:tc>
        <w:tc>
          <w:tcPr>
            <w:tcW w:w="4823" w:type="dxa"/>
            <w:vAlign w:val="center"/>
          </w:tcPr>
          <w:p w:rsidR="00854A5B" w:rsidRPr="004E092F" w:rsidRDefault="00854A5B">
            <w:pPr>
              <w:pStyle w:val="Default"/>
              <w:widowControl/>
              <w:autoSpaceDE/>
              <w:autoSpaceDN/>
              <w:adjustRightInd/>
              <w:jc w:val="both"/>
              <w:rPr>
                <w:rFonts w:hAnsi="宋体"/>
                <w:sz w:val="21"/>
                <w:szCs w:val="21"/>
              </w:rPr>
            </w:pPr>
            <w:r w:rsidRPr="004E092F">
              <w:rPr>
                <w:rFonts w:hAnsi="宋体" w:hint="eastAsia"/>
                <w:color w:val="auto"/>
                <w:kern w:val="2"/>
                <w:sz w:val="21"/>
                <w:szCs w:val="21"/>
              </w:rPr>
              <w:t>包装材料选用与仪器尺寸匹配且环保可回收材料，包括但不限于使用弹性材料、防震材料、膜材料、纸箱、各类包装带及胶带，集中放置明确标识且配备消防器材；</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tc>
          <w:tcPr>
            <w:tcW w:w="1050" w:type="dxa"/>
            <w:vAlign w:val="center"/>
          </w:tcPr>
          <w:p w:rsidR="00854A5B" w:rsidRDefault="00854A5B">
            <w:pPr>
              <w:widowControl/>
              <w:textAlignment w:val="center"/>
              <w:rPr>
                <w:rFonts w:ascii="宋体" w:hAnsi="宋体" w:cs="宋体"/>
                <w:szCs w:val="21"/>
              </w:rPr>
            </w:pPr>
            <w:r>
              <w:rPr>
                <w:rFonts w:ascii="宋体" w:hAnsi="宋体" w:cs="宋体" w:hint="eastAsia"/>
                <w:color w:val="000000"/>
                <w:kern w:val="0"/>
                <w:szCs w:val="21"/>
              </w:rPr>
              <w:t>4.3</w:t>
            </w:r>
            <w:r w:rsidR="007D7670">
              <w:rPr>
                <w:rFonts w:ascii="宋体" w:hAnsi="宋体" w:cs="宋体"/>
                <w:color w:val="000000"/>
                <w:kern w:val="0"/>
                <w:szCs w:val="21"/>
              </w:rPr>
              <w:t>#</w:t>
            </w:r>
          </w:p>
        </w:tc>
        <w:tc>
          <w:tcPr>
            <w:tcW w:w="4823" w:type="dxa"/>
            <w:vAlign w:val="center"/>
          </w:tcPr>
          <w:p w:rsidR="00854A5B" w:rsidRPr="004E092F" w:rsidRDefault="00854A5B">
            <w:pPr>
              <w:pStyle w:val="Default"/>
              <w:widowControl/>
              <w:autoSpaceDE/>
              <w:autoSpaceDN/>
              <w:adjustRightInd/>
              <w:jc w:val="both"/>
              <w:rPr>
                <w:rFonts w:hAnsi="宋体"/>
                <w:sz w:val="21"/>
                <w:szCs w:val="21"/>
              </w:rPr>
            </w:pPr>
            <w:r w:rsidRPr="004E092F">
              <w:rPr>
                <w:rFonts w:hAnsi="宋体" w:hint="eastAsia"/>
                <w:sz w:val="21"/>
                <w:szCs w:val="21"/>
              </w:rPr>
              <w:t>包装外应有清晰明确的标识，标识应能满足信息化管理的需求；标识包括仪器设备名称、固定资产号、放置地点、所属科室等；</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tc>
          <w:tcPr>
            <w:tcW w:w="1050" w:type="dxa"/>
            <w:vAlign w:val="center"/>
          </w:tcPr>
          <w:p w:rsidR="00854A5B" w:rsidRDefault="00854A5B">
            <w:pPr>
              <w:widowControl/>
              <w:textAlignment w:val="center"/>
              <w:rPr>
                <w:rFonts w:ascii="宋体" w:hAnsi="宋体" w:cs="宋体"/>
                <w:szCs w:val="21"/>
              </w:rPr>
            </w:pPr>
          </w:p>
        </w:tc>
        <w:tc>
          <w:tcPr>
            <w:tcW w:w="4823" w:type="dxa"/>
            <w:vAlign w:val="center"/>
          </w:tcPr>
          <w:p w:rsidR="00854A5B" w:rsidRPr="001668F1" w:rsidRDefault="00854A5B">
            <w:pPr>
              <w:pStyle w:val="Default"/>
              <w:widowControl/>
              <w:autoSpaceDE/>
              <w:autoSpaceDN/>
              <w:adjustRightInd/>
              <w:jc w:val="both"/>
              <w:rPr>
                <w:rFonts w:hAnsi="宋体"/>
                <w:sz w:val="21"/>
                <w:szCs w:val="21"/>
                <w:highlight w:val="green"/>
              </w:rPr>
            </w:pP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tc>
          <w:tcPr>
            <w:tcW w:w="1050" w:type="dxa"/>
            <w:vAlign w:val="center"/>
          </w:tcPr>
          <w:p w:rsidR="00854A5B" w:rsidRDefault="00854A5B" w:rsidP="001769CA">
            <w:pPr>
              <w:widowControl/>
              <w:textAlignment w:val="center"/>
              <w:rPr>
                <w:rFonts w:ascii="宋体" w:hAnsi="宋体" w:cs="宋体"/>
                <w:szCs w:val="21"/>
              </w:rPr>
            </w:pPr>
            <w:r>
              <w:rPr>
                <w:rFonts w:ascii="宋体" w:hAnsi="宋体" w:cs="宋体" w:hint="eastAsia"/>
                <w:color w:val="000000"/>
                <w:kern w:val="0"/>
                <w:szCs w:val="21"/>
              </w:rPr>
              <w:t>4.</w:t>
            </w:r>
            <w:r w:rsidR="001769CA">
              <w:rPr>
                <w:rFonts w:ascii="宋体" w:hAnsi="宋体" w:cs="宋体"/>
                <w:color w:val="000000"/>
                <w:kern w:val="0"/>
                <w:szCs w:val="21"/>
              </w:rPr>
              <w:t>4</w:t>
            </w:r>
            <w:r w:rsidR="007D7670">
              <w:rPr>
                <w:rFonts w:ascii="宋体" w:hAnsi="宋体" w:cs="宋体"/>
                <w:color w:val="000000"/>
                <w:kern w:val="0"/>
                <w:szCs w:val="21"/>
              </w:rPr>
              <w:t>#</w:t>
            </w:r>
          </w:p>
        </w:tc>
        <w:tc>
          <w:tcPr>
            <w:tcW w:w="4823" w:type="dxa"/>
            <w:vAlign w:val="center"/>
          </w:tcPr>
          <w:p w:rsidR="00854A5B" w:rsidRPr="00753A60" w:rsidRDefault="00854A5B" w:rsidP="00753A60">
            <w:pPr>
              <w:pStyle w:val="Default"/>
              <w:widowControl/>
              <w:autoSpaceDE/>
              <w:autoSpaceDN/>
              <w:adjustRightInd/>
              <w:jc w:val="both"/>
              <w:rPr>
                <w:rFonts w:hAnsi="宋体"/>
                <w:sz w:val="21"/>
                <w:szCs w:val="21"/>
              </w:rPr>
            </w:pPr>
            <w:r w:rsidRPr="00753A60">
              <w:rPr>
                <w:rFonts w:hAnsi="宋体" w:hint="eastAsia"/>
                <w:sz w:val="21"/>
                <w:szCs w:val="21"/>
              </w:rPr>
              <w:t>质谱等大型精密仪器包装</w:t>
            </w:r>
            <w:r w:rsidR="001769CA" w:rsidRPr="00753A60">
              <w:rPr>
                <w:rFonts w:hAnsi="宋体" w:hint="eastAsia"/>
                <w:sz w:val="21"/>
                <w:szCs w:val="21"/>
              </w:rPr>
              <w:t>需</w:t>
            </w:r>
            <w:r w:rsidR="00753A60">
              <w:rPr>
                <w:rFonts w:hAnsi="宋体" w:hint="eastAsia"/>
                <w:sz w:val="21"/>
                <w:szCs w:val="21"/>
              </w:rPr>
              <w:t>符合</w:t>
            </w:r>
            <w:r w:rsidR="00753A60">
              <w:rPr>
                <w:rFonts w:hAnsi="宋体"/>
                <w:sz w:val="21"/>
                <w:szCs w:val="21"/>
              </w:rPr>
              <w:t>运输包装要求，保证仪器完好</w:t>
            </w:r>
            <w:r w:rsidR="001769CA" w:rsidRPr="00753A60">
              <w:rPr>
                <w:rFonts w:hAnsi="宋体"/>
                <w:sz w:val="21"/>
                <w:szCs w:val="21"/>
              </w:rPr>
              <w:t>。</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tc>
          <w:tcPr>
            <w:tcW w:w="1050" w:type="dxa"/>
            <w:vAlign w:val="center"/>
          </w:tcPr>
          <w:p w:rsidR="00854A5B" w:rsidRDefault="00854A5B">
            <w:pPr>
              <w:widowControl/>
              <w:textAlignment w:val="center"/>
              <w:rPr>
                <w:rFonts w:ascii="宋体" w:hAnsi="宋体" w:cs="宋体"/>
                <w:b/>
                <w:bCs/>
                <w:szCs w:val="21"/>
              </w:rPr>
            </w:pPr>
            <w:r>
              <w:rPr>
                <w:rFonts w:ascii="宋体" w:hAnsi="宋体" w:cs="宋体" w:hint="eastAsia"/>
                <w:b/>
                <w:bCs/>
                <w:szCs w:val="21"/>
              </w:rPr>
              <w:t>5</w:t>
            </w:r>
          </w:p>
        </w:tc>
        <w:tc>
          <w:tcPr>
            <w:tcW w:w="4823" w:type="dxa"/>
            <w:vAlign w:val="center"/>
          </w:tcPr>
          <w:p w:rsidR="00854A5B" w:rsidRPr="004E092F" w:rsidRDefault="00854A5B" w:rsidP="004E092F">
            <w:pPr>
              <w:pStyle w:val="Default"/>
              <w:widowControl/>
              <w:autoSpaceDE/>
              <w:autoSpaceDN/>
              <w:adjustRightInd/>
              <w:jc w:val="both"/>
              <w:rPr>
                <w:rFonts w:hAnsi="宋体"/>
                <w:b/>
                <w:bCs/>
                <w:sz w:val="21"/>
                <w:szCs w:val="21"/>
              </w:rPr>
            </w:pPr>
            <w:r w:rsidRPr="004E092F">
              <w:rPr>
                <w:rFonts w:hAnsi="宋体" w:hint="eastAsia"/>
                <w:b/>
                <w:bCs/>
                <w:sz w:val="21"/>
                <w:szCs w:val="21"/>
              </w:rPr>
              <w:t>搬迁运输要求</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tc>
          <w:tcPr>
            <w:tcW w:w="1050" w:type="dxa"/>
            <w:vAlign w:val="center"/>
          </w:tcPr>
          <w:p w:rsidR="00854A5B" w:rsidRDefault="00854A5B">
            <w:pPr>
              <w:widowControl/>
              <w:textAlignment w:val="center"/>
              <w:rPr>
                <w:rFonts w:ascii="宋体" w:hAnsi="宋体" w:cs="宋体"/>
                <w:szCs w:val="21"/>
              </w:rPr>
            </w:pPr>
            <w:r>
              <w:rPr>
                <w:rFonts w:ascii="宋体" w:hAnsi="宋体" w:cs="宋体" w:hint="eastAsia"/>
                <w:color w:val="000000"/>
                <w:kern w:val="0"/>
                <w:szCs w:val="21"/>
              </w:rPr>
              <w:t>5.1</w:t>
            </w:r>
          </w:p>
        </w:tc>
        <w:tc>
          <w:tcPr>
            <w:tcW w:w="4823" w:type="dxa"/>
            <w:vAlign w:val="center"/>
          </w:tcPr>
          <w:p w:rsidR="00854A5B" w:rsidRPr="004E092F" w:rsidRDefault="00854A5B">
            <w:pPr>
              <w:pStyle w:val="Default"/>
              <w:widowControl/>
              <w:autoSpaceDE/>
              <w:autoSpaceDN/>
              <w:adjustRightInd/>
              <w:jc w:val="both"/>
              <w:rPr>
                <w:rFonts w:hAnsi="宋体"/>
                <w:sz w:val="21"/>
                <w:szCs w:val="21"/>
              </w:rPr>
            </w:pPr>
            <w:r w:rsidRPr="004E092F">
              <w:rPr>
                <w:rFonts w:hAnsi="宋体" w:hint="eastAsia"/>
                <w:sz w:val="21"/>
                <w:szCs w:val="21"/>
              </w:rPr>
              <w:t>运输车辆为符合交通管理条例的箱式封闭货车，需确保车辆状况良好，并具有搬运资质、通行许可、保险有效、年检合格；</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tc>
          <w:tcPr>
            <w:tcW w:w="1050" w:type="dxa"/>
            <w:vAlign w:val="center"/>
          </w:tcPr>
          <w:p w:rsidR="00854A5B" w:rsidRDefault="00854A5B">
            <w:pPr>
              <w:widowControl/>
              <w:textAlignment w:val="center"/>
              <w:rPr>
                <w:rFonts w:ascii="宋体" w:hAnsi="宋体" w:cs="宋体"/>
                <w:szCs w:val="21"/>
              </w:rPr>
            </w:pPr>
            <w:r>
              <w:rPr>
                <w:rFonts w:ascii="宋体" w:hAnsi="宋体" w:cs="宋体" w:hint="eastAsia"/>
                <w:color w:val="000000"/>
                <w:kern w:val="0"/>
                <w:szCs w:val="21"/>
              </w:rPr>
              <w:t>5.2</w:t>
            </w:r>
          </w:p>
        </w:tc>
        <w:tc>
          <w:tcPr>
            <w:tcW w:w="4823" w:type="dxa"/>
            <w:vAlign w:val="center"/>
          </w:tcPr>
          <w:p w:rsidR="00854A5B" w:rsidRPr="004E092F" w:rsidRDefault="00854A5B">
            <w:pPr>
              <w:widowControl/>
              <w:rPr>
                <w:rFonts w:ascii="宋体" w:hAnsi="宋体" w:cs="宋体"/>
                <w:szCs w:val="21"/>
              </w:rPr>
            </w:pPr>
            <w:r w:rsidRPr="004E092F">
              <w:rPr>
                <w:rFonts w:ascii="宋体" w:hAnsi="宋体" w:cs="宋体" w:hint="eastAsia"/>
                <w:color w:val="000000"/>
                <w:kern w:val="0"/>
                <w:szCs w:val="21"/>
              </w:rPr>
              <w:t>根据仪器搬运的要求，如：防水、防震、防倾斜等，运输车辆必须随带防雨、固定、填充物及隔离器材等；</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tc>
          <w:tcPr>
            <w:tcW w:w="1050" w:type="dxa"/>
            <w:vAlign w:val="center"/>
          </w:tcPr>
          <w:p w:rsidR="00854A5B" w:rsidRDefault="00854A5B">
            <w:pPr>
              <w:widowControl/>
              <w:textAlignment w:val="center"/>
              <w:rPr>
                <w:rFonts w:ascii="宋体" w:hAnsi="宋体" w:cs="宋体"/>
                <w:szCs w:val="21"/>
              </w:rPr>
            </w:pPr>
            <w:r>
              <w:rPr>
                <w:rFonts w:ascii="宋体" w:hAnsi="宋体" w:cs="宋体" w:hint="eastAsia"/>
                <w:color w:val="000000"/>
                <w:kern w:val="0"/>
                <w:szCs w:val="21"/>
              </w:rPr>
              <w:t>5.3</w:t>
            </w:r>
          </w:p>
        </w:tc>
        <w:tc>
          <w:tcPr>
            <w:tcW w:w="4823" w:type="dxa"/>
            <w:vAlign w:val="center"/>
          </w:tcPr>
          <w:p w:rsidR="00854A5B" w:rsidRPr="004E092F" w:rsidRDefault="00854A5B">
            <w:pPr>
              <w:widowControl/>
              <w:rPr>
                <w:rFonts w:ascii="宋体" w:hAnsi="宋体" w:cs="宋体"/>
                <w:szCs w:val="21"/>
              </w:rPr>
            </w:pPr>
            <w:r w:rsidRPr="004E092F">
              <w:rPr>
                <w:rFonts w:ascii="宋体" w:hAnsi="宋体" w:cs="宋体" w:hint="eastAsia"/>
                <w:color w:val="000000"/>
                <w:kern w:val="0"/>
                <w:szCs w:val="21"/>
              </w:rPr>
              <w:t>仪器在车厢需摆放合理，全部仪器单层放置，不得堆叠；</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tc>
          <w:tcPr>
            <w:tcW w:w="1050" w:type="dxa"/>
            <w:vAlign w:val="center"/>
          </w:tcPr>
          <w:p w:rsidR="00854A5B" w:rsidRDefault="00854A5B">
            <w:pPr>
              <w:widowControl/>
              <w:textAlignment w:val="center"/>
              <w:rPr>
                <w:rFonts w:ascii="宋体" w:hAnsi="宋体" w:cs="宋体"/>
                <w:szCs w:val="21"/>
              </w:rPr>
            </w:pPr>
            <w:r>
              <w:rPr>
                <w:rFonts w:ascii="宋体" w:hAnsi="宋体" w:cs="宋体" w:hint="eastAsia"/>
                <w:color w:val="000000"/>
                <w:kern w:val="0"/>
                <w:szCs w:val="21"/>
              </w:rPr>
              <w:t>5.4</w:t>
            </w:r>
          </w:p>
        </w:tc>
        <w:tc>
          <w:tcPr>
            <w:tcW w:w="4823" w:type="dxa"/>
            <w:vAlign w:val="center"/>
          </w:tcPr>
          <w:p w:rsidR="00854A5B" w:rsidRPr="004E092F" w:rsidRDefault="00854A5B">
            <w:pPr>
              <w:pStyle w:val="Default"/>
              <w:widowControl/>
              <w:autoSpaceDE/>
              <w:autoSpaceDN/>
              <w:adjustRightInd/>
              <w:jc w:val="both"/>
              <w:rPr>
                <w:rFonts w:hAnsi="宋体"/>
                <w:sz w:val="21"/>
                <w:szCs w:val="21"/>
              </w:rPr>
            </w:pPr>
            <w:r w:rsidRPr="004E092F">
              <w:rPr>
                <w:rFonts w:hAnsi="宋体" w:hint="eastAsia"/>
                <w:sz w:val="21"/>
                <w:szCs w:val="21"/>
              </w:rPr>
              <w:t>需采用环保材料对迁出迁进实验室地面进行保护</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tc>
          <w:tcPr>
            <w:tcW w:w="1050" w:type="dxa"/>
            <w:vAlign w:val="center"/>
          </w:tcPr>
          <w:p w:rsidR="00854A5B" w:rsidRDefault="00854A5B">
            <w:pPr>
              <w:widowControl/>
              <w:textAlignment w:val="center"/>
              <w:rPr>
                <w:rFonts w:ascii="宋体" w:hAnsi="宋体" w:cs="宋体"/>
                <w:b/>
                <w:bCs/>
                <w:szCs w:val="21"/>
              </w:rPr>
            </w:pPr>
            <w:r>
              <w:rPr>
                <w:rFonts w:ascii="宋体" w:hAnsi="宋体" w:cs="宋体" w:hint="eastAsia"/>
                <w:b/>
                <w:bCs/>
                <w:szCs w:val="21"/>
              </w:rPr>
              <w:t>6</w:t>
            </w:r>
          </w:p>
        </w:tc>
        <w:tc>
          <w:tcPr>
            <w:tcW w:w="4823" w:type="dxa"/>
            <w:vAlign w:val="center"/>
          </w:tcPr>
          <w:p w:rsidR="00854A5B" w:rsidRPr="004E092F" w:rsidRDefault="00854A5B">
            <w:pPr>
              <w:widowControl/>
              <w:rPr>
                <w:rFonts w:ascii="宋体" w:hAnsi="宋体" w:cs="宋体"/>
                <w:b/>
                <w:bCs/>
                <w:szCs w:val="21"/>
              </w:rPr>
            </w:pPr>
            <w:r w:rsidRPr="004E092F">
              <w:rPr>
                <w:rFonts w:ascii="宋体" w:hAnsi="宋体" w:cs="宋体" w:hint="eastAsia"/>
                <w:b/>
                <w:bCs/>
                <w:szCs w:val="21"/>
              </w:rPr>
              <w:t>环境要求</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rsidTr="00C659EA">
        <w:trPr>
          <w:trHeight w:val="1283"/>
        </w:trPr>
        <w:tc>
          <w:tcPr>
            <w:tcW w:w="1050" w:type="dxa"/>
            <w:vAlign w:val="center"/>
          </w:tcPr>
          <w:p w:rsidR="00854A5B" w:rsidRDefault="00854A5B">
            <w:pPr>
              <w:widowControl/>
              <w:textAlignment w:val="center"/>
              <w:rPr>
                <w:rFonts w:ascii="宋体" w:hAnsi="宋体" w:cs="宋体"/>
                <w:szCs w:val="21"/>
              </w:rPr>
            </w:pPr>
            <w:r>
              <w:rPr>
                <w:rFonts w:ascii="宋体" w:hAnsi="宋体" w:cs="宋体" w:hint="eastAsia"/>
                <w:color w:val="000000"/>
                <w:kern w:val="0"/>
                <w:szCs w:val="21"/>
              </w:rPr>
              <w:t>6.1</w:t>
            </w:r>
            <w:r w:rsidR="00E830B3">
              <w:rPr>
                <w:rFonts w:ascii="宋体" w:hAnsi="宋体" w:cs="宋体"/>
                <w:color w:val="000000"/>
                <w:kern w:val="0"/>
                <w:szCs w:val="21"/>
              </w:rPr>
              <w:t>#</w:t>
            </w:r>
          </w:p>
        </w:tc>
        <w:tc>
          <w:tcPr>
            <w:tcW w:w="4823" w:type="dxa"/>
            <w:vAlign w:val="center"/>
          </w:tcPr>
          <w:p w:rsidR="00854A5B" w:rsidRPr="004E092F" w:rsidRDefault="000B02BD">
            <w:pPr>
              <w:widowControl/>
              <w:rPr>
                <w:rFonts w:ascii="宋体" w:hAnsi="宋体" w:cs="宋体"/>
                <w:szCs w:val="21"/>
              </w:rPr>
            </w:pPr>
            <w:r w:rsidRPr="004E092F">
              <w:rPr>
                <w:rFonts w:ascii="宋体" w:hAnsi="宋体" w:cs="宋体" w:hint="eastAsia"/>
                <w:szCs w:val="21"/>
              </w:rPr>
              <w:t>报价</w:t>
            </w:r>
            <w:r w:rsidR="00854A5B" w:rsidRPr="004E092F">
              <w:rPr>
                <w:rFonts w:ascii="宋体" w:hAnsi="宋体" w:cs="宋体" w:hint="eastAsia"/>
                <w:szCs w:val="21"/>
              </w:rPr>
              <w:t>人应对新址及旧址进行充分调研，特别是涉及水电气管网等的保障性设施能否满足精密分析仪器安装的条件，提出切实可行的应对方案，保障搬迁工作的顺利完成；</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rsidTr="00C659EA">
        <w:trPr>
          <w:trHeight w:val="476"/>
        </w:trPr>
        <w:tc>
          <w:tcPr>
            <w:tcW w:w="1050" w:type="dxa"/>
            <w:vAlign w:val="center"/>
          </w:tcPr>
          <w:p w:rsidR="00854A5B" w:rsidRDefault="00854A5B">
            <w:pPr>
              <w:widowControl/>
              <w:textAlignment w:val="center"/>
              <w:rPr>
                <w:rFonts w:ascii="宋体" w:hAnsi="宋体" w:cs="宋体"/>
                <w:szCs w:val="21"/>
              </w:rPr>
            </w:pPr>
            <w:r>
              <w:rPr>
                <w:rFonts w:ascii="宋体" w:hAnsi="宋体" w:cs="宋体" w:hint="eastAsia"/>
                <w:color w:val="000000"/>
                <w:kern w:val="0"/>
                <w:szCs w:val="21"/>
              </w:rPr>
              <w:t>6.2</w:t>
            </w:r>
          </w:p>
        </w:tc>
        <w:tc>
          <w:tcPr>
            <w:tcW w:w="4823" w:type="dxa"/>
            <w:vAlign w:val="center"/>
          </w:tcPr>
          <w:p w:rsidR="00854A5B" w:rsidRPr="004E092F" w:rsidRDefault="00854A5B">
            <w:pPr>
              <w:widowControl/>
              <w:rPr>
                <w:rFonts w:ascii="宋体" w:hAnsi="宋体" w:cs="宋体"/>
                <w:szCs w:val="21"/>
              </w:rPr>
            </w:pPr>
            <w:r w:rsidRPr="004E092F">
              <w:rPr>
                <w:rFonts w:ascii="宋体" w:hAnsi="宋体" w:cs="宋体" w:hint="eastAsia"/>
                <w:szCs w:val="21"/>
              </w:rPr>
              <w:t xml:space="preserve">搬迁项目运输路线应统一并提供备用路线图； </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tc>
          <w:tcPr>
            <w:tcW w:w="1050" w:type="dxa"/>
            <w:vAlign w:val="center"/>
          </w:tcPr>
          <w:p w:rsidR="00854A5B" w:rsidRDefault="00854A5B">
            <w:pPr>
              <w:widowControl/>
              <w:textAlignment w:val="center"/>
              <w:rPr>
                <w:rFonts w:ascii="宋体" w:hAnsi="宋体" w:cs="宋体"/>
                <w:szCs w:val="21"/>
              </w:rPr>
            </w:pPr>
            <w:r>
              <w:rPr>
                <w:rFonts w:ascii="宋体" w:hAnsi="宋体" w:cs="宋体" w:hint="eastAsia"/>
                <w:color w:val="000000"/>
                <w:kern w:val="0"/>
                <w:szCs w:val="21"/>
              </w:rPr>
              <w:t>6.3</w:t>
            </w:r>
          </w:p>
        </w:tc>
        <w:tc>
          <w:tcPr>
            <w:tcW w:w="4823" w:type="dxa"/>
            <w:vAlign w:val="center"/>
          </w:tcPr>
          <w:p w:rsidR="00854A5B" w:rsidRPr="004E092F" w:rsidRDefault="00854A5B">
            <w:pPr>
              <w:widowControl/>
              <w:rPr>
                <w:rFonts w:ascii="宋体" w:hAnsi="宋体" w:cs="宋体"/>
                <w:szCs w:val="21"/>
              </w:rPr>
            </w:pPr>
            <w:r w:rsidRPr="004E092F">
              <w:rPr>
                <w:rFonts w:ascii="宋体" w:hAnsi="宋体" w:cs="宋体" w:hint="eastAsia"/>
                <w:szCs w:val="21"/>
              </w:rPr>
              <w:t xml:space="preserve">搬迁项目作业期间，精密仪器设备的拆机、移动、包装应保证无尘操作，特别是新址装机前新址台面应进行符合实验室要求的清洁工作； </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tc>
          <w:tcPr>
            <w:tcW w:w="1050" w:type="dxa"/>
            <w:vAlign w:val="center"/>
          </w:tcPr>
          <w:p w:rsidR="00854A5B" w:rsidRDefault="00854A5B">
            <w:pPr>
              <w:widowControl/>
              <w:textAlignment w:val="center"/>
              <w:rPr>
                <w:rFonts w:ascii="宋体" w:hAnsi="宋体" w:cs="宋体"/>
                <w:szCs w:val="21"/>
              </w:rPr>
            </w:pPr>
            <w:r>
              <w:rPr>
                <w:rFonts w:ascii="宋体" w:hAnsi="宋体" w:cs="宋体" w:hint="eastAsia"/>
                <w:color w:val="000000"/>
                <w:kern w:val="0"/>
                <w:szCs w:val="21"/>
              </w:rPr>
              <w:t>6.4</w:t>
            </w:r>
          </w:p>
        </w:tc>
        <w:tc>
          <w:tcPr>
            <w:tcW w:w="4823" w:type="dxa"/>
            <w:vAlign w:val="center"/>
          </w:tcPr>
          <w:p w:rsidR="00854A5B" w:rsidRDefault="00854A5B" w:rsidP="002F7EED">
            <w:pPr>
              <w:widowControl/>
              <w:rPr>
                <w:rFonts w:ascii="宋体" w:hAnsi="宋体" w:cs="宋体"/>
                <w:szCs w:val="21"/>
              </w:rPr>
            </w:pPr>
            <w:r>
              <w:rPr>
                <w:rFonts w:ascii="宋体" w:hAnsi="宋体" w:cs="宋体" w:hint="eastAsia"/>
                <w:szCs w:val="21"/>
              </w:rPr>
              <w:t>搬迁项目作业期间，进行拆装机操作的工程师在进行仪器性能测试时所用到的试剂试药应按照</w:t>
            </w:r>
            <w:r w:rsidR="002F7EED">
              <w:rPr>
                <w:rFonts w:ascii="宋体" w:hAnsi="宋体" w:cs="宋体" w:hint="eastAsia"/>
                <w:szCs w:val="21"/>
              </w:rPr>
              <w:t>上海市食品药品检验所</w:t>
            </w:r>
            <w:r>
              <w:rPr>
                <w:rFonts w:ascii="宋体" w:hAnsi="宋体" w:cs="宋体" w:hint="eastAsia"/>
                <w:szCs w:val="21"/>
              </w:rPr>
              <w:t xml:space="preserve">实验室管理要求及时清理； </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tc>
          <w:tcPr>
            <w:tcW w:w="1050" w:type="dxa"/>
            <w:vAlign w:val="center"/>
          </w:tcPr>
          <w:p w:rsidR="00854A5B" w:rsidRDefault="00854A5B">
            <w:pPr>
              <w:widowControl/>
              <w:textAlignment w:val="center"/>
              <w:rPr>
                <w:rFonts w:ascii="宋体" w:hAnsi="宋体" w:cs="宋体"/>
                <w:szCs w:val="21"/>
              </w:rPr>
            </w:pPr>
            <w:r>
              <w:rPr>
                <w:rFonts w:ascii="宋体" w:hAnsi="宋体" w:cs="宋体" w:hint="eastAsia"/>
                <w:color w:val="000000"/>
                <w:kern w:val="0"/>
                <w:szCs w:val="21"/>
              </w:rPr>
              <w:t>6.5</w:t>
            </w:r>
          </w:p>
        </w:tc>
        <w:tc>
          <w:tcPr>
            <w:tcW w:w="4823" w:type="dxa"/>
            <w:vAlign w:val="center"/>
          </w:tcPr>
          <w:p w:rsidR="00854A5B" w:rsidRDefault="00854A5B">
            <w:pPr>
              <w:pStyle w:val="Default"/>
              <w:widowControl/>
              <w:autoSpaceDE/>
              <w:autoSpaceDN/>
              <w:adjustRightInd/>
              <w:jc w:val="both"/>
              <w:rPr>
                <w:rFonts w:hAnsi="宋体"/>
                <w:sz w:val="21"/>
                <w:szCs w:val="21"/>
              </w:rPr>
            </w:pPr>
            <w:r>
              <w:rPr>
                <w:rFonts w:hAnsi="宋体" w:hint="eastAsia"/>
                <w:color w:val="auto"/>
                <w:kern w:val="2"/>
                <w:sz w:val="21"/>
                <w:szCs w:val="21"/>
              </w:rPr>
              <w:t xml:space="preserve">搬迁过程中产生的废弃包装材料及填充物应当天清理干净，且保证作业现场的整洁； </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tc>
          <w:tcPr>
            <w:tcW w:w="1050" w:type="dxa"/>
            <w:vAlign w:val="center"/>
          </w:tcPr>
          <w:p w:rsidR="00854A5B" w:rsidRDefault="00854A5B">
            <w:pPr>
              <w:widowControl/>
              <w:textAlignment w:val="center"/>
              <w:rPr>
                <w:rFonts w:ascii="宋体" w:hAnsi="宋体" w:cs="宋体"/>
                <w:b/>
                <w:bCs/>
                <w:szCs w:val="21"/>
              </w:rPr>
            </w:pPr>
            <w:r>
              <w:rPr>
                <w:rFonts w:ascii="宋体" w:hAnsi="宋体" w:cs="宋体" w:hint="eastAsia"/>
                <w:b/>
                <w:bCs/>
                <w:szCs w:val="21"/>
              </w:rPr>
              <w:t>7</w:t>
            </w:r>
          </w:p>
        </w:tc>
        <w:tc>
          <w:tcPr>
            <w:tcW w:w="4823" w:type="dxa"/>
            <w:vAlign w:val="center"/>
          </w:tcPr>
          <w:p w:rsidR="00854A5B" w:rsidRDefault="00854A5B">
            <w:pPr>
              <w:widowControl/>
              <w:rPr>
                <w:rFonts w:ascii="宋体" w:hAnsi="宋体" w:cs="宋体"/>
                <w:b/>
                <w:bCs/>
                <w:szCs w:val="21"/>
              </w:rPr>
            </w:pPr>
            <w:r>
              <w:rPr>
                <w:rFonts w:ascii="宋体" w:hAnsi="宋体" w:cs="宋体" w:hint="eastAsia"/>
                <w:b/>
                <w:bCs/>
                <w:szCs w:val="21"/>
              </w:rPr>
              <w:t>验收要求</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tc>
          <w:tcPr>
            <w:tcW w:w="1050" w:type="dxa"/>
            <w:vAlign w:val="center"/>
          </w:tcPr>
          <w:p w:rsidR="00854A5B" w:rsidRDefault="00854A5B">
            <w:pPr>
              <w:widowControl/>
              <w:textAlignment w:val="center"/>
              <w:rPr>
                <w:rFonts w:ascii="宋体" w:hAnsi="宋体" w:cs="宋体"/>
                <w:szCs w:val="21"/>
              </w:rPr>
            </w:pPr>
            <w:r>
              <w:rPr>
                <w:rFonts w:ascii="宋体" w:hAnsi="宋体" w:cs="宋体" w:hint="eastAsia"/>
                <w:color w:val="000000"/>
                <w:kern w:val="0"/>
                <w:szCs w:val="21"/>
              </w:rPr>
              <w:t>7.1</w:t>
            </w:r>
          </w:p>
        </w:tc>
        <w:tc>
          <w:tcPr>
            <w:tcW w:w="4823" w:type="dxa"/>
            <w:vAlign w:val="center"/>
          </w:tcPr>
          <w:p w:rsidR="00854A5B" w:rsidRDefault="00854A5B">
            <w:pPr>
              <w:widowControl/>
              <w:rPr>
                <w:rFonts w:ascii="宋体" w:hAnsi="宋体" w:cs="宋体"/>
                <w:szCs w:val="21"/>
              </w:rPr>
            </w:pPr>
            <w:r>
              <w:rPr>
                <w:rFonts w:ascii="宋体" w:hAnsi="宋体" w:cs="宋体" w:hint="eastAsia"/>
                <w:szCs w:val="21"/>
              </w:rPr>
              <w:t>仪器送达指定位置后，按《装箱单》逐项清点，确保数量和发运前一致。到达新实验室的仪器必须和装箱单中标明的名称、品牌、型号、数量、固定资产编号一致；</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tc>
          <w:tcPr>
            <w:tcW w:w="1050" w:type="dxa"/>
            <w:vAlign w:val="center"/>
          </w:tcPr>
          <w:p w:rsidR="00854A5B" w:rsidRDefault="00854A5B">
            <w:pPr>
              <w:widowControl/>
              <w:textAlignment w:val="center"/>
              <w:rPr>
                <w:rFonts w:ascii="宋体" w:hAnsi="宋体" w:cs="宋体"/>
                <w:szCs w:val="21"/>
              </w:rPr>
            </w:pPr>
            <w:r>
              <w:rPr>
                <w:rFonts w:ascii="宋体" w:hAnsi="宋体" w:cs="宋体" w:hint="eastAsia"/>
                <w:color w:val="000000"/>
                <w:kern w:val="0"/>
                <w:szCs w:val="21"/>
              </w:rPr>
              <w:t>7.2</w:t>
            </w:r>
          </w:p>
        </w:tc>
        <w:tc>
          <w:tcPr>
            <w:tcW w:w="4823" w:type="dxa"/>
            <w:vAlign w:val="center"/>
          </w:tcPr>
          <w:p w:rsidR="00854A5B" w:rsidRDefault="00854A5B">
            <w:pPr>
              <w:widowControl/>
              <w:rPr>
                <w:rFonts w:ascii="宋体" w:hAnsi="宋体" w:cs="宋体"/>
                <w:szCs w:val="21"/>
              </w:rPr>
            </w:pPr>
            <w:r>
              <w:rPr>
                <w:rFonts w:ascii="宋体" w:hAnsi="宋体" w:cs="宋体" w:hint="eastAsia"/>
                <w:szCs w:val="21"/>
              </w:rPr>
              <w:t>搬迁前后对仪器附属资料存档，确保搬迁后仪器及</w:t>
            </w:r>
            <w:r>
              <w:rPr>
                <w:rFonts w:ascii="宋体" w:hAnsi="宋体" w:cs="宋体" w:hint="eastAsia"/>
                <w:szCs w:val="21"/>
              </w:rPr>
              <w:lastRenderedPageBreak/>
              <w:t>附件外观较搬迁前无新增破损、锈蚀、碰伤等；</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tc>
          <w:tcPr>
            <w:tcW w:w="1050" w:type="dxa"/>
            <w:vAlign w:val="center"/>
          </w:tcPr>
          <w:p w:rsidR="00854A5B" w:rsidRDefault="00854A5B">
            <w:pPr>
              <w:widowControl/>
              <w:textAlignment w:val="center"/>
              <w:rPr>
                <w:rFonts w:ascii="宋体" w:hAnsi="宋体" w:cs="宋体"/>
                <w:szCs w:val="21"/>
              </w:rPr>
            </w:pPr>
            <w:r>
              <w:rPr>
                <w:rFonts w:ascii="宋体" w:hAnsi="宋体" w:cs="宋体" w:hint="eastAsia"/>
                <w:color w:val="000000"/>
                <w:kern w:val="0"/>
                <w:szCs w:val="21"/>
              </w:rPr>
              <w:lastRenderedPageBreak/>
              <w:t>7.3</w:t>
            </w:r>
            <w:r w:rsidR="007D7670">
              <w:rPr>
                <w:rFonts w:ascii="宋体" w:hAnsi="宋体" w:cs="宋体"/>
                <w:color w:val="000000"/>
                <w:kern w:val="0"/>
                <w:szCs w:val="21"/>
              </w:rPr>
              <w:t>#</w:t>
            </w:r>
          </w:p>
        </w:tc>
        <w:tc>
          <w:tcPr>
            <w:tcW w:w="4823" w:type="dxa"/>
            <w:vAlign w:val="center"/>
          </w:tcPr>
          <w:p w:rsidR="00854A5B" w:rsidRDefault="00854A5B">
            <w:pPr>
              <w:widowControl/>
              <w:rPr>
                <w:rFonts w:ascii="宋体" w:hAnsi="宋体" w:cs="宋体"/>
                <w:szCs w:val="21"/>
              </w:rPr>
            </w:pPr>
            <w:r>
              <w:rPr>
                <w:rFonts w:ascii="宋体" w:hAnsi="宋体" w:cs="宋体" w:hint="eastAsia"/>
                <w:szCs w:val="21"/>
              </w:rPr>
              <w:t>仪器安装调试后，由</w:t>
            </w:r>
            <w:r w:rsidR="000B02BD">
              <w:rPr>
                <w:rFonts w:ascii="宋体" w:hAnsi="宋体" w:cs="宋体" w:hint="eastAsia"/>
                <w:szCs w:val="21"/>
              </w:rPr>
              <w:t>报价</w:t>
            </w:r>
            <w:r>
              <w:rPr>
                <w:rFonts w:ascii="宋体" w:hAnsi="宋体" w:cs="宋体" w:hint="eastAsia"/>
                <w:szCs w:val="21"/>
              </w:rPr>
              <w:t>人会同招标人相关负责人对所有仪器进行安装验收，普通仪器确认通电正常使用即视为验收合格；小型精密仪器及大型分析仪器经</w:t>
            </w:r>
            <w:r w:rsidR="007D7670">
              <w:rPr>
                <w:rFonts w:ascii="宋体" w:hAnsi="宋体" w:cs="宋体" w:hint="eastAsia"/>
                <w:szCs w:val="21"/>
              </w:rPr>
              <w:t>具备</w:t>
            </w:r>
            <w:r w:rsidR="007D7670">
              <w:rPr>
                <w:rFonts w:ascii="宋体" w:hAnsi="宋体" w:cs="宋体"/>
                <w:szCs w:val="21"/>
              </w:rPr>
              <w:t>相关资质的工程师进行</w:t>
            </w:r>
            <w:r>
              <w:rPr>
                <w:rFonts w:ascii="宋体" w:hAnsi="宋体" w:cs="宋体" w:hint="eastAsia"/>
                <w:szCs w:val="21"/>
              </w:rPr>
              <w:t>指标测试合格后签订单台仪器验收报告，双方签字确认；全部仪器验收完成后签订整体验收合格报告。</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r w:rsidR="00854A5B">
        <w:tc>
          <w:tcPr>
            <w:tcW w:w="1050" w:type="dxa"/>
            <w:vAlign w:val="center"/>
          </w:tcPr>
          <w:p w:rsidR="00854A5B" w:rsidRDefault="00854A5B">
            <w:pPr>
              <w:widowControl/>
              <w:textAlignment w:val="center"/>
              <w:rPr>
                <w:rFonts w:ascii="宋体" w:hAnsi="宋体" w:cs="宋体"/>
                <w:szCs w:val="21"/>
              </w:rPr>
            </w:pPr>
            <w:r>
              <w:rPr>
                <w:rFonts w:ascii="宋体" w:hAnsi="宋体" w:cs="宋体" w:hint="eastAsia"/>
                <w:color w:val="000000"/>
                <w:kern w:val="0"/>
                <w:szCs w:val="21"/>
              </w:rPr>
              <w:t>7.4</w:t>
            </w:r>
            <w:r w:rsidR="007D7670">
              <w:rPr>
                <w:rFonts w:ascii="宋体" w:hAnsi="宋体" w:cs="宋体"/>
                <w:color w:val="000000"/>
                <w:kern w:val="0"/>
                <w:szCs w:val="21"/>
              </w:rPr>
              <w:t>#</w:t>
            </w:r>
          </w:p>
        </w:tc>
        <w:tc>
          <w:tcPr>
            <w:tcW w:w="4823" w:type="dxa"/>
            <w:vAlign w:val="center"/>
          </w:tcPr>
          <w:p w:rsidR="00854A5B" w:rsidRDefault="00854A5B">
            <w:pPr>
              <w:widowControl/>
              <w:rPr>
                <w:rFonts w:ascii="宋体" w:hAnsi="宋体" w:cs="宋体"/>
                <w:szCs w:val="21"/>
              </w:rPr>
            </w:pPr>
            <w:r w:rsidRPr="00B75E19">
              <w:rPr>
                <w:rFonts w:ascii="宋体" w:hAnsi="宋体" w:cs="宋体" w:hint="eastAsia"/>
                <w:szCs w:val="21"/>
              </w:rPr>
              <w:t>搬迁所涵盖的所有仪器设备如发生</w:t>
            </w:r>
            <w:r w:rsidR="00753A60">
              <w:rPr>
                <w:rFonts w:ascii="宋体" w:hAnsi="宋体" w:cs="宋体" w:hint="eastAsia"/>
                <w:szCs w:val="21"/>
              </w:rPr>
              <w:t>因</w:t>
            </w:r>
            <w:r w:rsidR="00753A60">
              <w:rPr>
                <w:rFonts w:ascii="宋体" w:hAnsi="宋体" w:cs="宋体"/>
                <w:szCs w:val="21"/>
              </w:rPr>
              <w:t>搬迁原因造成的</w:t>
            </w:r>
            <w:r w:rsidRPr="00B75E19">
              <w:rPr>
                <w:rFonts w:ascii="宋体" w:hAnsi="宋体" w:cs="宋体" w:hint="eastAsia"/>
                <w:szCs w:val="21"/>
              </w:rPr>
              <w:t>任何问题（如无法通过国家计量检定等）需提供保修</w:t>
            </w:r>
            <w:r w:rsidR="008246FC" w:rsidRPr="00B75E19">
              <w:rPr>
                <w:rFonts w:ascii="宋体" w:hAnsi="宋体" w:cs="宋体" w:hint="eastAsia"/>
                <w:szCs w:val="21"/>
              </w:rPr>
              <w:t>并支付</w:t>
            </w:r>
            <w:r w:rsidR="008246FC" w:rsidRPr="00B75E19">
              <w:rPr>
                <w:rFonts w:ascii="宋体" w:hAnsi="宋体" w:cs="宋体"/>
                <w:szCs w:val="21"/>
              </w:rPr>
              <w:t>第二次计量费用</w:t>
            </w:r>
            <w:r w:rsidRPr="00B75E19">
              <w:rPr>
                <w:rFonts w:ascii="宋体" w:hAnsi="宋体" w:cs="宋体" w:hint="eastAsia"/>
                <w:szCs w:val="21"/>
              </w:rPr>
              <w:t>，保修时间为在项目验收完成之日起计，周期至少为</w:t>
            </w:r>
            <w:r w:rsidRPr="00B75E19">
              <w:rPr>
                <w:rFonts w:ascii="宋体" w:hAnsi="宋体" w:cs="宋体"/>
                <w:szCs w:val="21"/>
              </w:rPr>
              <w:t>3个月；</w:t>
            </w:r>
          </w:p>
        </w:tc>
        <w:tc>
          <w:tcPr>
            <w:tcW w:w="1687" w:type="dxa"/>
            <w:vAlign w:val="center"/>
          </w:tcPr>
          <w:p w:rsidR="00854A5B" w:rsidRDefault="00854A5B">
            <w:pPr>
              <w:rPr>
                <w:rFonts w:ascii="宋体" w:hAnsi="宋体" w:cs="宋体"/>
                <w:sz w:val="24"/>
                <w:szCs w:val="24"/>
              </w:rPr>
            </w:pPr>
          </w:p>
        </w:tc>
        <w:tc>
          <w:tcPr>
            <w:tcW w:w="900" w:type="dxa"/>
            <w:vAlign w:val="center"/>
          </w:tcPr>
          <w:p w:rsidR="00854A5B" w:rsidRDefault="00854A5B">
            <w:pPr>
              <w:rPr>
                <w:rFonts w:ascii="宋体" w:hAnsi="宋体" w:cs="宋体"/>
                <w:sz w:val="24"/>
                <w:szCs w:val="24"/>
              </w:rPr>
            </w:pPr>
          </w:p>
        </w:tc>
      </w:tr>
    </w:tbl>
    <w:p w:rsidR="00854A5B" w:rsidRDefault="00854A5B">
      <w:pPr>
        <w:spacing w:line="360" w:lineRule="auto"/>
        <w:rPr>
          <w:rFonts w:ascii="宋体" w:hAnsi="宋体" w:cs="宋体"/>
          <w:sz w:val="24"/>
          <w:szCs w:val="24"/>
        </w:rPr>
      </w:pPr>
    </w:p>
    <w:p w:rsidR="00854A5B" w:rsidRDefault="00854A5B">
      <w:pPr>
        <w:spacing w:line="360" w:lineRule="auto"/>
        <w:rPr>
          <w:rFonts w:ascii="Times New Roman" w:hAnsi="Times New Roman"/>
          <w:szCs w:val="21"/>
        </w:rPr>
      </w:pPr>
      <w:r>
        <w:rPr>
          <w:rFonts w:ascii="Times New Roman" w:hAnsi="Times New Roman" w:hint="eastAsia"/>
          <w:szCs w:val="21"/>
        </w:rPr>
        <w:t>附表</w:t>
      </w:r>
      <w:r>
        <w:rPr>
          <w:rFonts w:ascii="Times New Roman" w:hAnsi="Times New Roman"/>
          <w:szCs w:val="21"/>
        </w:rPr>
        <w:t>1</w:t>
      </w:r>
      <w:r>
        <w:rPr>
          <w:rFonts w:ascii="Times New Roman" w:hAnsi="Times New Roman" w:hint="eastAsia"/>
          <w:szCs w:val="21"/>
        </w:rPr>
        <w:t>：仪器</w:t>
      </w:r>
      <w:r>
        <w:rPr>
          <w:rFonts w:ascii="Times New Roman" w:hAnsi="Times New Roman"/>
          <w:szCs w:val="21"/>
        </w:rPr>
        <w:t>清单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
        <w:gridCol w:w="3297"/>
        <w:gridCol w:w="2787"/>
        <w:gridCol w:w="1651"/>
      </w:tblGrid>
      <w:tr w:rsidR="00854A5B" w:rsidRPr="001769CA">
        <w:trPr>
          <w:trHeight w:val="283"/>
          <w:tblHeader/>
          <w:jc w:val="center"/>
        </w:trPr>
        <w:tc>
          <w:tcPr>
            <w:tcW w:w="725" w:type="dxa"/>
            <w:shd w:val="clear" w:color="000000" w:fill="auto"/>
            <w:vAlign w:val="center"/>
          </w:tcPr>
          <w:p w:rsidR="00854A5B" w:rsidRPr="001769CA" w:rsidRDefault="00854A5B">
            <w:pPr>
              <w:widowControl/>
              <w:jc w:val="center"/>
              <w:rPr>
                <w:rFonts w:ascii="Times New Roman" w:hAnsi="Times New Roman"/>
                <w:b/>
                <w:kern w:val="0"/>
                <w:szCs w:val="21"/>
              </w:rPr>
            </w:pPr>
            <w:r w:rsidRPr="001769CA">
              <w:rPr>
                <w:rFonts w:ascii="Times New Roman" w:hAnsi="Times New Roman"/>
                <w:b/>
                <w:kern w:val="0"/>
                <w:szCs w:val="21"/>
              </w:rPr>
              <w:t>序号</w:t>
            </w:r>
          </w:p>
        </w:tc>
        <w:tc>
          <w:tcPr>
            <w:tcW w:w="3297" w:type="dxa"/>
            <w:shd w:val="clear" w:color="000000" w:fill="auto"/>
            <w:vAlign w:val="center"/>
          </w:tcPr>
          <w:p w:rsidR="00854A5B" w:rsidRPr="00B75E19" w:rsidRDefault="00854A5B">
            <w:pPr>
              <w:widowControl/>
              <w:jc w:val="center"/>
              <w:rPr>
                <w:rFonts w:ascii="Times New Roman" w:hAnsi="Times New Roman"/>
                <w:b/>
                <w:kern w:val="0"/>
                <w:szCs w:val="21"/>
              </w:rPr>
            </w:pPr>
            <w:r w:rsidRPr="00B75E19">
              <w:rPr>
                <w:rFonts w:ascii="Times New Roman" w:hAnsi="Times New Roman" w:hint="eastAsia"/>
                <w:b/>
                <w:kern w:val="0"/>
                <w:szCs w:val="21"/>
              </w:rPr>
              <w:t>仪器名称</w:t>
            </w:r>
          </w:p>
        </w:tc>
        <w:tc>
          <w:tcPr>
            <w:tcW w:w="2787" w:type="dxa"/>
            <w:vAlign w:val="center"/>
          </w:tcPr>
          <w:p w:rsidR="00854A5B" w:rsidRPr="001769CA" w:rsidRDefault="00854A5B">
            <w:pPr>
              <w:widowControl/>
              <w:jc w:val="center"/>
              <w:rPr>
                <w:rFonts w:ascii="Times New Roman" w:hAnsi="Times New Roman"/>
                <w:b/>
                <w:kern w:val="0"/>
                <w:szCs w:val="21"/>
              </w:rPr>
            </w:pPr>
            <w:r w:rsidRPr="001769CA">
              <w:rPr>
                <w:rFonts w:ascii="Times New Roman" w:hAnsi="Times New Roman"/>
                <w:b/>
                <w:kern w:val="0"/>
                <w:szCs w:val="21"/>
              </w:rPr>
              <w:t>型号</w:t>
            </w:r>
          </w:p>
        </w:tc>
        <w:tc>
          <w:tcPr>
            <w:tcW w:w="1651" w:type="dxa"/>
            <w:vAlign w:val="center"/>
          </w:tcPr>
          <w:p w:rsidR="00854A5B" w:rsidRPr="001769CA" w:rsidRDefault="00854A5B">
            <w:pPr>
              <w:widowControl/>
              <w:jc w:val="center"/>
              <w:rPr>
                <w:rFonts w:ascii="Times New Roman" w:hAnsi="Times New Roman"/>
                <w:b/>
                <w:kern w:val="0"/>
                <w:szCs w:val="21"/>
              </w:rPr>
            </w:pPr>
            <w:r w:rsidRPr="001769CA">
              <w:rPr>
                <w:rFonts w:ascii="Times New Roman" w:hAnsi="Times New Roman"/>
                <w:b/>
                <w:kern w:val="0"/>
                <w:szCs w:val="21"/>
              </w:rPr>
              <w:t>品牌</w:t>
            </w:r>
          </w:p>
        </w:tc>
      </w:tr>
      <w:tr w:rsidR="00854A5B"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1</w:t>
            </w:r>
            <w:r w:rsidR="002225AC" w:rsidRPr="001769CA">
              <w:rPr>
                <w:rFonts w:ascii="Times New Roman" w:hAnsi="Times New Roman"/>
                <w:color w:val="000000"/>
                <w:szCs w:val="21"/>
              </w:rPr>
              <w:t>*</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B75E19" w:rsidRDefault="00854A5B">
            <w:pPr>
              <w:widowControl/>
              <w:jc w:val="left"/>
              <w:rPr>
                <w:rFonts w:ascii="Times New Roman" w:hAnsi="Times New Roman"/>
                <w:kern w:val="0"/>
                <w:szCs w:val="21"/>
              </w:rPr>
            </w:pPr>
            <w:r w:rsidRPr="00B75E19">
              <w:rPr>
                <w:rFonts w:ascii="Times New Roman" w:hAnsi="Times New Roman" w:hint="eastAsia"/>
                <w:color w:val="000000"/>
                <w:szCs w:val="21"/>
              </w:rPr>
              <w:t>液相四级杆飞行时间串联质谱仪</w:t>
            </w:r>
          </w:p>
        </w:tc>
        <w:tc>
          <w:tcPr>
            <w:tcW w:w="2787" w:type="dxa"/>
            <w:tcBorders>
              <w:top w:val="single" w:sz="4" w:space="0" w:color="auto"/>
              <w:left w:val="single" w:sz="4" w:space="0" w:color="auto"/>
              <w:bottom w:val="single" w:sz="4" w:space="0" w:color="auto"/>
              <w:right w:val="single" w:sz="4" w:space="0" w:color="auto"/>
            </w:tcBorders>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LC-30/Triple TOF5600</w:t>
            </w:r>
          </w:p>
        </w:tc>
        <w:tc>
          <w:tcPr>
            <w:tcW w:w="1651" w:type="dxa"/>
            <w:tcBorders>
              <w:top w:val="single" w:sz="4" w:space="0" w:color="auto"/>
              <w:left w:val="single" w:sz="4" w:space="0" w:color="auto"/>
              <w:bottom w:val="single" w:sz="4" w:space="0" w:color="auto"/>
              <w:right w:val="single" w:sz="4" w:space="0" w:color="auto"/>
            </w:tcBorders>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shimadzu /AB Sciex</w:t>
            </w:r>
          </w:p>
        </w:tc>
      </w:tr>
      <w:tr w:rsidR="00854A5B"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2</w:t>
            </w:r>
            <w:r w:rsidR="002225AC" w:rsidRPr="001769CA">
              <w:rPr>
                <w:rFonts w:ascii="Times New Roman" w:hAnsi="Times New Roman"/>
                <w:color w:val="000000"/>
                <w:szCs w:val="21"/>
              </w:rPr>
              <w:t>*</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B75E19" w:rsidRDefault="00854A5B">
            <w:pPr>
              <w:widowControl/>
              <w:jc w:val="left"/>
              <w:rPr>
                <w:rFonts w:ascii="Times New Roman" w:hAnsi="Times New Roman"/>
                <w:kern w:val="0"/>
                <w:szCs w:val="21"/>
              </w:rPr>
            </w:pPr>
            <w:r w:rsidRPr="00B75E19">
              <w:rPr>
                <w:rFonts w:ascii="Times New Roman" w:hAnsi="Times New Roman" w:hint="eastAsia"/>
                <w:color w:val="000000"/>
                <w:szCs w:val="21"/>
              </w:rPr>
              <w:t>四级杆离子阱串联质谱仪（</w:t>
            </w:r>
            <w:r w:rsidRPr="00B75E19">
              <w:rPr>
                <w:rFonts w:ascii="Times New Roman" w:hAnsi="Times New Roman"/>
                <w:color w:val="000000"/>
                <w:szCs w:val="21"/>
              </w:rPr>
              <w:t>+/-</w:t>
            </w:r>
            <w:r w:rsidRPr="00B75E19">
              <w:rPr>
                <w:rFonts w:ascii="Times New Roman" w:hAnsi="Times New Roman" w:hint="eastAsia"/>
                <w:color w:val="000000"/>
                <w:szCs w:val="21"/>
              </w:rPr>
              <w:t>）</w:t>
            </w:r>
          </w:p>
        </w:tc>
        <w:tc>
          <w:tcPr>
            <w:tcW w:w="2787" w:type="dxa"/>
            <w:tcBorders>
              <w:top w:val="single" w:sz="4" w:space="0" w:color="auto"/>
              <w:left w:val="single" w:sz="4" w:space="0" w:color="auto"/>
              <w:bottom w:val="single" w:sz="4" w:space="0" w:color="auto"/>
              <w:right w:val="single" w:sz="4" w:space="0" w:color="auto"/>
            </w:tcBorders>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3200Q Trap</w:t>
            </w:r>
          </w:p>
        </w:tc>
        <w:tc>
          <w:tcPr>
            <w:tcW w:w="1651" w:type="dxa"/>
            <w:tcBorders>
              <w:top w:val="single" w:sz="4" w:space="0" w:color="auto"/>
              <w:left w:val="single" w:sz="4" w:space="0" w:color="auto"/>
              <w:bottom w:val="single" w:sz="4" w:space="0" w:color="auto"/>
              <w:right w:val="single" w:sz="4" w:space="0" w:color="auto"/>
            </w:tcBorders>
            <w:vAlign w:val="center"/>
          </w:tcPr>
          <w:p w:rsidR="00854A5B" w:rsidRPr="000B214B" w:rsidRDefault="00854A5B">
            <w:pPr>
              <w:widowControl/>
              <w:jc w:val="left"/>
              <w:rPr>
                <w:rFonts w:ascii="Times New Roman" w:hAnsi="Times New Roman"/>
                <w:kern w:val="0"/>
                <w:szCs w:val="21"/>
              </w:rPr>
            </w:pPr>
            <w:r w:rsidRPr="001769CA">
              <w:rPr>
                <w:rFonts w:ascii="Times New Roman" w:hAnsi="Times New Roman"/>
                <w:color w:val="000000"/>
                <w:szCs w:val="21"/>
              </w:rPr>
              <w:t>AB Sciex</w:t>
            </w:r>
          </w:p>
        </w:tc>
      </w:tr>
      <w:tr w:rsidR="00854A5B"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3</w:t>
            </w:r>
            <w:r w:rsidR="002225AC" w:rsidRPr="001769CA">
              <w:rPr>
                <w:rFonts w:ascii="Times New Roman" w:hAnsi="Times New Roman"/>
                <w:color w:val="000000"/>
                <w:szCs w:val="21"/>
              </w:rPr>
              <w:t>*</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B75E19" w:rsidRDefault="00854A5B">
            <w:pPr>
              <w:widowControl/>
              <w:jc w:val="left"/>
              <w:rPr>
                <w:rFonts w:ascii="Times New Roman" w:hAnsi="Times New Roman"/>
                <w:kern w:val="0"/>
                <w:szCs w:val="21"/>
              </w:rPr>
            </w:pPr>
            <w:r w:rsidRPr="00B75E19">
              <w:rPr>
                <w:rFonts w:ascii="Times New Roman" w:hAnsi="Times New Roman" w:hint="eastAsia"/>
                <w:color w:val="000000"/>
                <w:szCs w:val="21"/>
              </w:rPr>
              <w:t>液相三重四级杆串联质谱仪（</w:t>
            </w:r>
            <w:r w:rsidRPr="00B75E19">
              <w:rPr>
                <w:rFonts w:ascii="Times New Roman" w:hAnsi="Times New Roman"/>
                <w:color w:val="000000"/>
                <w:szCs w:val="21"/>
              </w:rPr>
              <w:t>+/-</w:t>
            </w:r>
            <w:r w:rsidRPr="00B75E19">
              <w:rPr>
                <w:rFonts w:ascii="Times New Roman" w:hAnsi="Times New Roman" w:hint="eastAsia"/>
                <w:color w:val="000000"/>
                <w:szCs w:val="21"/>
              </w:rPr>
              <w:t>）</w:t>
            </w:r>
          </w:p>
        </w:tc>
        <w:tc>
          <w:tcPr>
            <w:tcW w:w="2787" w:type="dxa"/>
            <w:tcBorders>
              <w:top w:val="single" w:sz="4" w:space="0" w:color="auto"/>
              <w:left w:val="single" w:sz="4" w:space="0" w:color="auto"/>
              <w:bottom w:val="single" w:sz="4" w:space="0" w:color="auto"/>
              <w:right w:val="single" w:sz="4" w:space="0" w:color="auto"/>
            </w:tcBorders>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1290/API4000</w:t>
            </w:r>
          </w:p>
        </w:tc>
        <w:tc>
          <w:tcPr>
            <w:tcW w:w="1651" w:type="dxa"/>
            <w:tcBorders>
              <w:top w:val="single" w:sz="4" w:space="0" w:color="auto"/>
              <w:left w:val="single" w:sz="4" w:space="0" w:color="auto"/>
              <w:bottom w:val="single" w:sz="4" w:space="0" w:color="auto"/>
              <w:right w:val="single" w:sz="4" w:space="0" w:color="auto"/>
            </w:tcBorders>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AGILENT/AB Sciex</w:t>
            </w:r>
          </w:p>
        </w:tc>
      </w:tr>
      <w:tr w:rsidR="00854A5B"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4</w:t>
            </w:r>
            <w:r w:rsidR="002225AC" w:rsidRPr="001769CA">
              <w:rPr>
                <w:rFonts w:ascii="Times New Roman" w:hAnsi="Times New Roman"/>
                <w:color w:val="000000"/>
                <w:szCs w:val="21"/>
              </w:rPr>
              <w:t>*</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B75E19" w:rsidRDefault="00854A5B">
            <w:pPr>
              <w:widowControl/>
              <w:jc w:val="left"/>
              <w:rPr>
                <w:rFonts w:ascii="Times New Roman" w:hAnsi="Times New Roman"/>
                <w:kern w:val="0"/>
                <w:szCs w:val="21"/>
              </w:rPr>
            </w:pPr>
            <w:r w:rsidRPr="00B75E19">
              <w:rPr>
                <w:rFonts w:ascii="Times New Roman" w:hAnsi="Times New Roman" w:hint="eastAsia"/>
                <w:color w:val="000000"/>
                <w:szCs w:val="21"/>
              </w:rPr>
              <w:t>液相三重四级杆串联质谱仪（</w:t>
            </w:r>
            <w:r w:rsidRPr="00B75E19">
              <w:rPr>
                <w:rFonts w:ascii="Times New Roman" w:hAnsi="Times New Roman"/>
                <w:color w:val="000000"/>
                <w:szCs w:val="21"/>
              </w:rPr>
              <w:t>+/-</w:t>
            </w:r>
            <w:r w:rsidRPr="00B75E19">
              <w:rPr>
                <w:rFonts w:ascii="Times New Roman" w:hAnsi="Times New Roman" w:hint="eastAsia"/>
                <w:color w:val="000000"/>
                <w:szCs w:val="21"/>
              </w:rPr>
              <w:t>）</w:t>
            </w:r>
          </w:p>
        </w:tc>
        <w:tc>
          <w:tcPr>
            <w:tcW w:w="2787" w:type="dxa"/>
            <w:tcBorders>
              <w:top w:val="single" w:sz="4" w:space="0" w:color="auto"/>
              <w:left w:val="single" w:sz="4" w:space="0" w:color="auto"/>
              <w:bottom w:val="single" w:sz="4" w:space="0" w:color="auto"/>
              <w:right w:val="single" w:sz="4" w:space="0" w:color="auto"/>
            </w:tcBorders>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1290/API4000</w:t>
            </w:r>
          </w:p>
        </w:tc>
        <w:tc>
          <w:tcPr>
            <w:tcW w:w="1651" w:type="dxa"/>
            <w:tcBorders>
              <w:top w:val="single" w:sz="4" w:space="0" w:color="auto"/>
              <w:left w:val="single" w:sz="4" w:space="0" w:color="auto"/>
              <w:bottom w:val="single" w:sz="4" w:space="0" w:color="auto"/>
              <w:right w:val="single" w:sz="4" w:space="0" w:color="auto"/>
            </w:tcBorders>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AGILENT/AB Sciex</w:t>
            </w:r>
          </w:p>
        </w:tc>
      </w:tr>
      <w:tr w:rsidR="00854A5B"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5</w:t>
            </w:r>
            <w:r w:rsidR="002225AC" w:rsidRPr="001769CA">
              <w:rPr>
                <w:rFonts w:ascii="Times New Roman" w:hAnsi="Times New Roman"/>
                <w:color w:val="000000"/>
                <w:szCs w:val="21"/>
              </w:rPr>
              <w:t>*</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B75E19" w:rsidRDefault="00854A5B">
            <w:pPr>
              <w:widowControl/>
              <w:jc w:val="left"/>
              <w:rPr>
                <w:rFonts w:ascii="Times New Roman" w:hAnsi="Times New Roman"/>
                <w:kern w:val="0"/>
                <w:szCs w:val="21"/>
              </w:rPr>
            </w:pPr>
            <w:r w:rsidRPr="00B75E19">
              <w:rPr>
                <w:rFonts w:ascii="Times New Roman" w:hAnsi="Times New Roman" w:hint="eastAsia"/>
                <w:color w:val="000000"/>
                <w:szCs w:val="21"/>
              </w:rPr>
              <w:t>液相四级杆离子阱串联质谱仪</w:t>
            </w:r>
            <w:r w:rsidRPr="00B75E19">
              <w:rPr>
                <w:rFonts w:ascii="Times New Roman" w:hAnsi="Times New Roman"/>
                <w:color w:val="000000"/>
                <w:szCs w:val="21"/>
              </w:rPr>
              <w:t>(+/-)</w:t>
            </w:r>
          </w:p>
        </w:tc>
        <w:tc>
          <w:tcPr>
            <w:tcW w:w="2787" w:type="dxa"/>
            <w:tcBorders>
              <w:top w:val="single" w:sz="4" w:space="0" w:color="auto"/>
              <w:left w:val="single" w:sz="4" w:space="0" w:color="auto"/>
              <w:bottom w:val="single" w:sz="4" w:space="0" w:color="auto"/>
              <w:right w:val="single" w:sz="4" w:space="0" w:color="auto"/>
            </w:tcBorders>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LC-20/Qtrap5500</w:t>
            </w:r>
          </w:p>
        </w:tc>
        <w:tc>
          <w:tcPr>
            <w:tcW w:w="1651" w:type="dxa"/>
            <w:tcBorders>
              <w:top w:val="single" w:sz="4" w:space="0" w:color="auto"/>
              <w:left w:val="single" w:sz="4" w:space="0" w:color="auto"/>
              <w:bottom w:val="single" w:sz="4" w:space="0" w:color="auto"/>
              <w:right w:val="single" w:sz="4" w:space="0" w:color="auto"/>
            </w:tcBorders>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shimadzu /AB Sciex</w:t>
            </w:r>
          </w:p>
        </w:tc>
      </w:tr>
      <w:tr w:rsidR="00854A5B"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6</w:t>
            </w:r>
            <w:r w:rsidR="002225AC" w:rsidRPr="001769CA">
              <w:rPr>
                <w:rFonts w:ascii="Times New Roman" w:hAnsi="Times New Roman"/>
                <w:color w:val="000000"/>
                <w:szCs w:val="21"/>
              </w:rPr>
              <w:t>*</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B75E19" w:rsidRDefault="00854A5B">
            <w:pPr>
              <w:widowControl/>
              <w:jc w:val="left"/>
              <w:rPr>
                <w:rFonts w:ascii="Times New Roman" w:hAnsi="Times New Roman"/>
                <w:kern w:val="0"/>
                <w:szCs w:val="21"/>
              </w:rPr>
            </w:pPr>
            <w:r w:rsidRPr="00B75E19">
              <w:rPr>
                <w:rFonts w:ascii="Times New Roman" w:hAnsi="Times New Roman" w:hint="eastAsia"/>
                <w:color w:val="000000"/>
                <w:szCs w:val="21"/>
              </w:rPr>
              <w:t>液相三重四极杆串联质谱仪（</w:t>
            </w:r>
            <w:r w:rsidRPr="00B75E19">
              <w:rPr>
                <w:rFonts w:ascii="Times New Roman" w:hAnsi="Times New Roman"/>
                <w:color w:val="000000"/>
                <w:szCs w:val="21"/>
              </w:rPr>
              <w:t>+/-</w:t>
            </w:r>
            <w:r w:rsidRPr="00B75E19">
              <w:rPr>
                <w:rFonts w:ascii="Times New Roman" w:hAnsi="Times New Roman" w:hint="eastAsia"/>
                <w:color w:val="000000"/>
                <w:szCs w:val="21"/>
              </w:rPr>
              <w:t>）</w:t>
            </w:r>
          </w:p>
        </w:tc>
        <w:tc>
          <w:tcPr>
            <w:tcW w:w="2787" w:type="dxa"/>
            <w:tcBorders>
              <w:top w:val="single" w:sz="4" w:space="0" w:color="auto"/>
              <w:left w:val="single" w:sz="4" w:space="0" w:color="auto"/>
              <w:bottom w:val="single" w:sz="4" w:space="0" w:color="auto"/>
              <w:right w:val="single" w:sz="4" w:space="0" w:color="auto"/>
            </w:tcBorders>
            <w:vAlign w:val="center"/>
          </w:tcPr>
          <w:p w:rsidR="00854A5B" w:rsidRPr="000B214B" w:rsidRDefault="00854A5B">
            <w:pPr>
              <w:widowControl/>
              <w:jc w:val="left"/>
              <w:rPr>
                <w:rFonts w:ascii="Times New Roman" w:hAnsi="Times New Roman"/>
                <w:kern w:val="0"/>
                <w:szCs w:val="21"/>
              </w:rPr>
            </w:pPr>
            <w:r w:rsidRPr="001769CA">
              <w:rPr>
                <w:rFonts w:ascii="Times New Roman" w:hAnsi="Times New Roman"/>
                <w:color w:val="000000"/>
                <w:szCs w:val="21"/>
              </w:rPr>
              <w:t>ACQUITY/</w:t>
            </w:r>
            <w:r w:rsidR="00826C8D" w:rsidRPr="001769CA">
              <w:rPr>
                <w:rFonts w:ascii="Times New Roman" w:hAnsi="Times New Roman"/>
                <w:color w:val="000000"/>
                <w:szCs w:val="21"/>
              </w:rPr>
              <w:t xml:space="preserve"> Triple Quad </w:t>
            </w:r>
            <w:r w:rsidRPr="001769CA">
              <w:rPr>
                <w:rFonts w:ascii="Times New Roman" w:hAnsi="Times New Roman"/>
                <w:color w:val="000000"/>
                <w:szCs w:val="21"/>
              </w:rPr>
              <w:t>5500</w:t>
            </w:r>
          </w:p>
        </w:tc>
        <w:tc>
          <w:tcPr>
            <w:tcW w:w="1651" w:type="dxa"/>
            <w:tcBorders>
              <w:top w:val="single" w:sz="4" w:space="0" w:color="auto"/>
              <w:left w:val="single" w:sz="4" w:space="0" w:color="auto"/>
              <w:bottom w:val="single" w:sz="4" w:space="0" w:color="auto"/>
              <w:right w:val="single" w:sz="4" w:space="0" w:color="auto"/>
            </w:tcBorders>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WATERS /AB Sciex</w:t>
            </w:r>
          </w:p>
        </w:tc>
      </w:tr>
      <w:tr w:rsidR="00854A5B"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7</w:t>
            </w:r>
            <w:r w:rsidR="002225AC" w:rsidRPr="001769CA">
              <w:rPr>
                <w:rFonts w:ascii="Times New Roman" w:hAnsi="Times New Roman"/>
                <w:color w:val="000000"/>
                <w:szCs w:val="21"/>
              </w:rPr>
              <w:t>*</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B75E19" w:rsidRDefault="00854A5B">
            <w:pPr>
              <w:widowControl/>
              <w:jc w:val="left"/>
              <w:rPr>
                <w:rFonts w:ascii="Times New Roman" w:hAnsi="Times New Roman"/>
                <w:kern w:val="0"/>
                <w:szCs w:val="21"/>
              </w:rPr>
            </w:pPr>
            <w:r w:rsidRPr="00B75E19">
              <w:rPr>
                <w:rFonts w:ascii="Times New Roman" w:hAnsi="Times New Roman" w:hint="eastAsia"/>
                <w:color w:val="000000"/>
                <w:szCs w:val="21"/>
              </w:rPr>
              <w:t>液相三重四极杆串联质谱仪（</w:t>
            </w:r>
            <w:r w:rsidRPr="00B75E19">
              <w:rPr>
                <w:rFonts w:ascii="Times New Roman" w:hAnsi="Times New Roman"/>
                <w:color w:val="000000"/>
                <w:szCs w:val="21"/>
              </w:rPr>
              <w:t>+/-</w:t>
            </w:r>
            <w:r w:rsidRPr="00B75E19">
              <w:rPr>
                <w:rFonts w:ascii="Times New Roman" w:hAnsi="Times New Roman" w:hint="eastAsia"/>
                <w:color w:val="000000"/>
                <w:szCs w:val="21"/>
              </w:rPr>
              <w:t>）</w:t>
            </w:r>
          </w:p>
        </w:tc>
        <w:tc>
          <w:tcPr>
            <w:tcW w:w="2787" w:type="dxa"/>
            <w:tcBorders>
              <w:top w:val="single" w:sz="4" w:space="0" w:color="auto"/>
              <w:left w:val="single" w:sz="4" w:space="0" w:color="auto"/>
              <w:bottom w:val="single" w:sz="4" w:space="0" w:color="auto"/>
              <w:right w:val="single" w:sz="4" w:space="0" w:color="auto"/>
            </w:tcBorders>
            <w:vAlign w:val="center"/>
          </w:tcPr>
          <w:p w:rsidR="00854A5B" w:rsidRPr="000B214B" w:rsidRDefault="00854A5B">
            <w:pPr>
              <w:widowControl/>
              <w:jc w:val="left"/>
              <w:rPr>
                <w:rFonts w:ascii="Times New Roman" w:hAnsi="Times New Roman"/>
                <w:kern w:val="0"/>
                <w:szCs w:val="21"/>
              </w:rPr>
            </w:pPr>
            <w:r w:rsidRPr="001769CA">
              <w:rPr>
                <w:rFonts w:ascii="Times New Roman" w:hAnsi="Times New Roman"/>
                <w:color w:val="000000"/>
                <w:szCs w:val="21"/>
              </w:rPr>
              <w:t>UPCOLMGR/</w:t>
            </w:r>
            <w:r w:rsidR="00826C8D" w:rsidRPr="001769CA">
              <w:rPr>
                <w:rFonts w:ascii="Times New Roman" w:hAnsi="Times New Roman"/>
                <w:color w:val="000000"/>
                <w:szCs w:val="21"/>
              </w:rPr>
              <w:t>Triple Quad</w:t>
            </w:r>
            <w:r w:rsidRPr="001769CA">
              <w:rPr>
                <w:rFonts w:ascii="Times New Roman" w:hAnsi="Times New Roman"/>
                <w:color w:val="000000"/>
                <w:szCs w:val="21"/>
              </w:rPr>
              <w:t xml:space="preserve"> 6500</w:t>
            </w:r>
          </w:p>
        </w:tc>
        <w:tc>
          <w:tcPr>
            <w:tcW w:w="1651" w:type="dxa"/>
            <w:tcBorders>
              <w:top w:val="single" w:sz="4" w:space="0" w:color="auto"/>
              <w:left w:val="single" w:sz="4" w:space="0" w:color="auto"/>
              <w:bottom w:val="single" w:sz="4" w:space="0" w:color="auto"/>
              <w:right w:val="single" w:sz="4" w:space="0" w:color="auto"/>
            </w:tcBorders>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WATERS /AB Sciex</w:t>
            </w:r>
          </w:p>
        </w:tc>
      </w:tr>
      <w:tr w:rsidR="00854A5B"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8</w:t>
            </w:r>
            <w:r w:rsidR="002225AC" w:rsidRPr="001769CA">
              <w:rPr>
                <w:rFonts w:ascii="Times New Roman" w:hAnsi="Times New Roman"/>
                <w:color w:val="000000"/>
                <w:szCs w:val="21"/>
              </w:rPr>
              <w:t>*</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B75E19" w:rsidRDefault="00854A5B">
            <w:pPr>
              <w:widowControl/>
              <w:jc w:val="left"/>
              <w:rPr>
                <w:rFonts w:ascii="Times New Roman" w:hAnsi="Times New Roman"/>
                <w:kern w:val="0"/>
                <w:szCs w:val="21"/>
              </w:rPr>
            </w:pPr>
            <w:r w:rsidRPr="00B75E19">
              <w:rPr>
                <w:rFonts w:ascii="Times New Roman" w:hAnsi="Times New Roman" w:hint="eastAsia"/>
                <w:color w:val="000000"/>
                <w:szCs w:val="21"/>
              </w:rPr>
              <w:t>液相三重四极杆串联质谱仪</w:t>
            </w:r>
            <w:r w:rsidRPr="00B75E19">
              <w:rPr>
                <w:rFonts w:ascii="Times New Roman" w:hAnsi="Times New Roman"/>
                <w:color w:val="000000"/>
                <w:szCs w:val="21"/>
              </w:rPr>
              <w:t>(+/-)</w:t>
            </w:r>
          </w:p>
        </w:tc>
        <w:tc>
          <w:tcPr>
            <w:tcW w:w="2787" w:type="dxa"/>
            <w:tcBorders>
              <w:top w:val="single" w:sz="4" w:space="0" w:color="auto"/>
              <w:left w:val="single" w:sz="4" w:space="0" w:color="auto"/>
              <w:bottom w:val="single" w:sz="4" w:space="0" w:color="auto"/>
              <w:right w:val="single" w:sz="4" w:space="0" w:color="auto"/>
            </w:tcBorders>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ACQUITY/TripleQuad6500+</w:t>
            </w:r>
          </w:p>
        </w:tc>
        <w:tc>
          <w:tcPr>
            <w:tcW w:w="1651" w:type="dxa"/>
            <w:tcBorders>
              <w:top w:val="single" w:sz="4" w:space="0" w:color="auto"/>
              <w:left w:val="single" w:sz="4" w:space="0" w:color="auto"/>
              <w:bottom w:val="single" w:sz="4" w:space="0" w:color="auto"/>
              <w:right w:val="single" w:sz="4" w:space="0" w:color="auto"/>
            </w:tcBorders>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WATERS /AB Sciex</w:t>
            </w:r>
          </w:p>
        </w:tc>
      </w:tr>
      <w:tr w:rsidR="00854A5B"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9</w:t>
            </w:r>
            <w:r w:rsidR="002225AC" w:rsidRPr="001769CA">
              <w:rPr>
                <w:rFonts w:ascii="Times New Roman" w:hAnsi="Times New Roman"/>
                <w:color w:val="000000"/>
                <w:szCs w:val="21"/>
              </w:rPr>
              <w:t>*</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B75E19" w:rsidRDefault="00854A5B">
            <w:pPr>
              <w:widowControl/>
              <w:jc w:val="left"/>
              <w:rPr>
                <w:rFonts w:ascii="Times New Roman" w:hAnsi="Times New Roman"/>
                <w:kern w:val="0"/>
                <w:szCs w:val="21"/>
              </w:rPr>
            </w:pPr>
            <w:r w:rsidRPr="00B75E19">
              <w:rPr>
                <w:rFonts w:ascii="Times New Roman" w:hAnsi="Times New Roman" w:hint="eastAsia"/>
                <w:color w:val="000000"/>
                <w:szCs w:val="21"/>
              </w:rPr>
              <w:t>液相三重四级杆串联质谱仪（</w:t>
            </w:r>
            <w:r w:rsidRPr="00B75E19">
              <w:rPr>
                <w:rFonts w:ascii="Times New Roman" w:hAnsi="Times New Roman"/>
                <w:color w:val="000000"/>
                <w:szCs w:val="21"/>
              </w:rPr>
              <w:t>+/-</w:t>
            </w:r>
            <w:r w:rsidRPr="00B75E19">
              <w:rPr>
                <w:rFonts w:ascii="Times New Roman" w:hAnsi="Times New Roman" w:hint="eastAsia"/>
                <w:color w:val="000000"/>
                <w:szCs w:val="21"/>
              </w:rPr>
              <w:t>）</w:t>
            </w:r>
          </w:p>
        </w:tc>
        <w:tc>
          <w:tcPr>
            <w:tcW w:w="2787" w:type="dxa"/>
            <w:tcBorders>
              <w:top w:val="single" w:sz="4" w:space="0" w:color="auto"/>
              <w:left w:val="single" w:sz="4" w:space="0" w:color="auto"/>
              <w:bottom w:val="single" w:sz="4" w:space="0" w:color="auto"/>
              <w:right w:val="single" w:sz="4" w:space="0" w:color="auto"/>
            </w:tcBorders>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LC-20/API4000</w:t>
            </w:r>
          </w:p>
        </w:tc>
        <w:tc>
          <w:tcPr>
            <w:tcW w:w="1651" w:type="dxa"/>
            <w:tcBorders>
              <w:top w:val="single" w:sz="4" w:space="0" w:color="auto"/>
              <w:left w:val="single" w:sz="4" w:space="0" w:color="auto"/>
              <w:bottom w:val="single" w:sz="4" w:space="0" w:color="auto"/>
              <w:right w:val="single" w:sz="4" w:space="0" w:color="auto"/>
            </w:tcBorders>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shimadzu /AB Sciex</w:t>
            </w:r>
          </w:p>
        </w:tc>
      </w:tr>
      <w:tr w:rsidR="00854A5B"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10</w:t>
            </w:r>
            <w:r w:rsidR="002225AC" w:rsidRPr="001769CA">
              <w:rPr>
                <w:rFonts w:ascii="Times New Roman" w:hAnsi="Times New Roman"/>
                <w:color w:val="000000"/>
                <w:szCs w:val="21"/>
              </w:rPr>
              <w:t>*</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B75E19" w:rsidRDefault="00854A5B">
            <w:pPr>
              <w:widowControl/>
              <w:jc w:val="left"/>
              <w:rPr>
                <w:rFonts w:ascii="Times New Roman" w:hAnsi="Times New Roman"/>
                <w:kern w:val="0"/>
                <w:szCs w:val="21"/>
              </w:rPr>
            </w:pPr>
            <w:r w:rsidRPr="00B75E19">
              <w:rPr>
                <w:rFonts w:ascii="Times New Roman" w:hAnsi="Times New Roman" w:hint="eastAsia"/>
                <w:color w:val="000000"/>
                <w:szCs w:val="21"/>
              </w:rPr>
              <w:t>液相三重四级杆串联质谱仪（</w:t>
            </w:r>
            <w:r w:rsidRPr="00B75E19">
              <w:rPr>
                <w:rFonts w:ascii="Times New Roman" w:hAnsi="Times New Roman"/>
                <w:color w:val="000000"/>
                <w:szCs w:val="21"/>
              </w:rPr>
              <w:t>+/-</w:t>
            </w:r>
            <w:r w:rsidRPr="00B75E19">
              <w:rPr>
                <w:rFonts w:ascii="Times New Roman" w:hAnsi="Times New Roman" w:hint="eastAsia"/>
                <w:color w:val="000000"/>
                <w:szCs w:val="21"/>
              </w:rPr>
              <w:t>）</w:t>
            </w:r>
          </w:p>
        </w:tc>
        <w:tc>
          <w:tcPr>
            <w:tcW w:w="2787" w:type="dxa"/>
            <w:tcBorders>
              <w:top w:val="single" w:sz="4" w:space="0" w:color="auto"/>
              <w:left w:val="single" w:sz="4" w:space="0" w:color="auto"/>
              <w:bottom w:val="single" w:sz="4" w:space="0" w:color="auto"/>
              <w:right w:val="single" w:sz="4" w:space="0" w:color="auto"/>
            </w:tcBorders>
            <w:vAlign w:val="center"/>
          </w:tcPr>
          <w:p w:rsidR="00854A5B" w:rsidRPr="000B214B" w:rsidRDefault="00854A5B">
            <w:pPr>
              <w:widowControl/>
              <w:jc w:val="left"/>
              <w:rPr>
                <w:rFonts w:ascii="Times New Roman" w:hAnsi="Times New Roman"/>
                <w:kern w:val="0"/>
                <w:szCs w:val="21"/>
              </w:rPr>
            </w:pPr>
            <w:r w:rsidRPr="001769CA">
              <w:rPr>
                <w:rFonts w:ascii="Times New Roman" w:hAnsi="Times New Roman"/>
                <w:color w:val="000000"/>
                <w:szCs w:val="21"/>
              </w:rPr>
              <w:t>1290/</w:t>
            </w:r>
            <w:r w:rsidR="00826C8D" w:rsidRPr="001769CA">
              <w:rPr>
                <w:rFonts w:ascii="Times New Roman" w:hAnsi="Times New Roman"/>
                <w:color w:val="000000"/>
                <w:szCs w:val="21"/>
              </w:rPr>
              <w:t xml:space="preserve">Triple Quad </w:t>
            </w:r>
            <w:r w:rsidRPr="001769CA">
              <w:rPr>
                <w:rFonts w:ascii="Times New Roman" w:hAnsi="Times New Roman"/>
                <w:color w:val="000000"/>
                <w:szCs w:val="21"/>
              </w:rPr>
              <w:t>6500</w:t>
            </w:r>
          </w:p>
        </w:tc>
        <w:tc>
          <w:tcPr>
            <w:tcW w:w="1651" w:type="dxa"/>
            <w:tcBorders>
              <w:top w:val="single" w:sz="4" w:space="0" w:color="auto"/>
              <w:left w:val="single" w:sz="4" w:space="0" w:color="auto"/>
              <w:bottom w:val="single" w:sz="4" w:space="0" w:color="auto"/>
              <w:right w:val="single" w:sz="4" w:space="0" w:color="auto"/>
            </w:tcBorders>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AGILENT/AB Sciex</w:t>
            </w:r>
          </w:p>
        </w:tc>
      </w:tr>
      <w:tr w:rsidR="00854A5B"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11</w:t>
            </w:r>
            <w:r w:rsidR="002225AC" w:rsidRPr="001769CA">
              <w:rPr>
                <w:rFonts w:ascii="Times New Roman" w:hAnsi="Times New Roman"/>
                <w:color w:val="000000"/>
                <w:szCs w:val="21"/>
              </w:rPr>
              <w:t>*</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B75E19" w:rsidRDefault="00854A5B">
            <w:pPr>
              <w:widowControl/>
              <w:jc w:val="left"/>
              <w:rPr>
                <w:rFonts w:ascii="Times New Roman" w:hAnsi="Times New Roman"/>
                <w:kern w:val="0"/>
                <w:szCs w:val="21"/>
              </w:rPr>
            </w:pPr>
            <w:r w:rsidRPr="00B75E19">
              <w:rPr>
                <w:rFonts w:ascii="Times New Roman" w:hAnsi="Times New Roman" w:hint="eastAsia"/>
                <w:color w:val="000000"/>
                <w:szCs w:val="21"/>
              </w:rPr>
              <w:t>液相三重四级杆串联质谱仪</w:t>
            </w:r>
            <w:r w:rsidRPr="00B75E19">
              <w:rPr>
                <w:rFonts w:ascii="Times New Roman" w:hAnsi="Times New Roman"/>
                <w:color w:val="000000"/>
                <w:szCs w:val="21"/>
              </w:rPr>
              <w:t>(+/-)</w:t>
            </w:r>
          </w:p>
        </w:tc>
        <w:tc>
          <w:tcPr>
            <w:tcW w:w="2787" w:type="dxa"/>
            <w:tcBorders>
              <w:top w:val="single" w:sz="4" w:space="0" w:color="auto"/>
              <w:left w:val="single" w:sz="4" w:space="0" w:color="auto"/>
              <w:bottom w:val="single" w:sz="4" w:space="0" w:color="auto"/>
              <w:right w:val="single" w:sz="4" w:space="0" w:color="auto"/>
            </w:tcBorders>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ACQUITY/API5000</w:t>
            </w:r>
          </w:p>
        </w:tc>
        <w:tc>
          <w:tcPr>
            <w:tcW w:w="1651" w:type="dxa"/>
            <w:tcBorders>
              <w:top w:val="single" w:sz="4" w:space="0" w:color="auto"/>
              <w:left w:val="single" w:sz="4" w:space="0" w:color="auto"/>
              <w:bottom w:val="single" w:sz="4" w:space="0" w:color="auto"/>
              <w:right w:val="single" w:sz="4" w:space="0" w:color="auto"/>
            </w:tcBorders>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WATERS /AB Sciex</w:t>
            </w:r>
          </w:p>
        </w:tc>
      </w:tr>
      <w:tr w:rsidR="00854A5B"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12</w:t>
            </w:r>
            <w:r w:rsidR="002225AC" w:rsidRPr="001769CA">
              <w:rPr>
                <w:rFonts w:ascii="Times New Roman" w:hAnsi="Times New Roman"/>
                <w:color w:val="000000"/>
                <w:szCs w:val="21"/>
              </w:rPr>
              <w:t>*</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B75E19" w:rsidRDefault="00854A5B">
            <w:pPr>
              <w:widowControl/>
              <w:jc w:val="left"/>
              <w:rPr>
                <w:rFonts w:ascii="Times New Roman" w:hAnsi="Times New Roman"/>
                <w:kern w:val="0"/>
                <w:szCs w:val="21"/>
              </w:rPr>
            </w:pPr>
            <w:r w:rsidRPr="00B75E19">
              <w:rPr>
                <w:rFonts w:ascii="Times New Roman" w:hAnsi="Times New Roman" w:hint="eastAsia"/>
                <w:color w:val="000000"/>
                <w:szCs w:val="21"/>
              </w:rPr>
              <w:t>液相三重四级杆串联质谱仪（</w:t>
            </w:r>
            <w:r w:rsidRPr="00B75E19">
              <w:rPr>
                <w:rFonts w:ascii="Times New Roman" w:hAnsi="Times New Roman"/>
                <w:color w:val="000000"/>
                <w:szCs w:val="21"/>
              </w:rPr>
              <w:t>+/-</w:t>
            </w:r>
            <w:r w:rsidRPr="00B75E19">
              <w:rPr>
                <w:rFonts w:ascii="Times New Roman" w:hAnsi="Times New Roman" w:hint="eastAsia"/>
                <w:color w:val="000000"/>
                <w:szCs w:val="21"/>
              </w:rPr>
              <w:t>）</w:t>
            </w:r>
          </w:p>
        </w:tc>
        <w:tc>
          <w:tcPr>
            <w:tcW w:w="2787" w:type="dxa"/>
            <w:tcBorders>
              <w:top w:val="single" w:sz="4" w:space="0" w:color="auto"/>
              <w:left w:val="single" w:sz="4" w:space="0" w:color="auto"/>
              <w:bottom w:val="single" w:sz="4" w:space="0" w:color="auto"/>
              <w:right w:val="single" w:sz="4" w:space="0" w:color="auto"/>
            </w:tcBorders>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ACQUITY/API4000</w:t>
            </w:r>
          </w:p>
        </w:tc>
        <w:tc>
          <w:tcPr>
            <w:tcW w:w="1651" w:type="dxa"/>
            <w:tcBorders>
              <w:top w:val="single" w:sz="4" w:space="0" w:color="auto"/>
              <w:left w:val="single" w:sz="4" w:space="0" w:color="auto"/>
              <w:bottom w:val="single" w:sz="4" w:space="0" w:color="auto"/>
              <w:right w:val="single" w:sz="4" w:space="0" w:color="auto"/>
            </w:tcBorders>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WATERS /AB Sciex</w:t>
            </w:r>
          </w:p>
        </w:tc>
      </w:tr>
      <w:tr w:rsidR="00854A5B"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13</w:t>
            </w:r>
            <w:r w:rsidR="002225AC" w:rsidRPr="001769CA">
              <w:rPr>
                <w:rFonts w:ascii="Times New Roman" w:hAnsi="Times New Roman"/>
                <w:color w:val="000000"/>
                <w:szCs w:val="21"/>
              </w:rPr>
              <w:t>*</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B75E19" w:rsidRDefault="00854A5B">
            <w:pPr>
              <w:widowControl/>
              <w:jc w:val="left"/>
              <w:rPr>
                <w:rFonts w:ascii="Times New Roman" w:hAnsi="Times New Roman"/>
                <w:kern w:val="0"/>
                <w:szCs w:val="21"/>
              </w:rPr>
            </w:pPr>
            <w:r w:rsidRPr="00B75E19">
              <w:rPr>
                <w:rFonts w:ascii="Times New Roman" w:hAnsi="Times New Roman" w:hint="eastAsia"/>
                <w:color w:val="000000"/>
                <w:szCs w:val="21"/>
              </w:rPr>
              <w:t>液相三重四级杆串联质谱仪（</w:t>
            </w:r>
            <w:r w:rsidRPr="00B75E19">
              <w:rPr>
                <w:rFonts w:ascii="Times New Roman" w:hAnsi="Times New Roman"/>
                <w:color w:val="000000"/>
                <w:szCs w:val="21"/>
              </w:rPr>
              <w:t>+/-</w:t>
            </w:r>
            <w:r w:rsidRPr="00B75E19">
              <w:rPr>
                <w:rFonts w:ascii="Times New Roman" w:hAnsi="Times New Roman" w:hint="eastAsia"/>
                <w:color w:val="000000"/>
                <w:szCs w:val="21"/>
              </w:rPr>
              <w:t>）</w:t>
            </w:r>
          </w:p>
        </w:tc>
        <w:tc>
          <w:tcPr>
            <w:tcW w:w="2787" w:type="dxa"/>
            <w:tcBorders>
              <w:top w:val="single" w:sz="4" w:space="0" w:color="auto"/>
              <w:left w:val="single" w:sz="4" w:space="0" w:color="auto"/>
              <w:bottom w:val="single" w:sz="4" w:space="0" w:color="auto"/>
              <w:right w:val="single" w:sz="4" w:space="0" w:color="auto"/>
            </w:tcBorders>
            <w:vAlign w:val="center"/>
          </w:tcPr>
          <w:p w:rsidR="00854A5B" w:rsidRPr="000B214B" w:rsidRDefault="00854A5B" w:rsidP="00826C8D">
            <w:pPr>
              <w:widowControl/>
              <w:jc w:val="left"/>
              <w:rPr>
                <w:rFonts w:ascii="Times New Roman" w:hAnsi="Times New Roman"/>
                <w:kern w:val="0"/>
                <w:szCs w:val="21"/>
              </w:rPr>
            </w:pPr>
            <w:r w:rsidRPr="001769CA">
              <w:rPr>
                <w:rFonts w:ascii="Times New Roman" w:hAnsi="Times New Roman"/>
                <w:color w:val="000000"/>
                <w:szCs w:val="21"/>
              </w:rPr>
              <w:t>ACQUITY /</w:t>
            </w:r>
            <w:r w:rsidR="00826C8D" w:rsidRPr="001769CA">
              <w:rPr>
                <w:rFonts w:ascii="Times New Roman" w:hAnsi="Times New Roman"/>
                <w:color w:val="000000"/>
                <w:szCs w:val="21"/>
              </w:rPr>
              <w:t xml:space="preserve">Triple Quad </w:t>
            </w:r>
            <w:r w:rsidRPr="001769CA">
              <w:rPr>
                <w:rFonts w:ascii="Times New Roman" w:hAnsi="Times New Roman"/>
                <w:color w:val="000000"/>
                <w:szCs w:val="21"/>
              </w:rPr>
              <w:t>4500</w:t>
            </w:r>
          </w:p>
        </w:tc>
        <w:tc>
          <w:tcPr>
            <w:tcW w:w="1651" w:type="dxa"/>
            <w:tcBorders>
              <w:top w:val="single" w:sz="4" w:space="0" w:color="auto"/>
              <w:left w:val="single" w:sz="4" w:space="0" w:color="auto"/>
              <w:bottom w:val="single" w:sz="4" w:space="0" w:color="auto"/>
              <w:right w:val="single" w:sz="4" w:space="0" w:color="auto"/>
            </w:tcBorders>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WATERS /AB Sciex</w:t>
            </w:r>
          </w:p>
        </w:tc>
      </w:tr>
      <w:tr w:rsidR="00854A5B"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14</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B75E19" w:rsidRDefault="00854A5B">
            <w:pPr>
              <w:widowControl/>
              <w:jc w:val="left"/>
              <w:rPr>
                <w:rFonts w:ascii="Times New Roman" w:hAnsi="Times New Roman"/>
                <w:kern w:val="0"/>
                <w:szCs w:val="21"/>
              </w:rPr>
            </w:pPr>
            <w:r w:rsidRPr="00B75E19">
              <w:rPr>
                <w:rFonts w:ascii="Times New Roman" w:hAnsi="Times New Roman" w:hint="eastAsia"/>
                <w:color w:val="000000"/>
                <w:szCs w:val="21"/>
              </w:rPr>
              <w:t>液相三重四极杆串联质谱仪（</w:t>
            </w:r>
            <w:r w:rsidRPr="00B75E19">
              <w:rPr>
                <w:rFonts w:ascii="Times New Roman" w:hAnsi="Times New Roman"/>
                <w:color w:val="000000"/>
                <w:szCs w:val="21"/>
              </w:rPr>
              <w:t>+/-</w:t>
            </w:r>
            <w:r w:rsidRPr="00B75E19">
              <w:rPr>
                <w:rFonts w:ascii="Times New Roman" w:hAnsi="Times New Roman" w:hint="eastAsia"/>
                <w:color w:val="000000"/>
                <w:szCs w:val="21"/>
              </w:rPr>
              <w:t>）</w:t>
            </w:r>
          </w:p>
        </w:tc>
        <w:tc>
          <w:tcPr>
            <w:tcW w:w="2787" w:type="dxa"/>
            <w:tcBorders>
              <w:top w:val="single" w:sz="4" w:space="0" w:color="auto"/>
              <w:left w:val="single" w:sz="4" w:space="0" w:color="auto"/>
              <w:bottom w:val="single" w:sz="4" w:space="0" w:color="auto"/>
              <w:right w:val="single" w:sz="4" w:space="0" w:color="auto"/>
            </w:tcBorders>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6495A/4220A</w:t>
            </w:r>
          </w:p>
        </w:tc>
        <w:tc>
          <w:tcPr>
            <w:tcW w:w="1651" w:type="dxa"/>
            <w:tcBorders>
              <w:top w:val="single" w:sz="4" w:space="0" w:color="auto"/>
              <w:left w:val="single" w:sz="4" w:space="0" w:color="auto"/>
              <w:bottom w:val="single" w:sz="4" w:space="0" w:color="auto"/>
              <w:right w:val="single" w:sz="4" w:space="0" w:color="auto"/>
            </w:tcBorders>
            <w:vAlign w:val="center"/>
          </w:tcPr>
          <w:p w:rsidR="00854A5B" w:rsidRPr="000B214B" w:rsidRDefault="00854A5B">
            <w:pPr>
              <w:widowControl/>
              <w:jc w:val="left"/>
              <w:rPr>
                <w:rFonts w:ascii="Times New Roman" w:hAnsi="Times New Roman"/>
                <w:kern w:val="0"/>
                <w:szCs w:val="21"/>
              </w:rPr>
            </w:pPr>
            <w:r w:rsidRPr="001769CA">
              <w:rPr>
                <w:rFonts w:ascii="Times New Roman" w:hAnsi="Times New Roman"/>
                <w:color w:val="000000"/>
                <w:szCs w:val="21"/>
              </w:rPr>
              <w:t>AGILENT</w:t>
            </w:r>
          </w:p>
        </w:tc>
      </w:tr>
      <w:tr w:rsidR="00854A5B"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15</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B75E19" w:rsidRDefault="00854A5B">
            <w:pPr>
              <w:widowControl/>
              <w:jc w:val="left"/>
              <w:rPr>
                <w:rFonts w:ascii="Times New Roman" w:hAnsi="Times New Roman"/>
                <w:kern w:val="0"/>
                <w:szCs w:val="21"/>
              </w:rPr>
            </w:pPr>
            <w:r w:rsidRPr="00B75E19">
              <w:rPr>
                <w:rFonts w:ascii="Times New Roman" w:hAnsi="Times New Roman" w:hint="eastAsia"/>
                <w:color w:val="000000"/>
                <w:szCs w:val="21"/>
              </w:rPr>
              <w:t>液相三重四极杆串联质谱仪（</w:t>
            </w:r>
            <w:r w:rsidRPr="00B75E19">
              <w:rPr>
                <w:rFonts w:ascii="Times New Roman" w:hAnsi="Times New Roman"/>
                <w:color w:val="000000"/>
                <w:szCs w:val="21"/>
              </w:rPr>
              <w:t>+/-</w:t>
            </w:r>
            <w:r w:rsidRPr="00B75E19">
              <w:rPr>
                <w:rFonts w:ascii="Times New Roman" w:hAnsi="Times New Roman" w:hint="eastAsia"/>
                <w:color w:val="000000"/>
                <w:szCs w:val="21"/>
              </w:rPr>
              <w:t>）</w:t>
            </w:r>
          </w:p>
        </w:tc>
        <w:tc>
          <w:tcPr>
            <w:tcW w:w="2787" w:type="dxa"/>
            <w:tcBorders>
              <w:top w:val="single" w:sz="4" w:space="0" w:color="auto"/>
              <w:left w:val="single" w:sz="4" w:space="0" w:color="auto"/>
              <w:bottom w:val="single" w:sz="4" w:space="0" w:color="auto"/>
              <w:right w:val="single" w:sz="4" w:space="0" w:color="auto"/>
            </w:tcBorders>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H-CLASS/XEVO TQ-S</w:t>
            </w:r>
          </w:p>
        </w:tc>
        <w:tc>
          <w:tcPr>
            <w:tcW w:w="1651" w:type="dxa"/>
            <w:tcBorders>
              <w:top w:val="single" w:sz="4" w:space="0" w:color="auto"/>
              <w:left w:val="single" w:sz="4" w:space="0" w:color="auto"/>
              <w:bottom w:val="single" w:sz="4" w:space="0" w:color="auto"/>
              <w:right w:val="single" w:sz="4" w:space="0" w:color="auto"/>
            </w:tcBorders>
            <w:vAlign w:val="center"/>
          </w:tcPr>
          <w:p w:rsidR="00854A5B" w:rsidRPr="000B214B" w:rsidRDefault="00854A5B">
            <w:pPr>
              <w:widowControl/>
              <w:jc w:val="left"/>
              <w:rPr>
                <w:rFonts w:ascii="Times New Roman" w:hAnsi="Times New Roman"/>
                <w:kern w:val="0"/>
                <w:szCs w:val="21"/>
              </w:rPr>
            </w:pPr>
            <w:r w:rsidRPr="001769CA">
              <w:rPr>
                <w:rFonts w:ascii="Times New Roman" w:hAnsi="Times New Roman"/>
                <w:color w:val="000000"/>
                <w:szCs w:val="21"/>
              </w:rPr>
              <w:t>WATERS</w:t>
            </w:r>
          </w:p>
        </w:tc>
      </w:tr>
      <w:tr w:rsidR="00854A5B"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16</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B75E19" w:rsidRDefault="00854A5B">
            <w:pPr>
              <w:widowControl/>
              <w:jc w:val="left"/>
              <w:rPr>
                <w:rFonts w:ascii="Times New Roman" w:hAnsi="Times New Roman"/>
                <w:kern w:val="0"/>
                <w:szCs w:val="21"/>
              </w:rPr>
            </w:pPr>
            <w:r w:rsidRPr="00B75E19">
              <w:rPr>
                <w:rFonts w:ascii="Times New Roman" w:hAnsi="Times New Roman" w:hint="eastAsia"/>
                <w:color w:val="000000"/>
                <w:szCs w:val="21"/>
              </w:rPr>
              <w:t>液相三重四极杆串联质谱仪（</w:t>
            </w:r>
            <w:r w:rsidRPr="00B75E19">
              <w:rPr>
                <w:rFonts w:ascii="Times New Roman" w:hAnsi="Times New Roman"/>
                <w:color w:val="000000"/>
                <w:szCs w:val="21"/>
              </w:rPr>
              <w:t>+/-</w:t>
            </w:r>
            <w:r w:rsidRPr="00B75E19">
              <w:rPr>
                <w:rFonts w:ascii="Times New Roman" w:hAnsi="Times New Roman" w:hint="eastAsia"/>
                <w:color w:val="000000"/>
                <w:szCs w:val="21"/>
              </w:rPr>
              <w:t>）</w:t>
            </w:r>
          </w:p>
        </w:tc>
        <w:tc>
          <w:tcPr>
            <w:tcW w:w="2787" w:type="dxa"/>
            <w:tcBorders>
              <w:top w:val="single" w:sz="4" w:space="0" w:color="auto"/>
              <w:left w:val="single" w:sz="4" w:space="0" w:color="auto"/>
              <w:bottom w:val="single" w:sz="4" w:space="0" w:color="auto"/>
              <w:right w:val="single" w:sz="4" w:space="0" w:color="auto"/>
            </w:tcBorders>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H-CLASS/XEVO TQ-S</w:t>
            </w:r>
          </w:p>
        </w:tc>
        <w:tc>
          <w:tcPr>
            <w:tcW w:w="1651" w:type="dxa"/>
            <w:tcBorders>
              <w:top w:val="single" w:sz="4" w:space="0" w:color="auto"/>
              <w:left w:val="single" w:sz="4" w:space="0" w:color="auto"/>
              <w:bottom w:val="single" w:sz="4" w:space="0" w:color="auto"/>
              <w:right w:val="single" w:sz="4" w:space="0" w:color="auto"/>
            </w:tcBorders>
            <w:vAlign w:val="center"/>
          </w:tcPr>
          <w:p w:rsidR="00854A5B" w:rsidRPr="000B214B" w:rsidRDefault="00854A5B">
            <w:pPr>
              <w:widowControl/>
              <w:jc w:val="left"/>
              <w:rPr>
                <w:rFonts w:ascii="Times New Roman" w:hAnsi="Times New Roman"/>
                <w:kern w:val="0"/>
                <w:szCs w:val="21"/>
              </w:rPr>
            </w:pPr>
            <w:r w:rsidRPr="001769CA">
              <w:rPr>
                <w:rFonts w:ascii="Times New Roman" w:hAnsi="Times New Roman"/>
                <w:color w:val="000000"/>
                <w:szCs w:val="21"/>
              </w:rPr>
              <w:t>WATERS</w:t>
            </w:r>
          </w:p>
        </w:tc>
      </w:tr>
      <w:tr w:rsidR="00854A5B"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17</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B75E19" w:rsidRDefault="00854A5B">
            <w:pPr>
              <w:widowControl/>
              <w:jc w:val="left"/>
              <w:rPr>
                <w:rFonts w:ascii="Times New Roman" w:hAnsi="Times New Roman"/>
                <w:kern w:val="0"/>
                <w:szCs w:val="21"/>
              </w:rPr>
            </w:pPr>
            <w:r w:rsidRPr="00B75E19">
              <w:rPr>
                <w:rFonts w:ascii="Times New Roman" w:hAnsi="Times New Roman" w:hint="eastAsia"/>
                <w:color w:val="000000"/>
                <w:szCs w:val="21"/>
              </w:rPr>
              <w:t>电感耦合等离子质谱仪</w:t>
            </w:r>
          </w:p>
        </w:tc>
        <w:tc>
          <w:tcPr>
            <w:tcW w:w="2787" w:type="dxa"/>
            <w:tcBorders>
              <w:top w:val="single" w:sz="4" w:space="0" w:color="auto"/>
              <w:left w:val="single" w:sz="4" w:space="0" w:color="auto"/>
              <w:bottom w:val="single" w:sz="4" w:space="0" w:color="auto"/>
              <w:right w:val="single" w:sz="4" w:space="0" w:color="auto"/>
            </w:tcBorders>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7900</w:t>
            </w:r>
          </w:p>
        </w:tc>
        <w:tc>
          <w:tcPr>
            <w:tcW w:w="1651" w:type="dxa"/>
            <w:tcBorders>
              <w:top w:val="single" w:sz="4" w:space="0" w:color="auto"/>
              <w:left w:val="single" w:sz="4" w:space="0" w:color="auto"/>
              <w:bottom w:val="single" w:sz="4" w:space="0" w:color="auto"/>
              <w:right w:val="single" w:sz="4" w:space="0" w:color="auto"/>
            </w:tcBorders>
            <w:vAlign w:val="center"/>
          </w:tcPr>
          <w:p w:rsidR="00854A5B" w:rsidRPr="000B214B" w:rsidRDefault="00854A5B">
            <w:pPr>
              <w:widowControl/>
              <w:jc w:val="left"/>
              <w:rPr>
                <w:rFonts w:ascii="Times New Roman" w:hAnsi="Times New Roman"/>
                <w:kern w:val="0"/>
                <w:szCs w:val="21"/>
              </w:rPr>
            </w:pPr>
            <w:r w:rsidRPr="001769CA">
              <w:rPr>
                <w:rFonts w:ascii="Times New Roman" w:hAnsi="Times New Roman"/>
                <w:color w:val="000000"/>
                <w:szCs w:val="21"/>
              </w:rPr>
              <w:t>AGILENT</w:t>
            </w:r>
          </w:p>
        </w:tc>
      </w:tr>
      <w:tr w:rsidR="00854A5B"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18</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B75E19" w:rsidRDefault="00854A5B">
            <w:pPr>
              <w:widowControl/>
              <w:jc w:val="left"/>
              <w:rPr>
                <w:rFonts w:ascii="Times New Roman" w:hAnsi="Times New Roman"/>
                <w:kern w:val="0"/>
                <w:szCs w:val="21"/>
              </w:rPr>
            </w:pPr>
            <w:r w:rsidRPr="00B75E19">
              <w:rPr>
                <w:rFonts w:ascii="Times New Roman" w:hAnsi="Times New Roman" w:hint="eastAsia"/>
                <w:color w:val="000000"/>
                <w:szCs w:val="21"/>
              </w:rPr>
              <w:t>气相色谱</w:t>
            </w:r>
            <w:r w:rsidRPr="00B75E19">
              <w:rPr>
                <w:rFonts w:ascii="Times New Roman" w:hAnsi="Times New Roman"/>
                <w:color w:val="000000"/>
                <w:szCs w:val="21"/>
              </w:rPr>
              <w:t>-</w:t>
            </w:r>
            <w:r w:rsidRPr="00B75E19">
              <w:rPr>
                <w:rFonts w:ascii="Times New Roman" w:hAnsi="Times New Roman" w:hint="eastAsia"/>
                <w:color w:val="000000"/>
                <w:szCs w:val="21"/>
              </w:rPr>
              <w:t>单四级杆质谱仪</w:t>
            </w:r>
          </w:p>
        </w:tc>
        <w:tc>
          <w:tcPr>
            <w:tcW w:w="2787" w:type="dxa"/>
            <w:tcBorders>
              <w:top w:val="single" w:sz="4" w:space="0" w:color="auto"/>
              <w:left w:val="single" w:sz="4" w:space="0" w:color="auto"/>
              <w:bottom w:val="single" w:sz="4" w:space="0" w:color="auto"/>
              <w:right w:val="single" w:sz="4" w:space="0" w:color="auto"/>
            </w:tcBorders>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G3440B /G7077BA</w:t>
            </w:r>
          </w:p>
        </w:tc>
        <w:tc>
          <w:tcPr>
            <w:tcW w:w="1651" w:type="dxa"/>
            <w:tcBorders>
              <w:top w:val="single" w:sz="4" w:space="0" w:color="auto"/>
              <w:left w:val="single" w:sz="4" w:space="0" w:color="auto"/>
              <w:bottom w:val="single" w:sz="4" w:space="0" w:color="auto"/>
              <w:right w:val="single" w:sz="4" w:space="0" w:color="auto"/>
            </w:tcBorders>
            <w:vAlign w:val="center"/>
          </w:tcPr>
          <w:p w:rsidR="00854A5B" w:rsidRPr="000B214B" w:rsidRDefault="00854A5B">
            <w:pPr>
              <w:widowControl/>
              <w:jc w:val="left"/>
              <w:rPr>
                <w:rFonts w:ascii="Times New Roman" w:hAnsi="Times New Roman"/>
                <w:kern w:val="0"/>
                <w:szCs w:val="21"/>
              </w:rPr>
            </w:pPr>
            <w:r w:rsidRPr="001769CA">
              <w:rPr>
                <w:rFonts w:ascii="Times New Roman" w:hAnsi="Times New Roman"/>
                <w:color w:val="000000"/>
                <w:szCs w:val="21"/>
              </w:rPr>
              <w:t>AGILENT</w:t>
            </w:r>
          </w:p>
        </w:tc>
      </w:tr>
      <w:tr w:rsidR="00854A5B"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19</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B75E19" w:rsidRDefault="00854A5B">
            <w:pPr>
              <w:widowControl/>
              <w:jc w:val="left"/>
              <w:rPr>
                <w:rFonts w:ascii="Times New Roman" w:hAnsi="Times New Roman"/>
                <w:kern w:val="0"/>
                <w:szCs w:val="21"/>
              </w:rPr>
            </w:pPr>
            <w:r w:rsidRPr="00B75E19">
              <w:rPr>
                <w:rFonts w:ascii="Times New Roman" w:hAnsi="Times New Roman" w:hint="eastAsia"/>
                <w:color w:val="000000"/>
                <w:szCs w:val="21"/>
              </w:rPr>
              <w:t>气相色谱</w:t>
            </w:r>
            <w:r w:rsidRPr="00B75E19">
              <w:rPr>
                <w:rFonts w:ascii="Times New Roman" w:hAnsi="Times New Roman"/>
                <w:color w:val="000000"/>
                <w:szCs w:val="21"/>
              </w:rPr>
              <w:t>-</w:t>
            </w:r>
            <w:r w:rsidRPr="00B75E19">
              <w:rPr>
                <w:rFonts w:ascii="Times New Roman" w:hAnsi="Times New Roman" w:hint="eastAsia"/>
                <w:color w:val="000000"/>
                <w:szCs w:val="21"/>
              </w:rPr>
              <w:t>单四级杆质谱仪</w:t>
            </w:r>
          </w:p>
        </w:tc>
        <w:tc>
          <w:tcPr>
            <w:tcW w:w="2787" w:type="dxa"/>
            <w:tcBorders>
              <w:top w:val="single" w:sz="4" w:space="0" w:color="auto"/>
              <w:left w:val="single" w:sz="4" w:space="0" w:color="auto"/>
              <w:bottom w:val="single" w:sz="4" w:space="0" w:color="auto"/>
              <w:right w:val="single" w:sz="4" w:space="0" w:color="auto"/>
            </w:tcBorders>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6890N/5973N</w:t>
            </w:r>
          </w:p>
        </w:tc>
        <w:tc>
          <w:tcPr>
            <w:tcW w:w="1651" w:type="dxa"/>
            <w:tcBorders>
              <w:top w:val="single" w:sz="4" w:space="0" w:color="auto"/>
              <w:left w:val="single" w:sz="4" w:space="0" w:color="auto"/>
              <w:bottom w:val="single" w:sz="4" w:space="0" w:color="auto"/>
              <w:right w:val="single" w:sz="4" w:space="0" w:color="auto"/>
            </w:tcBorders>
            <w:vAlign w:val="center"/>
          </w:tcPr>
          <w:p w:rsidR="00854A5B" w:rsidRPr="000B214B" w:rsidRDefault="00854A5B">
            <w:pPr>
              <w:widowControl/>
              <w:jc w:val="left"/>
              <w:rPr>
                <w:rFonts w:ascii="Times New Roman" w:hAnsi="Times New Roman"/>
                <w:kern w:val="0"/>
                <w:szCs w:val="21"/>
              </w:rPr>
            </w:pPr>
            <w:r w:rsidRPr="001769CA">
              <w:rPr>
                <w:rFonts w:ascii="Times New Roman" w:hAnsi="Times New Roman"/>
                <w:color w:val="000000"/>
                <w:szCs w:val="21"/>
              </w:rPr>
              <w:t>AGILENT</w:t>
            </w:r>
          </w:p>
        </w:tc>
      </w:tr>
      <w:tr w:rsidR="00854A5B"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20</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B75E19" w:rsidRDefault="00854A5B">
            <w:pPr>
              <w:widowControl/>
              <w:jc w:val="left"/>
              <w:rPr>
                <w:rFonts w:ascii="Times New Roman" w:hAnsi="Times New Roman"/>
                <w:kern w:val="0"/>
                <w:szCs w:val="21"/>
              </w:rPr>
            </w:pPr>
            <w:r w:rsidRPr="00B75E19">
              <w:rPr>
                <w:rFonts w:ascii="Times New Roman" w:hAnsi="Times New Roman" w:hint="eastAsia"/>
                <w:color w:val="000000"/>
                <w:szCs w:val="21"/>
              </w:rPr>
              <w:t>气相色谱</w:t>
            </w:r>
            <w:r w:rsidRPr="00B75E19">
              <w:rPr>
                <w:rFonts w:ascii="Times New Roman" w:hAnsi="Times New Roman"/>
                <w:color w:val="000000"/>
                <w:szCs w:val="21"/>
              </w:rPr>
              <w:t>-</w:t>
            </w:r>
            <w:r w:rsidRPr="00B75E19">
              <w:rPr>
                <w:rFonts w:ascii="Times New Roman" w:hAnsi="Times New Roman" w:hint="eastAsia"/>
                <w:color w:val="000000"/>
                <w:szCs w:val="21"/>
              </w:rPr>
              <w:t>单四级杆质谱仪（</w:t>
            </w:r>
            <w:r w:rsidRPr="00B75E19">
              <w:rPr>
                <w:rFonts w:ascii="Times New Roman" w:hAnsi="Times New Roman"/>
                <w:color w:val="000000"/>
                <w:szCs w:val="21"/>
              </w:rPr>
              <w:t>+</w:t>
            </w:r>
            <w:r w:rsidRPr="00B75E19">
              <w:rPr>
                <w:rFonts w:ascii="Times New Roman" w:hAnsi="Times New Roman" w:hint="eastAsia"/>
                <w:color w:val="000000"/>
                <w:szCs w:val="21"/>
              </w:rPr>
              <w:t>）</w:t>
            </w:r>
          </w:p>
        </w:tc>
        <w:tc>
          <w:tcPr>
            <w:tcW w:w="2787" w:type="dxa"/>
            <w:tcBorders>
              <w:top w:val="single" w:sz="4" w:space="0" w:color="auto"/>
              <w:left w:val="single" w:sz="4" w:space="0" w:color="auto"/>
              <w:bottom w:val="single" w:sz="4" w:space="0" w:color="auto"/>
              <w:right w:val="single" w:sz="4" w:space="0" w:color="auto"/>
            </w:tcBorders>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7890B-5977B</w:t>
            </w:r>
          </w:p>
        </w:tc>
        <w:tc>
          <w:tcPr>
            <w:tcW w:w="1651" w:type="dxa"/>
            <w:tcBorders>
              <w:top w:val="single" w:sz="4" w:space="0" w:color="auto"/>
              <w:left w:val="single" w:sz="4" w:space="0" w:color="auto"/>
              <w:bottom w:val="single" w:sz="4" w:space="0" w:color="auto"/>
              <w:right w:val="single" w:sz="4" w:space="0" w:color="auto"/>
            </w:tcBorders>
            <w:vAlign w:val="center"/>
          </w:tcPr>
          <w:p w:rsidR="00854A5B" w:rsidRPr="000B214B" w:rsidRDefault="00854A5B">
            <w:pPr>
              <w:widowControl/>
              <w:jc w:val="left"/>
              <w:rPr>
                <w:rFonts w:ascii="Times New Roman" w:hAnsi="Times New Roman"/>
                <w:kern w:val="0"/>
                <w:szCs w:val="21"/>
              </w:rPr>
            </w:pPr>
            <w:r w:rsidRPr="001769CA">
              <w:rPr>
                <w:rFonts w:ascii="Times New Roman" w:hAnsi="Times New Roman"/>
                <w:color w:val="000000"/>
                <w:szCs w:val="21"/>
              </w:rPr>
              <w:t>AGILENT</w:t>
            </w:r>
          </w:p>
        </w:tc>
      </w:tr>
      <w:tr w:rsidR="00854A5B"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21</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B75E19" w:rsidRDefault="00854A5B">
            <w:pPr>
              <w:widowControl/>
              <w:jc w:val="left"/>
              <w:rPr>
                <w:rFonts w:ascii="Times New Roman" w:hAnsi="Times New Roman"/>
                <w:kern w:val="0"/>
                <w:szCs w:val="21"/>
              </w:rPr>
            </w:pPr>
            <w:r w:rsidRPr="00B75E19">
              <w:rPr>
                <w:rFonts w:ascii="Times New Roman" w:hAnsi="Times New Roman" w:hint="eastAsia"/>
                <w:color w:val="000000"/>
                <w:szCs w:val="21"/>
              </w:rPr>
              <w:t>气相三重四极杆串联质谱仪</w:t>
            </w:r>
          </w:p>
        </w:tc>
        <w:tc>
          <w:tcPr>
            <w:tcW w:w="2787" w:type="dxa"/>
            <w:tcBorders>
              <w:top w:val="single" w:sz="4" w:space="0" w:color="auto"/>
              <w:left w:val="single" w:sz="4" w:space="0" w:color="auto"/>
              <w:bottom w:val="single" w:sz="4" w:space="0" w:color="auto"/>
              <w:right w:val="single" w:sz="4" w:space="0" w:color="auto"/>
            </w:tcBorders>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GPC-GCMS-TQ 8040</w:t>
            </w:r>
          </w:p>
        </w:tc>
        <w:tc>
          <w:tcPr>
            <w:tcW w:w="1651" w:type="dxa"/>
            <w:tcBorders>
              <w:top w:val="single" w:sz="4" w:space="0" w:color="auto"/>
              <w:left w:val="single" w:sz="4" w:space="0" w:color="auto"/>
              <w:bottom w:val="single" w:sz="4" w:space="0" w:color="auto"/>
              <w:right w:val="single" w:sz="4" w:space="0" w:color="auto"/>
            </w:tcBorders>
            <w:vAlign w:val="center"/>
          </w:tcPr>
          <w:p w:rsidR="00854A5B" w:rsidRPr="000B214B" w:rsidRDefault="00854A5B">
            <w:pPr>
              <w:widowControl/>
              <w:jc w:val="left"/>
              <w:rPr>
                <w:rFonts w:ascii="Times New Roman" w:hAnsi="Times New Roman"/>
                <w:kern w:val="0"/>
                <w:szCs w:val="21"/>
              </w:rPr>
            </w:pPr>
            <w:r w:rsidRPr="001769CA">
              <w:rPr>
                <w:rFonts w:ascii="Times New Roman" w:hAnsi="Times New Roman"/>
                <w:color w:val="000000"/>
                <w:szCs w:val="21"/>
              </w:rPr>
              <w:t>shimadzu</w:t>
            </w:r>
          </w:p>
        </w:tc>
      </w:tr>
      <w:tr w:rsidR="00854A5B"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22</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B75E19" w:rsidRDefault="00854A5B">
            <w:pPr>
              <w:widowControl/>
              <w:jc w:val="left"/>
              <w:rPr>
                <w:rFonts w:ascii="Times New Roman" w:hAnsi="Times New Roman"/>
                <w:kern w:val="0"/>
                <w:szCs w:val="21"/>
              </w:rPr>
            </w:pPr>
            <w:r w:rsidRPr="00B75E19">
              <w:rPr>
                <w:rFonts w:ascii="Times New Roman" w:hAnsi="Times New Roman" w:hint="eastAsia"/>
                <w:color w:val="000000"/>
                <w:szCs w:val="21"/>
              </w:rPr>
              <w:t>电感耦合等离子光谱仪</w:t>
            </w:r>
          </w:p>
        </w:tc>
        <w:tc>
          <w:tcPr>
            <w:tcW w:w="2787" w:type="dxa"/>
            <w:tcBorders>
              <w:top w:val="single" w:sz="4" w:space="0" w:color="auto"/>
              <w:left w:val="single" w:sz="4" w:space="0" w:color="auto"/>
              <w:bottom w:val="single" w:sz="4" w:space="0" w:color="auto"/>
              <w:right w:val="single" w:sz="4" w:space="0" w:color="auto"/>
            </w:tcBorders>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OPTIMA 8000</w:t>
            </w:r>
          </w:p>
        </w:tc>
        <w:tc>
          <w:tcPr>
            <w:tcW w:w="1651" w:type="dxa"/>
            <w:tcBorders>
              <w:top w:val="single" w:sz="4" w:space="0" w:color="auto"/>
              <w:left w:val="single" w:sz="4" w:space="0" w:color="auto"/>
              <w:bottom w:val="single" w:sz="4" w:space="0" w:color="auto"/>
              <w:right w:val="single" w:sz="4" w:space="0" w:color="auto"/>
            </w:tcBorders>
            <w:vAlign w:val="center"/>
          </w:tcPr>
          <w:p w:rsidR="00854A5B" w:rsidRPr="000B214B" w:rsidRDefault="00854A5B">
            <w:pPr>
              <w:widowControl/>
              <w:jc w:val="left"/>
              <w:rPr>
                <w:rFonts w:ascii="Times New Roman" w:hAnsi="Times New Roman"/>
                <w:kern w:val="0"/>
                <w:szCs w:val="21"/>
              </w:rPr>
            </w:pPr>
            <w:r w:rsidRPr="001769CA">
              <w:rPr>
                <w:rFonts w:ascii="Times New Roman" w:hAnsi="Times New Roman"/>
                <w:color w:val="000000"/>
                <w:szCs w:val="21"/>
              </w:rPr>
              <w:t>PE</w:t>
            </w:r>
          </w:p>
        </w:tc>
      </w:tr>
      <w:tr w:rsidR="00854A5B"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1769CA" w:rsidRDefault="00854A5B" w:rsidP="009E0C46">
            <w:pPr>
              <w:widowControl/>
              <w:jc w:val="left"/>
              <w:rPr>
                <w:rFonts w:ascii="Times New Roman" w:hAnsi="Times New Roman"/>
                <w:kern w:val="0"/>
                <w:szCs w:val="21"/>
              </w:rPr>
            </w:pPr>
            <w:r w:rsidRPr="001769CA">
              <w:rPr>
                <w:rFonts w:ascii="Times New Roman" w:hAnsi="Times New Roman"/>
                <w:color w:val="000000"/>
                <w:szCs w:val="21"/>
              </w:rPr>
              <w:t>2</w:t>
            </w:r>
            <w:r w:rsidR="009E0C46" w:rsidRPr="001769CA">
              <w:rPr>
                <w:rFonts w:ascii="Times New Roman" w:hAnsi="Times New Roman"/>
                <w:color w:val="000000"/>
                <w:szCs w:val="21"/>
              </w:rPr>
              <w:t>3</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854A5B" w:rsidRPr="00B75E19" w:rsidRDefault="00854A5B">
            <w:pPr>
              <w:widowControl/>
              <w:jc w:val="left"/>
              <w:rPr>
                <w:rFonts w:ascii="Times New Roman" w:hAnsi="Times New Roman"/>
                <w:kern w:val="0"/>
                <w:szCs w:val="21"/>
              </w:rPr>
            </w:pPr>
            <w:r w:rsidRPr="00B75E19">
              <w:rPr>
                <w:rFonts w:ascii="Times New Roman" w:hAnsi="Times New Roman" w:hint="eastAsia"/>
                <w:color w:val="000000"/>
                <w:szCs w:val="21"/>
              </w:rPr>
              <w:t>激光拉曼光谱仪（显微）</w:t>
            </w:r>
          </w:p>
        </w:tc>
        <w:tc>
          <w:tcPr>
            <w:tcW w:w="2787" w:type="dxa"/>
            <w:tcBorders>
              <w:top w:val="single" w:sz="4" w:space="0" w:color="auto"/>
              <w:left w:val="single" w:sz="4" w:space="0" w:color="auto"/>
              <w:bottom w:val="single" w:sz="4" w:space="0" w:color="auto"/>
              <w:right w:val="single" w:sz="4" w:space="0" w:color="auto"/>
            </w:tcBorders>
            <w:vAlign w:val="center"/>
          </w:tcPr>
          <w:p w:rsidR="00854A5B" w:rsidRPr="001769CA" w:rsidRDefault="00854A5B">
            <w:pPr>
              <w:widowControl/>
              <w:jc w:val="left"/>
              <w:rPr>
                <w:rFonts w:ascii="Times New Roman" w:hAnsi="Times New Roman"/>
                <w:kern w:val="0"/>
                <w:szCs w:val="21"/>
              </w:rPr>
            </w:pPr>
            <w:r w:rsidRPr="001769CA">
              <w:rPr>
                <w:rFonts w:ascii="Times New Roman" w:hAnsi="Times New Roman"/>
                <w:color w:val="000000"/>
                <w:szCs w:val="21"/>
              </w:rPr>
              <w:t>DXR</w:t>
            </w:r>
          </w:p>
        </w:tc>
        <w:tc>
          <w:tcPr>
            <w:tcW w:w="1651" w:type="dxa"/>
            <w:tcBorders>
              <w:top w:val="single" w:sz="4" w:space="0" w:color="auto"/>
              <w:left w:val="single" w:sz="4" w:space="0" w:color="auto"/>
              <w:bottom w:val="single" w:sz="4" w:space="0" w:color="auto"/>
              <w:right w:val="single" w:sz="4" w:space="0" w:color="auto"/>
            </w:tcBorders>
            <w:vAlign w:val="center"/>
          </w:tcPr>
          <w:p w:rsidR="00854A5B" w:rsidRPr="000B214B" w:rsidRDefault="00854A5B">
            <w:pPr>
              <w:widowControl/>
              <w:jc w:val="left"/>
              <w:rPr>
                <w:rFonts w:ascii="Times New Roman" w:hAnsi="Times New Roman"/>
                <w:kern w:val="0"/>
                <w:szCs w:val="21"/>
              </w:rPr>
            </w:pPr>
            <w:r w:rsidRPr="001769CA">
              <w:rPr>
                <w:rFonts w:ascii="Times New Roman" w:hAnsi="Times New Roman"/>
                <w:color w:val="000000"/>
                <w:szCs w:val="21"/>
              </w:rPr>
              <w:t>THERMO</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24</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无菌隔离器</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HTY-SZ1806B</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泰林</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lastRenderedPageBreak/>
              <w:t>25</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无菌隔离器</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HTY-SZ1806B</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泰林</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26</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超高效液相色谱仪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H-CLASS</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WATERS</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27</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超高效液相色谱仪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H-CLASS</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WATERS</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28</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color w:val="000000"/>
                <w:szCs w:val="21"/>
              </w:rPr>
            </w:pPr>
            <w:r w:rsidRPr="00B75E19">
              <w:rPr>
                <w:rFonts w:ascii="Times New Roman" w:hAnsi="Times New Roman" w:hint="eastAsia"/>
                <w:color w:val="000000"/>
                <w:szCs w:val="21"/>
              </w:rPr>
              <w:t>超高效液相色谱仪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ACQUITY</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WATERS</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29</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超高效液相色谱仪（无检测器）</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1290</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30</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UltiMate 3000</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THERMO</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31</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1200</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32</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1200</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33</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1200</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34</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1260</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35</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1260</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36</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1260</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37</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1260 II</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38</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1260</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39</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1260</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40</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1100</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41</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1200</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42</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1260</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43</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1260</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44</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1260</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45</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1260</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46</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1260 Infinity II</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47</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1260 Infinity II</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48</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1260</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49</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1260</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50</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1100</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51</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1260</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52</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1260</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53</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1200</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54</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1260</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55</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1260</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56</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color w:val="000000"/>
                <w:szCs w:val="21"/>
              </w:rPr>
            </w:pPr>
            <w:r w:rsidRPr="00B75E19">
              <w:rPr>
                <w:rFonts w:ascii="Times New Roman" w:hAnsi="Times New Roman" w:hint="eastAsia"/>
                <w:color w:val="000000"/>
                <w:szCs w:val="21"/>
              </w:rPr>
              <w:t>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1260</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57</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color w:val="000000"/>
                <w:szCs w:val="21"/>
              </w:rPr>
            </w:pPr>
            <w:r w:rsidRPr="00B75E19">
              <w:rPr>
                <w:rFonts w:ascii="Times New Roman" w:hAnsi="Times New Roman" w:hint="eastAsia"/>
                <w:color w:val="000000"/>
                <w:szCs w:val="21"/>
              </w:rPr>
              <w:t>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1260</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58</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color w:val="000000"/>
                <w:szCs w:val="21"/>
              </w:rPr>
            </w:pPr>
            <w:r w:rsidRPr="00B75E19">
              <w:rPr>
                <w:rFonts w:ascii="Times New Roman" w:hAnsi="Times New Roman" w:hint="eastAsia"/>
                <w:color w:val="000000"/>
                <w:szCs w:val="21"/>
              </w:rPr>
              <w:t>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1260</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59</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color w:val="000000"/>
                <w:szCs w:val="21"/>
              </w:rPr>
            </w:pPr>
            <w:r w:rsidRPr="00B75E19">
              <w:rPr>
                <w:rFonts w:ascii="Times New Roman" w:hAnsi="Times New Roman" w:hint="eastAsia"/>
                <w:color w:val="000000"/>
                <w:szCs w:val="21"/>
              </w:rPr>
              <w:t>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1260</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60</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color w:val="000000"/>
                <w:szCs w:val="21"/>
              </w:rPr>
            </w:pPr>
            <w:r w:rsidRPr="00B75E19">
              <w:rPr>
                <w:rFonts w:ascii="Times New Roman" w:hAnsi="Times New Roman" w:hint="eastAsia"/>
                <w:color w:val="000000"/>
                <w:szCs w:val="21"/>
              </w:rPr>
              <w:t>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1100</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61</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color w:val="000000"/>
                <w:szCs w:val="21"/>
              </w:rPr>
            </w:pPr>
            <w:r w:rsidRPr="00B75E19">
              <w:rPr>
                <w:rFonts w:ascii="Times New Roman" w:hAnsi="Times New Roman" w:hint="eastAsia"/>
                <w:color w:val="000000"/>
                <w:szCs w:val="21"/>
              </w:rPr>
              <w:t>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E2695</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WATERS</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62</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2695/2996</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WATERS</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63</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液相色谱仪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LC-20ADxR</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shimadzu</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64</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气相色谱仪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7890B</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65</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气相色谱仪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7890B</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66</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气相色谱仪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7890B</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67</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气相色谱仪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7890B</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68</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气相色谱仪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7890B</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69</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气相色谱仪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Inturo 9000</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70</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气相色谱仪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6890 PLUS+  HP</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lastRenderedPageBreak/>
              <w:t>71</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气相色谱仪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6890</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AGILENT</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72</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kern w:val="0"/>
                <w:szCs w:val="21"/>
              </w:rPr>
            </w:pPr>
            <w:r w:rsidRPr="00B75E19">
              <w:rPr>
                <w:rFonts w:ascii="Times New Roman" w:hAnsi="Times New Roman" w:hint="eastAsia"/>
                <w:color w:val="000000"/>
                <w:szCs w:val="21"/>
              </w:rPr>
              <w:t>气相色谱仪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kern w:val="0"/>
                <w:szCs w:val="21"/>
              </w:rPr>
            </w:pPr>
            <w:r w:rsidRPr="001769CA">
              <w:rPr>
                <w:rFonts w:ascii="Times New Roman" w:hAnsi="Times New Roman"/>
                <w:color w:val="000000"/>
                <w:szCs w:val="21"/>
              </w:rPr>
              <w:t>GC-2030</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0B214B" w:rsidRDefault="009E0C46" w:rsidP="009E0C46">
            <w:pPr>
              <w:widowControl/>
              <w:jc w:val="left"/>
              <w:rPr>
                <w:rFonts w:ascii="Times New Roman" w:hAnsi="Times New Roman"/>
                <w:kern w:val="0"/>
                <w:szCs w:val="21"/>
              </w:rPr>
            </w:pPr>
            <w:r w:rsidRPr="001769CA">
              <w:rPr>
                <w:rFonts w:ascii="Times New Roman" w:hAnsi="Times New Roman"/>
                <w:color w:val="000000"/>
                <w:szCs w:val="21"/>
              </w:rPr>
              <w:t>shimadzu</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73</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color w:val="000000"/>
                <w:szCs w:val="21"/>
              </w:rPr>
            </w:pPr>
            <w:r w:rsidRPr="00B75E19">
              <w:rPr>
                <w:rFonts w:ascii="Times New Roman" w:hAnsi="Times New Roman"/>
                <w:color w:val="000000"/>
                <w:szCs w:val="21"/>
              </w:rPr>
              <w:t>DNA</w:t>
            </w:r>
            <w:r w:rsidRPr="00B75E19">
              <w:rPr>
                <w:rFonts w:ascii="Times New Roman" w:hAnsi="Times New Roman" w:hint="eastAsia"/>
                <w:color w:val="000000"/>
                <w:szCs w:val="21"/>
              </w:rPr>
              <w:t>测序仪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 xml:space="preserve">　</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ABI</w:t>
            </w:r>
            <w:r w:rsidRPr="001769CA">
              <w:rPr>
                <w:rFonts w:ascii="Times New Roman" w:hAnsi="Times New Roman" w:hint="eastAsia"/>
                <w:color w:val="000000"/>
                <w:szCs w:val="21"/>
              </w:rPr>
              <w:t xml:space="preserve">　</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74</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color w:val="000000"/>
                <w:szCs w:val="21"/>
              </w:rPr>
            </w:pPr>
            <w:r w:rsidRPr="00B75E19">
              <w:rPr>
                <w:rFonts w:ascii="Times New Roman" w:hAnsi="Times New Roman" w:hint="eastAsia"/>
                <w:color w:val="000000"/>
                <w:szCs w:val="21"/>
              </w:rPr>
              <w:t>离子色谱仪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850 professional IC</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METROHM</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75</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color w:val="000000"/>
                <w:szCs w:val="21"/>
              </w:rPr>
            </w:pPr>
            <w:r w:rsidRPr="00B75E19">
              <w:rPr>
                <w:rFonts w:ascii="Times New Roman" w:hAnsi="Times New Roman" w:hint="eastAsia"/>
                <w:color w:val="000000"/>
                <w:szCs w:val="21"/>
              </w:rPr>
              <w:t>离子色谱仪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ICS-5000+</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THERMO</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76</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color w:val="000000"/>
                <w:szCs w:val="21"/>
              </w:rPr>
            </w:pPr>
            <w:r w:rsidRPr="00B75E19">
              <w:rPr>
                <w:rFonts w:ascii="Times New Roman" w:hAnsi="Times New Roman" w:hint="eastAsia"/>
                <w:color w:val="000000"/>
                <w:szCs w:val="21"/>
              </w:rPr>
              <w:t>病原检测系统</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BAX  Q7</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hint="eastAsia"/>
                <w:color w:val="000000"/>
                <w:szCs w:val="21"/>
              </w:rPr>
              <w:t>杜邦</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77</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color w:val="000000"/>
                <w:szCs w:val="21"/>
              </w:rPr>
            </w:pPr>
            <w:r w:rsidRPr="00B75E19">
              <w:rPr>
                <w:rFonts w:ascii="Times New Roman" w:hAnsi="Times New Roman" w:hint="eastAsia"/>
                <w:color w:val="000000"/>
                <w:szCs w:val="21"/>
              </w:rPr>
              <w:t>口鼻式吸入暴露系统</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IES-N</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hint="eastAsia"/>
                <w:color w:val="000000"/>
                <w:szCs w:val="21"/>
              </w:rPr>
              <w:t>瑞曼</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78</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color w:val="000000"/>
                <w:szCs w:val="21"/>
              </w:rPr>
            </w:pPr>
            <w:r w:rsidRPr="00B75E19">
              <w:rPr>
                <w:rFonts w:ascii="Times New Roman" w:hAnsi="Times New Roman" w:hint="eastAsia"/>
                <w:color w:val="000000"/>
                <w:szCs w:val="21"/>
              </w:rPr>
              <w:t>口鼻式吸入暴露系统</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IES-N</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hint="eastAsia"/>
                <w:color w:val="000000"/>
                <w:szCs w:val="21"/>
              </w:rPr>
              <w:t>瑞曼</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79</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color w:val="000000"/>
                <w:szCs w:val="21"/>
              </w:rPr>
            </w:pPr>
            <w:r w:rsidRPr="00B75E19">
              <w:rPr>
                <w:rFonts w:ascii="Times New Roman" w:hAnsi="Times New Roman" w:hint="eastAsia"/>
                <w:color w:val="000000"/>
                <w:szCs w:val="21"/>
              </w:rPr>
              <w:t>口鼻式吸入暴露系统</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IES-N</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hint="eastAsia"/>
                <w:color w:val="000000"/>
                <w:szCs w:val="21"/>
              </w:rPr>
              <w:t>瑞曼</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80</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color w:val="000000"/>
                <w:szCs w:val="21"/>
              </w:rPr>
            </w:pPr>
            <w:r w:rsidRPr="00B75E19">
              <w:rPr>
                <w:rFonts w:ascii="Times New Roman" w:hAnsi="Times New Roman" w:hint="eastAsia"/>
                <w:color w:val="000000"/>
                <w:szCs w:val="21"/>
              </w:rPr>
              <w:t>口鼻式吸入染毒系统</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IES-NOET</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hint="eastAsia"/>
                <w:color w:val="000000"/>
                <w:szCs w:val="21"/>
              </w:rPr>
              <w:t>瑞曼</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81</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color w:val="000000"/>
                <w:szCs w:val="21"/>
              </w:rPr>
            </w:pPr>
            <w:r w:rsidRPr="00B75E19">
              <w:rPr>
                <w:rFonts w:ascii="Times New Roman" w:hAnsi="Times New Roman" w:hint="eastAsia"/>
                <w:color w:val="000000"/>
                <w:szCs w:val="21"/>
              </w:rPr>
              <w:t>全自动荧光免疫系统</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VIDAS-30</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hint="eastAsia"/>
                <w:color w:val="000000"/>
                <w:szCs w:val="21"/>
              </w:rPr>
              <w:t>梅里埃</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82</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color w:val="000000"/>
                <w:szCs w:val="21"/>
              </w:rPr>
            </w:pPr>
            <w:r w:rsidRPr="00B75E19">
              <w:rPr>
                <w:rFonts w:ascii="Times New Roman" w:hAnsi="Times New Roman" w:hint="eastAsia"/>
                <w:color w:val="000000"/>
                <w:szCs w:val="21"/>
              </w:rPr>
              <w:t>微生物鉴定系统</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RiboPrinter</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hint="eastAsia"/>
                <w:color w:val="000000"/>
                <w:szCs w:val="21"/>
              </w:rPr>
              <w:t>杜邦</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83</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color w:val="000000"/>
                <w:szCs w:val="21"/>
              </w:rPr>
            </w:pPr>
            <w:r w:rsidRPr="00B75E19">
              <w:rPr>
                <w:rFonts w:ascii="Times New Roman" w:hAnsi="Times New Roman" w:hint="eastAsia"/>
                <w:color w:val="000000"/>
                <w:szCs w:val="21"/>
              </w:rPr>
              <w:t>微生物鉴定系统</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BAX Q7</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hint="eastAsia"/>
                <w:color w:val="000000"/>
                <w:szCs w:val="21"/>
              </w:rPr>
              <w:t>杜邦</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84</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color w:val="000000"/>
                <w:szCs w:val="21"/>
              </w:rPr>
            </w:pPr>
            <w:r w:rsidRPr="00B75E19">
              <w:rPr>
                <w:rFonts w:ascii="Times New Roman" w:hAnsi="Times New Roman" w:hint="eastAsia"/>
                <w:color w:val="000000"/>
                <w:szCs w:val="21"/>
              </w:rPr>
              <w:t>微生物鉴定仪系统</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VITEK-2COMPACT</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hint="eastAsia"/>
                <w:color w:val="000000"/>
                <w:szCs w:val="21"/>
              </w:rPr>
              <w:t>梅里埃</w:t>
            </w:r>
          </w:p>
        </w:tc>
      </w:tr>
      <w:tr w:rsidR="009E0C46" w:rsidRPr="001769CA">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85</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color w:val="000000"/>
                <w:szCs w:val="21"/>
              </w:rPr>
            </w:pPr>
            <w:r w:rsidRPr="00B75E19">
              <w:rPr>
                <w:rFonts w:ascii="Times New Roman" w:hAnsi="Times New Roman" w:hint="eastAsia"/>
                <w:color w:val="000000"/>
                <w:szCs w:val="21"/>
              </w:rPr>
              <w:t>纤维测定仪</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1023</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FOSS</w:t>
            </w:r>
          </w:p>
        </w:tc>
      </w:tr>
      <w:tr w:rsidR="009E0C46">
        <w:trPr>
          <w:trHeight w:val="285"/>
          <w:jc w:val="center"/>
        </w:trPr>
        <w:tc>
          <w:tcPr>
            <w:tcW w:w="725"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86</w:t>
            </w:r>
          </w:p>
        </w:tc>
        <w:tc>
          <w:tcPr>
            <w:tcW w:w="3297" w:type="dxa"/>
            <w:tcBorders>
              <w:top w:val="single" w:sz="4" w:space="0" w:color="auto"/>
              <w:left w:val="single" w:sz="4" w:space="0" w:color="auto"/>
              <w:bottom w:val="single" w:sz="4" w:space="0" w:color="auto"/>
              <w:right w:val="single" w:sz="4" w:space="0" w:color="auto"/>
            </w:tcBorders>
            <w:shd w:val="clear" w:color="000000" w:fill="auto"/>
            <w:vAlign w:val="center"/>
          </w:tcPr>
          <w:p w:rsidR="009E0C46" w:rsidRPr="00B75E19" w:rsidRDefault="009E0C46" w:rsidP="009E0C46">
            <w:pPr>
              <w:widowControl/>
              <w:jc w:val="left"/>
              <w:rPr>
                <w:rFonts w:ascii="Times New Roman" w:hAnsi="Times New Roman"/>
                <w:color w:val="000000"/>
                <w:szCs w:val="21"/>
              </w:rPr>
            </w:pPr>
            <w:r w:rsidRPr="00B75E19">
              <w:rPr>
                <w:rFonts w:ascii="Times New Roman" w:hAnsi="Times New Roman"/>
                <w:color w:val="000000"/>
                <w:szCs w:val="21"/>
              </w:rPr>
              <w:t>UPS</w:t>
            </w:r>
          </w:p>
        </w:tc>
        <w:tc>
          <w:tcPr>
            <w:tcW w:w="2787" w:type="dxa"/>
            <w:tcBorders>
              <w:top w:val="single" w:sz="4" w:space="0" w:color="auto"/>
              <w:left w:val="single" w:sz="4" w:space="0" w:color="auto"/>
              <w:bottom w:val="single" w:sz="4" w:space="0" w:color="auto"/>
              <w:right w:val="single" w:sz="4" w:space="0" w:color="auto"/>
            </w:tcBorders>
            <w:vAlign w:val="center"/>
          </w:tcPr>
          <w:p w:rsidR="009E0C46" w:rsidRPr="001769CA" w:rsidRDefault="009E0C46" w:rsidP="009E0C46">
            <w:pPr>
              <w:widowControl/>
              <w:jc w:val="left"/>
              <w:rPr>
                <w:rFonts w:ascii="Times New Roman" w:hAnsi="Times New Roman"/>
                <w:color w:val="000000"/>
                <w:szCs w:val="21"/>
              </w:rPr>
            </w:pPr>
            <w:r w:rsidRPr="001769CA">
              <w:rPr>
                <w:rFonts w:ascii="Times New Roman" w:hAnsi="Times New Roman"/>
                <w:color w:val="000000"/>
                <w:szCs w:val="21"/>
              </w:rPr>
              <w:t>18</w:t>
            </w:r>
            <w:r w:rsidRPr="001769CA">
              <w:rPr>
                <w:rFonts w:ascii="Times New Roman" w:hAnsi="Times New Roman"/>
                <w:color w:val="000000"/>
                <w:szCs w:val="21"/>
              </w:rPr>
              <w:t>套</w:t>
            </w:r>
          </w:p>
        </w:tc>
        <w:tc>
          <w:tcPr>
            <w:tcW w:w="1651" w:type="dxa"/>
            <w:tcBorders>
              <w:top w:val="single" w:sz="4" w:space="0" w:color="auto"/>
              <w:left w:val="single" w:sz="4" w:space="0" w:color="auto"/>
              <w:bottom w:val="single" w:sz="4" w:space="0" w:color="auto"/>
              <w:right w:val="single" w:sz="4" w:space="0" w:color="auto"/>
            </w:tcBorders>
            <w:vAlign w:val="center"/>
          </w:tcPr>
          <w:p w:rsidR="009E0C46" w:rsidRDefault="009E0C46" w:rsidP="009E0C46">
            <w:pPr>
              <w:widowControl/>
              <w:jc w:val="left"/>
              <w:rPr>
                <w:rFonts w:ascii="Times New Roman" w:hAnsi="Times New Roman"/>
                <w:color w:val="000000"/>
                <w:szCs w:val="21"/>
              </w:rPr>
            </w:pPr>
            <w:r w:rsidRPr="001769CA">
              <w:rPr>
                <w:rFonts w:ascii="Times New Roman" w:hAnsi="Times New Roman" w:hint="eastAsia"/>
                <w:color w:val="000000"/>
                <w:szCs w:val="21"/>
              </w:rPr>
              <w:t>山特</w:t>
            </w:r>
          </w:p>
        </w:tc>
      </w:tr>
    </w:tbl>
    <w:p w:rsidR="00854A5B" w:rsidRPr="00B75E19" w:rsidRDefault="002225AC">
      <w:pPr>
        <w:pStyle w:val="16"/>
        <w:spacing w:line="360" w:lineRule="auto"/>
        <w:ind w:firstLineChars="0" w:firstLine="0"/>
        <w:rPr>
          <w:rFonts w:ascii="Times New Roman" w:hAnsi="Times New Roman"/>
          <w:b/>
          <w:color w:val="FF0000"/>
          <w:sz w:val="28"/>
          <w:szCs w:val="28"/>
        </w:rPr>
      </w:pPr>
      <w:r w:rsidRPr="00B75E19">
        <w:rPr>
          <w:rFonts w:ascii="Times New Roman" w:hAnsi="Times New Roman" w:hint="eastAsia"/>
          <w:b/>
          <w:color w:val="FF0000"/>
          <w:sz w:val="28"/>
          <w:szCs w:val="28"/>
        </w:rPr>
        <w:t>注</w:t>
      </w:r>
      <w:r w:rsidRPr="00B75E19">
        <w:rPr>
          <w:rFonts w:ascii="Times New Roman" w:hAnsi="Times New Roman"/>
          <w:b/>
          <w:color w:val="FF0000"/>
          <w:sz w:val="28"/>
          <w:szCs w:val="28"/>
        </w:rPr>
        <w:t>：</w:t>
      </w:r>
      <w:r w:rsidRPr="00B75E19">
        <w:rPr>
          <w:rFonts w:ascii="Times New Roman" w:hAnsi="Times New Roman" w:hint="eastAsia"/>
          <w:b/>
          <w:color w:val="FF0000"/>
          <w:sz w:val="28"/>
          <w:szCs w:val="28"/>
        </w:rPr>
        <w:t>标</w:t>
      </w:r>
      <w:r w:rsidRPr="00B75E19">
        <w:rPr>
          <w:rFonts w:ascii="Times New Roman" w:hAnsi="Times New Roman"/>
          <w:b/>
          <w:color w:val="FF0000"/>
          <w:sz w:val="28"/>
          <w:szCs w:val="28"/>
        </w:rPr>
        <w:t>*</w:t>
      </w:r>
      <w:r w:rsidRPr="00B75E19">
        <w:rPr>
          <w:rFonts w:ascii="Times New Roman" w:hAnsi="Times New Roman" w:hint="eastAsia"/>
          <w:b/>
          <w:color w:val="FF0000"/>
          <w:sz w:val="28"/>
          <w:szCs w:val="28"/>
        </w:rPr>
        <w:t>仪器中质谱部分（详见附表</w:t>
      </w:r>
      <w:r w:rsidRPr="00B75E19">
        <w:rPr>
          <w:rFonts w:ascii="Times New Roman" w:hAnsi="Times New Roman"/>
          <w:b/>
          <w:color w:val="FF0000"/>
          <w:sz w:val="28"/>
          <w:szCs w:val="28"/>
        </w:rPr>
        <w:t>2</w:t>
      </w:r>
      <w:r w:rsidRPr="00B75E19">
        <w:rPr>
          <w:rFonts w:ascii="Times New Roman" w:hAnsi="Times New Roman" w:hint="eastAsia"/>
          <w:b/>
          <w:color w:val="FF0000"/>
          <w:sz w:val="28"/>
          <w:szCs w:val="28"/>
        </w:rPr>
        <w:t>）拆装调试由原厂工程师负责，</w:t>
      </w:r>
      <w:r w:rsidR="004F39EB" w:rsidRPr="00B75E19">
        <w:rPr>
          <w:rFonts w:ascii="Times New Roman" w:hAnsi="Times New Roman" w:hint="eastAsia"/>
          <w:b/>
          <w:color w:val="FF0000"/>
          <w:sz w:val="28"/>
          <w:szCs w:val="28"/>
        </w:rPr>
        <w:t>响应</w:t>
      </w:r>
      <w:r w:rsidRPr="00B75E19">
        <w:rPr>
          <w:rFonts w:ascii="Times New Roman" w:hAnsi="Times New Roman" w:hint="eastAsia"/>
          <w:b/>
          <w:color w:val="FF0000"/>
          <w:sz w:val="28"/>
          <w:szCs w:val="28"/>
        </w:rPr>
        <w:t>方只需对液相部分的拆装、打包、运输、调试和质谱部分的打包、运输进行报价。</w:t>
      </w:r>
    </w:p>
    <w:p w:rsidR="000E0F66" w:rsidRPr="004F39EB" w:rsidRDefault="000E0F66" w:rsidP="000E0F66">
      <w:pPr>
        <w:pStyle w:val="16"/>
        <w:spacing w:line="360" w:lineRule="auto"/>
        <w:ind w:firstLineChars="0" w:firstLine="0"/>
        <w:rPr>
          <w:rFonts w:ascii="Times New Roman" w:hAnsi="Times New Roman"/>
          <w:szCs w:val="21"/>
        </w:rPr>
      </w:pPr>
      <w:r w:rsidRPr="004F39EB">
        <w:rPr>
          <w:rFonts w:ascii="Times New Roman" w:hAnsi="Times New Roman" w:hint="eastAsia"/>
          <w:szCs w:val="21"/>
        </w:rPr>
        <w:t>详细要求</w:t>
      </w:r>
      <w:r w:rsidRPr="004F39EB">
        <w:rPr>
          <w:rFonts w:ascii="Times New Roman" w:hAnsi="Times New Roman"/>
          <w:szCs w:val="21"/>
        </w:rPr>
        <w:t>：</w:t>
      </w:r>
    </w:p>
    <w:p w:rsidR="000E0F66" w:rsidRPr="004F39EB" w:rsidRDefault="000E0F66" w:rsidP="000E0F66">
      <w:pPr>
        <w:autoSpaceDE w:val="0"/>
        <w:autoSpaceDN w:val="0"/>
        <w:adjustRightInd w:val="0"/>
        <w:jc w:val="left"/>
        <w:rPr>
          <w:rFonts w:ascii="Times New Roman" w:hAnsi="Times New Roman"/>
          <w:szCs w:val="21"/>
        </w:rPr>
      </w:pPr>
      <w:r w:rsidRPr="004F39EB">
        <w:rPr>
          <w:rFonts w:ascii="Times New Roman" w:hAnsi="Times New Roman" w:hint="eastAsia"/>
          <w:szCs w:val="21"/>
        </w:rPr>
        <w:t>①、</w:t>
      </w:r>
      <w:r w:rsidRPr="004F39EB">
        <w:rPr>
          <w:rFonts w:ascii="Times New Roman" w:hAnsi="Times New Roman"/>
          <w:szCs w:val="21"/>
        </w:rPr>
        <w:t>表</w:t>
      </w:r>
      <w:r w:rsidRPr="004F39EB">
        <w:rPr>
          <w:rFonts w:ascii="Times New Roman" w:hAnsi="Times New Roman"/>
          <w:szCs w:val="21"/>
        </w:rPr>
        <w:t>1</w:t>
      </w:r>
      <w:r w:rsidRPr="004F39EB">
        <w:rPr>
          <w:rFonts w:ascii="Times New Roman" w:hAnsi="Times New Roman"/>
          <w:szCs w:val="21"/>
        </w:rPr>
        <w:t>中序号（</w:t>
      </w:r>
      <w:r w:rsidRPr="004F39EB">
        <w:rPr>
          <w:rFonts w:ascii="Times New Roman" w:hAnsi="Times New Roman"/>
          <w:szCs w:val="21"/>
        </w:rPr>
        <w:t>1-</w:t>
      </w:r>
      <w:r w:rsidR="004F39EB" w:rsidRPr="004F39EB">
        <w:rPr>
          <w:rFonts w:ascii="Times New Roman" w:hAnsi="Times New Roman"/>
          <w:szCs w:val="21"/>
        </w:rPr>
        <w:t>25</w:t>
      </w:r>
      <w:r w:rsidRPr="004F39EB">
        <w:rPr>
          <w:rFonts w:ascii="Times New Roman" w:hAnsi="Times New Roman"/>
          <w:szCs w:val="21"/>
        </w:rPr>
        <w:t>）：</w:t>
      </w:r>
      <w:r w:rsidRPr="004F39EB">
        <w:rPr>
          <w:rFonts w:ascii="Times New Roman" w:hAnsi="Times New Roman"/>
          <w:szCs w:val="21"/>
        </w:rPr>
        <w:t xml:space="preserve"> 1. </w:t>
      </w:r>
      <w:r w:rsidRPr="004F39EB">
        <w:rPr>
          <w:rFonts w:ascii="Times New Roman" w:hAnsi="Times New Roman"/>
          <w:szCs w:val="21"/>
        </w:rPr>
        <w:t>需原厂授权工程师进行测试、拆装服务；</w:t>
      </w:r>
      <w:r w:rsidRPr="004F39EB">
        <w:rPr>
          <w:rFonts w:ascii="Times New Roman" w:hAnsi="Times New Roman"/>
          <w:szCs w:val="21"/>
        </w:rPr>
        <w:t>2.</w:t>
      </w:r>
      <w:r w:rsidRPr="004F39EB">
        <w:rPr>
          <w:rFonts w:ascii="Times New Roman" w:hAnsi="Times New Roman"/>
          <w:szCs w:val="21"/>
        </w:rPr>
        <w:t>需进行仪器设备搬迁前后测试报告；</w:t>
      </w:r>
      <w:r w:rsidRPr="004F39EB">
        <w:rPr>
          <w:rFonts w:ascii="Times New Roman" w:hAnsi="Times New Roman"/>
          <w:szCs w:val="21"/>
        </w:rPr>
        <w:t>3.</w:t>
      </w:r>
      <w:r w:rsidRPr="004F39EB">
        <w:rPr>
          <w:rFonts w:ascii="Times New Roman" w:hAnsi="Times New Roman"/>
          <w:szCs w:val="21"/>
        </w:rPr>
        <w:t>每台仪器设备形成独立搬迁档案；</w:t>
      </w:r>
      <w:r w:rsidRPr="004F39EB">
        <w:rPr>
          <w:rFonts w:ascii="Times New Roman" w:hAnsi="Times New Roman"/>
          <w:szCs w:val="21"/>
        </w:rPr>
        <w:t>4.</w:t>
      </w:r>
      <w:r w:rsidRPr="004F39EB">
        <w:rPr>
          <w:rFonts w:ascii="Times New Roman" w:hAnsi="Times New Roman"/>
          <w:szCs w:val="21"/>
        </w:rPr>
        <w:t>每台仪器设备需独立木箱包装；</w:t>
      </w:r>
    </w:p>
    <w:p w:rsidR="000E0F66" w:rsidRPr="00B75E19" w:rsidRDefault="000E0F66" w:rsidP="000E0F66">
      <w:pPr>
        <w:autoSpaceDE w:val="0"/>
        <w:autoSpaceDN w:val="0"/>
        <w:adjustRightInd w:val="0"/>
        <w:jc w:val="left"/>
        <w:rPr>
          <w:rFonts w:ascii="Times New Roman" w:hAnsi="Times New Roman"/>
          <w:szCs w:val="21"/>
        </w:rPr>
      </w:pPr>
      <w:r w:rsidRPr="004F39EB">
        <w:rPr>
          <w:rFonts w:ascii="宋体" w:hAnsi="宋体" w:cs="宋体" w:hint="eastAsia"/>
          <w:szCs w:val="21"/>
          <w:lang w:eastAsia="ja-JP"/>
        </w:rPr>
        <w:t>②</w:t>
      </w:r>
      <w:r w:rsidRPr="004F39EB">
        <w:rPr>
          <w:rFonts w:ascii="Times New Roman" w:hAnsi="Times New Roman" w:hint="eastAsia"/>
          <w:szCs w:val="21"/>
        </w:rPr>
        <w:t>、</w:t>
      </w:r>
      <w:r w:rsidRPr="004F39EB">
        <w:rPr>
          <w:rFonts w:ascii="Times New Roman" w:hAnsi="Times New Roman"/>
          <w:szCs w:val="21"/>
        </w:rPr>
        <w:t>表</w:t>
      </w:r>
      <w:r w:rsidRPr="004F39EB">
        <w:rPr>
          <w:rFonts w:ascii="Times New Roman" w:hAnsi="Times New Roman"/>
          <w:szCs w:val="21"/>
        </w:rPr>
        <w:t>1</w:t>
      </w:r>
      <w:r w:rsidRPr="004F39EB">
        <w:rPr>
          <w:rFonts w:ascii="Times New Roman" w:hAnsi="Times New Roman"/>
          <w:szCs w:val="21"/>
        </w:rPr>
        <w:t>中序号（</w:t>
      </w:r>
      <w:r w:rsidR="004F39EB" w:rsidRPr="004F39EB">
        <w:rPr>
          <w:rFonts w:ascii="Times New Roman" w:hAnsi="Times New Roman"/>
          <w:szCs w:val="21"/>
        </w:rPr>
        <w:t>26</w:t>
      </w:r>
      <w:r w:rsidRPr="004F39EB">
        <w:rPr>
          <w:rFonts w:ascii="Times New Roman" w:hAnsi="Times New Roman"/>
          <w:szCs w:val="21"/>
        </w:rPr>
        <w:t>-</w:t>
      </w:r>
      <w:r w:rsidR="004F39EB" w:rsidRPr="004F39EB">
        <w:rPr>
          <w:rFonts w:ascii="Times New Roman" w:hAnsi="Times New Roman"/>
          <w:szCs w:val="21"/>
        </w:rPr>
        <w:t>86</w:t>
      </w:r>
      <w:r w:rsidRPr="004F39EB">
        <w:rPr>
          <w:rFonts w:ascii="Times New Roman" w:hAnsi="Times New Roman"/>
          <w:szCs w:val="21"/>
        </w:rPr>
        <w:t>）：</w:t>
      </w:r>
      <w:r w:rsidRPr="00B75E19">
        <w:rPr>
          <w:rFonts w:ascii="Times New Roman" w:hAnsi="Times New Roman"/>
          <w:szCs w:val="21"/>
        </w:rPr>
        <w:t xml:space="preserve"> 1.</w:t>
      </w:r>
      <w:r w:rsidRPr="00B75E19">
        <w:rPr>
          <w:rFonts w:ascii="Times New Roman" w:hAnsi="Times New Roman" w:hint="eastAsia"/>
          <w:szCs w:val="21"/>
        </w:rPr>
        <w:t>需具有同类型仪器设备操作许可或资质证书的工程师进行测试、拆装服务；</w:t>
      </w:r>
      <w:r w:rsidRPr="00B75E19">
        <w:rPr>
          <w:rFonts w:ascii="Times New Roman" w:hAnsi="Times New Roman"/>
          <w:szCs w:val="21"/>
        </w:rPr>
        <w:t>2.</w:t>
      </w:r>
      <w:r w:rsidRPr="00B75E19">
        <w:rPr>
          <w:rFonts w:ascii="Times New Roman" w:hAnsi="Times New Roman" w:hint="eastAsia"/>
          <w:szCs w:val="21"/>
        </w:rPr>
        <w:t>需进行搬迁前后测试报告；</w:t>
      </w:r>
      <w:r w:rsidRPr="00B75E19">
        <w:rPr>
          <w:rFonts w:ascii="Times New Roman" w:hAnsi="Times New Roman"/>
          <w:szCs w:val="21"/>
        </w:rPr>
        <w:t>3.</w:t>
      </w:r>
      <w:r w:rsidRPr="00B75E19">
        <w:rPr>
          <w:rFonts w:ascii="Times New Roman" w:hAnsi="Times New Roman" w:hint="eastAsia"/>
          <w:szCs w:val="21"/>
        </w:rPr>
        <w:t>每台仪器设备形成独立搬迁档案；</w:t>
      </w:r>
      <w:r w:rsidRPr="00B75E19">
        <w:rPr>
          <w:rFonts w:ascii="Times New Roman" w:hAnsi="Times New Roman"/>
          <w:szCs w:val="21"/>
        </w:rPr>
        <w:t>4.</w:t>
      </w:r>
      <w:r w:rsidRPr="00B75E19">
        <w:rPr>
          <w:rFonts w:ascii="Times New Roman" w:hAnsi="Times New Roman" w:hint="eastAsia"/>
          <w:szCs w:val="21"/>
        </w:rPr>
        <w:t>每台仪器设备需独立包装；</w:t>
      </w:r>
    </w:p>
    <w:p w:rsidR="00854A5B" w:rsidRDefault="00854A5B">
      <w:pPr>
        <w:rPr>
          <w:rFonts w:ascii="宋体" w:hAnsi="宋体" w:cs="宋体"/>
          <w:sz w:val="24"/>
          <w:szCs w:val="24"/>
        </w:rPr>
      </w:pPr>
    </w:p>
    <w:p w:rsidR="00854A5B" w:rsidRDefault="00854A5B">
      <w:pPr>
        <w:pStyle w:val="1"/>
        <w:rPr>
          <w:rFonts w:ascii="宋体" w:hAnsi="宋体" w:cs="宋体"/>
          <w:sz w:val="24"/>
          <w:szCs w:val="24"/>
        </w:rPr>
      </w:pPr>
    </w:p>
    <w:p w:rsidR="00854A5B" w:rsidRDefault="00854A5B">
      <w:pPr>
        <w:rPr>
          <w:rFonts w:ascii="宋体" w:hAnsi="宋体" w:cs="宋体"/>
          <w:sz w:val="24"/>
          <w:szCs w:val="24"/>
        </w:rPr>
      </w:pPr>
    </w:p>
    <w:p w:rsidR="00854A5B" w:rsidRDefault="00854A5B">
      <w:pPr>
        <w:pStyle w:val="1"/>
        <w:rPr>
          <w:rFonts w:ascii="宋体" w:hAnsi="宋体" w:cs="宋体"/>
          <w:sz w:val="24"/>
          <w:szCs w:val="24"/>
        </w:rPr>
      </w:pPr>
    </w:p>
    <w:p w:rsidR="00854A5B" w:rsidRDefault="00854A5B">
      <w:pPr>
        <w:rPr>
          <w:rFonts w:ascii="宋体" w:hAnsi="宋体" w:cs="宋体"/>
          <w:sz w:val="24"/>
          <w:szCs w:val="24"/>
        </w:rPr>
      </w:pPr>
    </w:p>
    <w:p w:rsidR="00854A5B" w:rsidRDefault="00854A5B">
      <w:pPr>
        <w:pStyle w:val="1"/>
        <w:rPr>
          <w:rFonts w:ascii="宋体" w:hAnsi="宋体" w:cs="宋体"/>
          <w:sz w:val="24"/>
          <w:szCs w:val="24"/>
        </w:rPr>
      </w:pPr>
    </w:p>
    <w:p w:rsidR="00854A5B" w:rsidRDefault="00854A5B">
      <w:pPr>
        <w:rPr>
          <w:rFonts w:ascii="宋体" w:hAnsi="宋体" w:cs="宋体"/>
          <w:sz w:val="24"/>
          <w:szCs w:val="24"/>
        </w:rPr>
      </w:pPr>
    </w:p>
    <w:p w:rsidR="00854A5B" w:rsidRDefault="00854A5B">
      <w:pPr>
        <w:pStyle w:val="1"/>
        <w:rPr>
          <w:rFonts w:ascii="宋体" w:hAnsi="宋体" w:cs="宋体"/>
          <w:sz w:val="24"/>
          <w:szCs w:val="24"/>
        </w:rPr>
      </w:pPr>
    </w:p>
    <w:p w:rsidR="00854A5B" w:rsidRDefault="00854A5B"/>
    <w:p w:rsidR="00854A5B" w:rsidRDefault="00854A5B">
      <w:pPr>
        <w:spacing w:line="360" w:lineRule="auto"/>
        <w:ind w:firstLineChars="171" w:firstLine="410"/>
        <w:rPr>
          <w:rFonts w:ascii="宋体" w:hAnsi="宋体" w:cs="宋体"/>
          <w:sz w:val="24"/>
          <w:szCs w:val="24"/>
        </w:rPr>
      </w:pPr>
    </w:p>
    <w:sectPr w:rsidR="00854A5B" w:rsidSect="00F04C6A">
      <w:pgSz w:w="11850" w:h="16783"/>
      <w:pgMar w:top="1440" w:right="1803" w:bottom="1440" w:left="1803"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33D" w:rsidRDefault="00DB533D">
      <w:r>
        <w:separator/>
      </w:r>
    </w:p>
  </w:endnote>
  <w:endnote w:type="continuationSeparator" w:id="0">
    <w:p w:rsidR="00DB533D" w:rsidRDefault="00DB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新宋体">
    <w:panose1 w:val="02010609030101010101"/>
    <w:charset w:val="86"/>
    <w:family w:val="modern"/>
    <w:pitch w:val="fixed"/>
    <w:sig w:usb0="00000003" w:usb1="288F0000" w:usb2="00000016" w:usb3="00000000" w:csb0="00040001" w:csb1="00000000"/>
  </w:font>
  <w:font w:name="仿宋体">
    <w:altName w:val="宋体"/>
    <w:charset w:val="86"/>
    <w:family w:val="roman"/>
    <w:pitch w:val="default"/>
    <w:sig w:usb0="00000000" w:usb1="0000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602" w:rsidRDefault="00106602">
    <w:pPr>
      <w:pStyle w:val="a9"/>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631937" w:rsidRPr="00631937">
      <w:rPr>
        <w:rFonts w:ascii="Times New Roman" w:hAnsi="Times New Roman"/>
        <w:noProof/>
        <w:lang w:val="zh-CN"/>
      </w:rPr>
      <w:t>I</w:t>
    </w:r>
    <w:r>
      <w:rP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602" w:rsidRDefault="00106602">
    <w:pPr>
      <w:pStyle w:val="a9"/>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631937" w:rsidRPr="00631937">
      <w:rPr>
        <w:rFonts w:ascii="Times New Roman" w:hAnsi="Times New Roman"/>
        <w:noProof/>
        <w:lang w:val="zh-CN"/>
      </w:rPr>
      <w:t>2</w:t>
    </w:r>
    <w:r>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602" w:rsidRDefault="00106602">
    <w:pPr>
      <w:pStyle w:val="a9"/>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631937" w:rsidRPr="00631937">
      <w:rPr>
        <w:rFonts w:ascii="Times New Roman" w:hAnsi="Times New Roman"/>
        <w:noProof/>
        <w:lang w:val="zh-CN"/>
      </w:rPr>
      <w:t>3</w:t>
    </w:r>
    <w:r>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33D" w:rsidRDefault="00DB533D">
      <w:r>
        <w:separator/>
      </w:r>
    </w:p>
  </w:footnote>
  <w:footnote w:type="continuationSeparator" w:id="0">
    <w:p w:rsidR="00DB533D" w:rsidRDefault="00DB5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3B9A93D"/>
    <w:multiLevelType w:val="singleLevel"/>
    <w:tmpl w:val="E3B9A93D"/>
    <w:lvl w:ilvl="0">
      <w:start w:val="1"/>
      <w:numFmt w:val="bullet"/>
      <w:lvlText w:val=""/>
      <w:lvlJc w:val="left"/>
      <w:pPr>
        <w:ind w:left="420" w:hanging="420"/>
      </w:pPr>
      <w:rPr>
        <w:rFonts w:ascii="Wingdings" w:hAnsi="Wingdings" w:hint="default"/>
      </w:rPr>
    </w:lvl>
  </w:abstractNum>
  <w:abstractNum w:abstractNumId="1">
    <w:nsid w:val="1240673D"/>
    <w:multiLevelType w:val="multilevel"/>
    <w:tmpl w:val="36E43208"/>
    <w:lvl w:ilvl="0">
      <w:start w:val="1"/>
      <w:numFmt w:val="decimal"/>
      <w:isLgl/>
      <w:lvlText w:val="%1."/>
      <w:lvlJc w:val="left"/>
      <w:pPr>
        <w:tabs>
          <w:tab w:val="num" w:pos="615"/>
        </w:tabs>
        <w:ind w:left="615" w:hanging="390"/>
      </w:pPr>
      <w:rPr>
        <w:rFonts w:ascii="宋体" w:eastAsia="宋体" w:hAnsi="宋体" w:hint="default"/>
        <w:b/>
        <w:sz w:val="24"/>
        <w:szCs w:val="24"/>
      </w:rPr>
    </w:lvl>
    <w:lvl w:ilvl="1">
      <w:start w:val="1"/>
      <w:numFmt w:val="decimal"/>
      <w:isLgl/>
      <w:lvlText w:val="%1.%2"/>
      <w:lvlJc w:val="left"/>
      <w:pPr>
        <w:ind w:left="765" w:hanging="54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1665" w:hanging="144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025" w:hanging="1800"/>
      </w:pPr>
      <w:rPr>
        <w:rFonts w:hint="default"/>
      </w:rPr>
    </w:lvl>
  </w:abstractNum>
  <w:abstractNum w:abstractNumId="2">
    <w:nsid w:val="46108A80"/>
    <w:multiLevelType w:val="singleLevel"/>
    <w:tmpl w:val="46108A80"/>
    <w:lvl w:ilvl="0">
      <w:start w:val="1"/>
      <w:numFmt w:val="decimal"/>
      <w:suff w:val="nothing"/>
      <w:lvlText w:val="（%1）"/>
      <w:lvlJc w:val="left"/>
    </w:lvl>
  </w:abstractNum>
  <w:abstractNum w:abstractNumId="3">
    <w:nsid w:val="578DBC02"/>
    <w:multiLevelType w:val="singleLevel"/>
    <w:tmpl w:val="578DBC02"/>
    <w:lvl w:ilvl="0">
      <w:start w:val="1"/>
      <w:numFmt w:val="decimal"/>
      <w:suff w:val="nothing"/>
      <w:lvlText w:val="%1、"/>
      <w:lvlJc w:val="left"/>
    </w:lvl>
  </w:abstractNum>
  <w:abstractNum w:abstractNumId="4">
    <w:nsid w:val="5791BBFF"/>
    <w:multiLevelType w:val="singleLevel"/>
    <w:tmpl w:val="5791BBFF"/>
    <w:lvl w:ilvl="0">
      <w:start w:val="1"/>
      <w:numFmt w:val="decimal"/>
      <w:suff w:val="nothing"/>
      <w:lvlText w:val="%1、"/>
      <w:lvlJc w:val="left"/>
    </w:lvl>
  </w:abstractNum>
  <w:abstractNum w:abstractNumId="5">
    <w:nsid w:val="59E00E6E"/>
    <w:multiLevelType w:val="singleLevel"/>
    <w:tmpl w:val="59E00E6E"/>
    <w:lvl w:ilvl="0">
      <w:start w:val="1"/>
      <w:numFmt w:val="decimal"/>
      <w:lvlText w:val="%1)"/>
      <w:lvlJc w:val="left"/>
      <w:pPr>
        <w:ind w:left="425" w:hanging="425"/>
      </w:pPr>
      <w:rPr>
        <w:rFonts w:hint="default"/>
      </w:rPr>
    </w:lvl>
  </w:abstractNum>
  <w:abstractNum w:abstractNumId="6">
    <w:nsid w:val="59E01BD6"/>
    <w:multiLevelType w:val="singleLevel"/>
    <w:tmpl w:val="59E01BD6"/>
    <w:lvl w:ilvl="0">
      <w:start w:val="1"/>
      <w:numFmt w:val="decimal"/>
      <w:suff w:val="nothing"/>
      <w:lvlText w:val="（%1）"/>
      <w:lvlJc w:val="left"/>
    </w:lvl>
  </w:abstractNum>
  <w:abstractNum w:abstractNumId="7">
    <w:nsid w:val="59E20211"/>
    <w:multiLevelType w:val="singleLevel"/>
    <w:tmpl w:val="59E20211"/>
    <w:lvl w:ilvl="0">
      <w:start w:val="1"/>
      <w:numFmt w:val="decimal"/>
      <w:suff w:val="nothing"/>
      <w:lvlText w:val="（%1）"/>
      <w:lvlJc w:val="left"/>
    </w:lvl>
  </w:abstractNum>
  <w:abstractNum w:abstractNumId="8">
    <w:nsid w:val="59E20533"/>
    <w:multiLevelType w:val="singleLevel"/>
    <w:tmpl w:val="59E20533"/>
    <w:lvl w:ilvl="0">
      <w:start w:val="1"/>
      <w:numFmt w:val="decimal"/>
      <w:suff w:val="nothing"/>
      <w:lvlText w:val="（%1）"/>
      <w:lvlJc w:val="left"/>
    </w:lvl>
  </w:abstractNum>
  <w:abstractNum w:abstractNumId="9">
    <w:nsid w:val="59E2F54C"/>
    <w:multiLevelType w:val="singleLevel"/>
    <w:tmpl w:val="59E2F54C"/>
    <w:lvl w:ilvl="0">
      <w:start w:val="1"/>
      <w:numFmt w:val="decimal"/>
      <w:suff w:val="space"/>
      <w:lvlText w:val="%1."/>
      <w:lvlJc w:val="left"/>
    </w:lvl>
  </w:abstractNum>
  <w:abstractNum w:abstractNumId="10">
    <w:nsid w:val="59E2F5A1"/>
    <w:multiLevelType w:val="singleLevel"/>
    <w:tmpl w:val="59E2F5A1"/>
    <w:lvl w:ilvl="0">
      <w:start w:val="1"/>
      <w:numFmt w:val="decimal"/>
      <w:suff w:val="nothing"/>
      <w:lvlText w:val="5.%1"/>
      <w:lvlJc w:val="left"/>
      <w:pPr>
        <w:ind w:left="0" w:firstLine="400"/>
      </w:pPr>
      <w:rPr>
        <w:rFonts w:hint="default"/>
      </w:rPr>
    </w:lvl>
  </w:abstractNum>
  <w:abstractNum w:abstractNumId="11">
    <w:nsid w:val="59E2F6A3"/>
    <w:multiLevelType w:val="singleLevel"/>
    <w:tmpl w:val="59E2F6A3"/>
    <w:lvl w:ilvl="0">
      <w:start w:val="1"/>
      <w:numFmt w:val="decimal"/>
      <w:suff w:val="space"/>
      <w:lvlText w:val="%1."/>
      <w:lvlJc w:val="left"/>
    </w:lvl>
  </w:abstractNum>
  <w:abstractNum w:abstractNumId="12">
    <w:nsid w:val="59EC2A00"/>
    <w:multiLevelType w:val="singleLevel"/>
    <w:tmpl w:val="59EC2A00"/>
    <w:lvl w:ilvl="0">
      <w:start w:val="1"/>
      <w:numFmt w:val="decimal"/>
      <w:lvlText w:val="%1"/>
      <w:lvlJc w:val="left"/>
      <w:pPr>
        <w:tabs>
          <w:tab w:val="num" w:pos="420"/>
        </w:tabs>
        <w:ind w:left="425" w:hanging="425"/>
      </w:pPr>
      <w:rPr>
        <w:rFonts w:hint="default"/>
      </w:rPr>
    </w:lvl>
  </w:abstractNum>
  <w:abstractNum w:abstractNumId="13">
    <w:nsid w:val="59EC2AAF"/>
    <w:multiLevelType w:val="singleLevel"/>
    <w:tmpl w:val="59EC2AAF"/>
    <w:lvl w:ilvl="0">
      <w:start w:val="1"/>
      <w:numFmt w:val="decimal"/>
      <w:lvlText w:val="1.%1"/>
      <w:lvlJc w:val="left"/>
      <w:pPr>
        <w:tabs>
          <w:tab w:val="num" w:pos="420"/>
        </w:tabs>
        <w:ind w:left="425" w:hanging="425"/>
      </w:pPr>
      <w:rPr>
        <w:rFonts w:hint="default"/>
      </w:rPr>
    </w:lvl>
  </w:abstractNum>
  <w:abstractNum w:abstractNumId="14">
    <w:nsid w:val="5ABDC900"/>
    <w:multiLevelType w:val="singleLevel"/>
    <w:tmpl w:val="5ABDC900"/>
    <w:lvl w:ilvl="0">
      <w:start w:val="1"/>
      <w:numFmt w:val="decimal"/>
      <w:suff w:val="nothing"/>
      <w:lvlText w:val="%1."/>
      <w:lvlJc w:val="left"/>
      <w:pPr>
        <w:ind w:left="0" w:firstLine="420"/>
      </w:pPr>
      <w:rPr>
        <w:rFonts w:hint="default"/>
      </w:rPr>
    </w:lvl>
  </w:abstractNum>
  <w:abstractNum w:abstractNumId="15">
    <w:nsid w:val="5F06DCB5"/>
    <w:multiLevelType w:val="singleLevel"/>
    <w:tmpl w:val="5F06DCB5"/>
    <w:lvl w:ilvl="0">
      <w:start w:val="1"/>
      <w:numFmt w:val="decimal"/>
      <w:suff w:val="nothing"/>
      <w:lvlText w:val="3.%1."/>
      <w:lvlJc w:val="left"/>
      <w:pPr>
        <w:tabs>
          <w:tab w:val="num" w:pos="0"/>
        </w:tabs>
        <w:ind w:left="0" w:firstLine="420"/>
      </w:pPr>
      <w:rPr>
        <w:rFonts w:ascii="宋体" w:eastAsia="宋体" w:hAnsi="宋体" w:cs="宋体" w:hint="default"/>
      </w:rPr>
    </w:lvl>
  </w:abstractNum>
  <w:abstractNum w:abstractNumId="16">
    <w:nsid w:val="6C7059E8"/>
    <w:multiLevelType w:val="multilevel"/>
    <w:tmpl w:val="6C7059E8"/>
    <w:lvl w:ilvl="0">
      <w:start w:val="1"/>
      <w:numFmt w:val="japaneseCounting"/>
      <w:lvlText w:val="第%1章"/>
      <w:lvlJc w:val="left"/>
      <w:pPr>
        <w:ind w:left="1548" w:hanging="840"/>
      </w:pPr>
      <w:rPr>
        <w:rFonts w:hint="default"/>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17">
    <w:nsid w:val="7CF22F03"/>
    <w:multiLevelType w:val="multilevel"/>
    <w:tmpl w:val="7CF22F0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FAF26EB"/>
    <w:multiLevelType w:val="multilevel"/>
    <w:tmpl w:val="7FAF26EB"/>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5"/>
  </w:num>
  <w:num w:numId="2">
    <w:abstractNumId w:val="5"/>
  </w:num>
  <w:num w:numId="3">
    <w:abstractNumId w:val="18"/>
  </w:num>
  <w:num w:numId="4">
    <w:abstractNumId w:val="16"/>
  </w:num>
  <w:num w:numId="5">
    <w:abstractNumId w:val="6"/>
  </w:num>
  <w:num w:numId="6">
    <w:abstractNumId w:val="7"/>
  </w:num>
  <w:num w:numId="7">
    <w:abstractNumId w:val="8"/>
  </w:num>
  <w:num w:numId="8">
    <w:abstractNumId w:val="3"/>
  </w:num>
  <w:num w:numId="9">
    <w:abstractNumId w:val="4"/>
  </w:num>
  <w:num w:numId="10">
    <w:abstractNumId w:val="17"/>
  </w:num>
  <w:num w:numId="11">
    <w:abstractNumId w:val="9"/>
  </w:num>
  <w:num w:numId="12">
    <w:abstractNumId w:val="10"/>
  </w:num>
  <w:num w:numId="13">
    <w:abstractNumId w:val="11"/>
  </w:num>
  <w:num w:numId="14">
    <w:abstractNumId w:val="2"/>
  </w:num>
  <w:num w:numId="15">
    <w:abstractNumId w:val="0"/>
  </w:num>
  <w:num w:numId="16">
    <w:abstractNumId w:val="12"/>
  </w:num>
  <w:num w:numId="17">
    <w:abstractNumId w:val="13"/>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93B"/>
    <w:rsid w:val="000017A4"/>
    <w:rsid w:val="000045D2"/>
    <w:rsid w:val="000052CA"/>
    <w:rsid w:val="00011FD5"/>
    <w:rsid w:val="000128DB"/>
    <w:rsid w:val="00014092"/>
    <w:rsid w:val="00015F0A"/>
    <w:rsid w:val="00025B3D"/>
    <w:rsid w:val="00025DA7"/>
    <w:rsid w:val="00026171"/>
    <w:rsid w:val="00032061"/>
    <w:rsid w:val="00034390"/>
    <w:rsid w:val="0003440B"/>
    <w:rsid w:val="000412DE"/>
    <w:rsid w:val="0004153F"/>
    <w:rsid w:val="00044A73"/>
    <w:rsid w:val="00047029"/>
    <w:rsid w:val="00050CF9"/>
    <w:rsid w:val="0005265F"/>
    <w:rsid w:val="00055940"/>
    <w:rsid w:val="00055AC8"/>
    <w:rsid w:val="0005647F"/>
    <w:rsid w:val="00061E71"/>
    <w:rsid w:val="00062AC6"/>
    <w:rsid w:val="00063A17"/>
    <w:rsid w:val="00064CFB"/>
    <w:rsid w:val="00065FDC"/>
    <w:rsid w:val="00070655"/>
    <w:rsid w:val="00073C2B"/>
    <w:rsid w:val="0007517F"/>
    <w:rsid w:val="00080951"/>
    <w:rsid w:val="000850CD"/>
    <w:rsid w:val="00087FB2"/>
    <w:rsid w:val="00090308"/>
    <w:rsid w:val="00094283"/>
    <w:rsid w:val="0009582F"/>
    <w:rsid w:val="00097A2B"/>
    <w:rsid w:val="000A5C6B"/>
    <w:rsid w:val="000A6FB0"/>
    <w:rsid w:val="000A7441"/>
    <w:rsid w:val="000B02BD"/>
    <w:rsid w:val="000B214B"/>
    <w:rsid w:val="000B363A"/>
    <w:rsid w:val="000C0018"/>
    <w:rsid w:val="000C0337"/>
    <w:rsid w:val="000C0BFB"/>
    <w:rsid w:val="000C24D0"/>
    <w:rsid w:val="000C45C0"/>
    <w:rsid w:val="000C60A7"/>
    <w:rsid w:val="000D2D64"/>
    <w:rsid w:val="000D432A"/>
    <w:rsid w:val="000E04C5"/>
    <w:rsid w:val="000E0F66"/>
    <w:rsid w:val="000F1704"/>
    <w:rsid w:val="000F1E78"/>
    <w:rsid w:val="000F23AA"/>
    <w:rsid w:val="000F4070"/>
    <w:rsid w:val="000F46D0"/>
    <w:rsid w:val="000F7BE9"/>
    <w:rsid w:val="00100901"/>
    <w:rsid w:val="00101142"/>
    <w:rsid w:val="001011FC"/>
    <w:rsid w:val="00101A40"/>
    <w:rsid w:val="00102618"/>
    <w:rsid w:val="001038B4"/>
    <w:rsid w:val="001057E6"/>
    <w:rsid w:val="00106602"/>
    <w:rsid w:val="001071FF"/>
    <w:rsid w:val="00110D5F"/>
    <w:rsid w:val="0011102F"/>
    <w:rsid w:val="001161EC"/>
    <w:rsid w:val="00116B4A"/>
    <w:rsid w:val="00117474"/>
    <w:rsid w:val="00121018"/>
    <w:rsid w:val="00122CA2"/>
    <w:rsid w:val="0012484E"/>
    <w:rsid w:val="00125C92"/>
    <w:rsid w:val="00126245"/>
    <w:rsid w:val="001266FC"/>
    <w:rsid w:val="001328E8"/>
    <w:rsid w:val="00133EAE"/>
    <w:rsid w:val="0013690E"/>
    <w:rsid w:val="00140152"/>
    <w:rsid w:val="00142854"/>
    <w:rsid w:val="00145A10"/>
    <w:rsid w:val="00145BB1"/>
    <w:rsid w:val="00151EE1"/>
    <w:rsid w:val="00152112"/>
    <w:rsid w:val="0015290F"/>
    <w:rsid w:val="001539C0"/>
    <w:rsid w:val="00153F37"/>
    <w:rsid w:val="00155125"/>
    <w:rsid w:val="0015624E"/>
    <w:rsid w:val="00165246"/>
    <w:rsid w:val="00165B9C"/>
    <w:rsid w:val="00165DF2"/>
    <w:rsid w:val="001668F1"/>
    <w:rsid w:val="0016794E"/>
    <w:rsid w:val="00170678"/>
    <w:rsid w:val="001711CD"/>
    <w:rsid w:val="00171F43"/>
    <w:rsid w:val="00172A27"/>
    <w:rsid w:val="001735B4"/>
    <w:rsid w:val="0017466A"/>
    <w:rsid w:val="001760A6"/>
    <w:rsid w:val="001769CA"/>
    <w:rsid w:val="001821DE"/>
    <w:rsid w:val="00182BCB"/>
    <w:rsid w:val="00193445"/>
    <w:rsid w:val="00193C1D"/>
    <w:rsid w:val="00195556"/>
    <w:rsid w:val="00195F04"/>
    <w:rsid w:val="00197C25"/>
    <w:rsid w:val="001A1DED"/>
    <w:rsid w:val="001A369F"/>
    <w:rsid w:val="001A4CEB"/>
    <w:rsid w:val="001A5119"/>
    <w:rsid w:val="001A7D32"/>
    <w:rsid w:val="001B00B8"/>
    <w:rsid w:val="001B066D"/>
    <w:rsid w:val="001B0D7B"/>
    <w:rsid w:val="001B393F"/>
    <w:rsid w:val="001B4148"/>
    <w:rsid w:val="001B6E2C"/>
    <w:rsid w:val="001C2799"/>
    <w:rsid w:val="001C3199"/>
    <w:rsid w:val="001C338F"/>
    <w:rsid w:val="001C33D6"/>
    <w:rsid w:val="001C3817"/>
    <w:rsid w:val="001C6D12"/>
    <w:rsid w:val="001C6E8B"/>
    <w:rsid w:val="001D33E9"/>
    <w:rsid w:val="001D354B"/>
    <w:rsid w:val="001D41A0"/>
    <w:rsid w:val="001E255C"/>
    <w:rsid w:val="001E3421"/>
    <w:rsid w:val="001E45B0"/>
    <w:rsid w:val="001F4134"/>
    <w:rsid w:val="001F50AA"/>
    <w:rsid w:val="00201220"/>
    <w:rsid w:val="00203876"/>
    <w:rsid w:val="00204D7E"/>
    <w:rsid w:val="00206D34"/>
    <w:rsid w:val="00206E62"/>
    <w:rsid w:val="00207A0B"/>
    <w:rsid w:val="002136D0"/>
    <w:rsid w:val="002225AC"/>
    <w:rsid w:val="002229E2"/>
    <w:rsid w:val="00222BAF"/>
    <w:rsid w:val="002232D1"/>
    <w:rsid w:val="00223F9B"/>
    <w:rsid w:val="0023038F"/>
    <w:rsid w:val="00232A09"/>
    <w:rsid w:val="00235E55"/>
    <w:rsid w:val="00240FD3"/>
    <w:rsid w:val="002422B1"/>
    <w:rsid w:val="00242A38"/>
    <w:rsid w:val="00242CFA"/>
    <w:rsid w:val="00244576"/>
    <w:rsid w:val="002465B5"/>
    <w:rsid w:val="00247124"/>
    <w:rsid w:val="0025015D"/>
    <w:rsid w:val="00251A49"/>
    <w:rsid w:val="00251B30"/>
    <w:rsid w:val="00251CD4"/>
    <w:rsid w:val="00253EA0"/>
    <w:rsid w:val="00261F3A"/>
    <w:rsid w:val="00263751"/>
    <w:rsid w:val="00263C47"/>
    <w:rsid w:val="002678C0"/>
    <w:rsid w:val="00273ACD"/>
    <w:rsid w:val="00273B65"/>
    <w:rsid w:val="002810DC"/>
    <w:rsid w:val="00282295"/>
    <w:rsid w:val="00285406"/>
    <w:rsid w:val="0028683F"/>
    <w:rsid w:val="00293D58"/>
    <w:rsid w:val="002A4643"/>
    <w:rsid w:val="002A552C"/>
    <w:rsid w:val="002A5CC0"/>
    <w:rsid w:val="002B3493"/>
    <w:rsid w:val="002B7C47"/>
    <w:rsid w:val="002C4A91"/>
    <w:rsid w:val="002D543D"/>
    <w:rsid w:val="002D5B9B"/>
    <w:rsid w:val="002D5DCB"/>
    <w:rsid w:val="002D69E4"/>
    <w:rsid w:val="002D7644"/>
    <w:rsid w:val="002E07EA"/>
    <w:rsid w:val="002E17BA"/>
    <w:rsid w:val="002E3522"/>
    <w:rsid w:val="002E7E08"/>
    <w:rsid w:val="002F02F5"/>
    <w:rsid w:val="002F5E27"/>
    <w:rsid w:val="002F7EED"/>
    <w:rsid w:val="0030101D"/>
    <w:rsid w:val="00306B04"/>
    <w:rsid w:val="00306EC4"/>
    <w:rsid w:val="003167C0"/>
    <w:rsid w:val="003202F2"/>
    <w:rsid w:val="00321EA2"/>
    <w:rsid w:val="00321F89"/>
    <w:rsid w:val="00332136"/>
    <w:rsid w:val="00340349"/>
    <w:rsid w:val="00342688"/>
    <w:rsid w:val="00342E18"/>
    <w:rsid w:val="003473C0"/>
    <w:rsid w:val="003546C5"/>
    <w:rsid w:val="003619DF"/>
    <w:rsid w:val="00363404"/>
    <w:rsid w:val="003646BE"/>
    <w:rsid w:val="00371763"/>
    <w:rsid w:val="00371B28"/>
    <w:rsid w:val="0037245D"/>
    <w:rsid w:val="00375D14"/>
    <w:rsid w:val="003761BE"/>
    <w:rsid w:val="0037621C"/>
    <w:rsid w:val="00376DD9"/>
    <w:rsid w:val="00376E7E"/>
    <w:rsid w:val="00382641"/>
    <w:rsid w:val="003848C0"/>
    <w:rsid w:val="00390855"/>
    <w:rsid w:val="0039119D"/>
    <w:rsid w:val="003A1E09"/>
    <w:rsid w:val="003A32BF"/>
    <w:rsid w:val="003A559E"/>
    <w:rsid w:val="003A62BF"/>
    <w:rsid w:val="003A734C"/>
    <w:rsid w:val="003A739A"/>
    <w:rsid w:val="003B3922"/>
    <w:rsid w:val="003B4E0E"/>
    <w:rsid w:val="003B4F03"/>
    <w:rsid w:val="003B7152"/>
    <w:rsid w:val="003B7792"/>
    <w:rsid w:val="003C023B"/>
    <w:rsid w:val="003C5666"/>
    <w:rsid w:val="003C6510"/>
    <w:rsid w:val="003C7D40"/>
    <w:rsid w:val="003D1170"/>
    <w:rsid w:val="003D1711"/>
    <w:rsid w:val="003D43D7"/>
    <w:rsid w:val="003D4B93"/>
    <w:rsid w:val="003E0864"/>
    <w:rsid w:val="003E31A4"/>
    <w:rsid w:val="003E38A8"/>
    <w:rsid w:val="003E40AD"/>
    <w:rsid w:val="003F116C"/>
    <w:rsid w:val="003F2FBE"/>
    <w:rsid w:val="003F4A2B"/>
    <w:rsid w:val="003F504F"/>
    <w:rsid w:val="003F5B69"/>
    <w:rsid w:val="003F70AB"/>
    <w:rsid w:val="00402923"/>
    <w:rsid w:val="00404B6B"/>
    <w:rsid w:val="004068FB"/>
    <w:rsid w:val="004108EB"/>
    <w:rsid w:val="004145CA"/>
    <w:rsid w:val="00417F2A"/>
    <w:rsid w:val="0042079C"/>
    <w:rsid w:val="00420DD7"/>
    <w:rsid w:val="00421C3A"/>
    <w:rsid w:val="00423088"/>
    <w:rsid w:val="004233A6"/>
    <w:rsid w:val="00426679"/>
    <w:rsid w:val="00431391"/>
    <w:rsid w:val="00432125"/>
    <w:rsid w:val="00432B49"/>
    <w:rsid w:val="00433676"/>
    <w:rsid w:val="004364BD"/>
    <w:rsid w:val="00436961"/>
    <w:rsid w:val="00440E99"/>
    <w:rsid w:val="004458C1"/>
    <w:rsid w:val="00445D3B"/>
    <w:rsid w:val="00445F1C"/>
    <w:rsid w:val="0044773A"/>
    <w:rsid w:val="00450457"/>
    <w:rsid w:val="00450691"/>
    <w:rsid w:val="00457DC2"/>
    <w:rsid w:val="004632CF"/>
    <w:rsid w:val="0046465E"/>
    <w:rsid w:val="00465929"/>
    <w:rsid w:val="004664F2"/>
    <w:rsid w:val="004725B8"/>
    <w:rsid w:val="00472B6B"/>
    <w:rsid w:val="00473C37"/>
    <w:rsid w:val="00477E44"/>
    <w:rsid w:val="00482CAD"/>
    <w:rsid w:val="00490179"/>
    <w:rsid w:val="004935C1"/>
    <w:rsid w:val="00493B8A"/>
    <w:rsid w:val="00494539"/>
    <w:rsid w:val="004A1277"/>
    <w:rsid w:val="004A3A69"/>
    <w:rsid w:val="004A3F2B"/>
    <w:rsid w:val="004A519D"/>
    <w:rsid w:val="004A76E5"/>
    <w:rsid w:val="004B2D46"/>
    <w:rsid w:val="004B379F"/>
    <w:rsid w:val="004B6A14"/>
    <w:rsid w:val="004C0728"/>
    <w:rsid w:val="004C081C"/>
    <w:rsid w:val="004C2677"/>
    <w:rsid w:val="004C2AAA"/>
    <w:rsid w:val="004C5FB2"/>
    <w:rsid w:val="004C6C12"/>
    <w:rsid w:val="004C7CFA"/>
    <w:rsid w:val="004D021C"/>
    <w:rsid w:val="004D118A"/>
    <w:rsid w:val="004D47BD"/>
    <w:rsid w:val="004D5D06"/>
    <w:rsid w:val="004D7237"/>
    <w:rsid w:val="004E092F"/>
    <w:rsid w:val="004E304F"/>
    <w:rsid w:val="004E3BDB"/>
    <w:rsid w:val="004E4B20"/>
    <w:rsid w:val="004E4EDD"/>
    <w:rsid w:val="004E535B"/>
    <w:rsid w:val="004F1972"/>
    <w:rsid w:val="004F1D7E"/>
    <w:rsid w:val="004F39EB"/>
    <w:rsid w:val="004F5F8E"/>
    <w:rsid w:val="00502A4C"/>
    <w:rsid w:val="00503106"/>
    <w:rsid w:val="005034E3"/>
    <w:rsid w:val="00503B6E"/>
    <w:rsid w:val="00504EC0"/>
    <w:rsid w:val="00505743"/>
    <w:rsid w:val="00506669"/>
    <w:rsid w:val="0050739A"/>
    <w:rsid w:val="00511660"/>
    <w:rsid w:val="00512C7D"/>
    <w:rsid w:val="005167FC"/>
    <w:rsid w:val="00521558"/>
    <w:rsid w:val="00521605"/>
    <w:rsid w:val="00522D50"/>
    <w:rsid w:val="00525964"/>
    <w:rsid w:val="0052723E"/>
    <w:rsid w:val="00527763"/>
    <w:rsid w:val="00531BAF"/>
    <w:rsid w:val="0053214D"/>
    <w:rsid w:val="005335C7"/>
    <w:rsid w:val="005340FB"/>
    <w:rsid w:val="00537A8D"/>
    <w:rsid w:val="00541BAB"/>
    <w:rsid w:val="00541E75"/>
    <w:rsid w:val="00542748"/>
    <w:rsid w:val="00544560"/>
    <w:rsid w:val="00550159"/>
    <w:rsid w:val="00550234"/>
    <w:rsid w:val="005534E7"/>
    <w:rsid w:val="00556D0C"/>
    <w:rsid w:val="005600B3"/>
    <w:rsid w:val="00562E61"/>
    <w:rsid w:val="00563881"/>
    <w:rsid w:val="00567137"/>
    <w:rsid w:val="0057758F"/>
    <w:rsid w:val="00580957"/>
    <w:rsid w:val="00583D00"/>
    <w:rsid w:val="005850C2"/>
    <w:rsid w:val="00586B48"/>
    <w:rsid w:val="00587A91"/>
    <w:rsid w:val="00591E06"/>
    <w:rsid w:val="00594EFD"/>
    <w:rsid w:val="005A0D94"/>
    <w:rsid w:val="005A728D"/>
    <w:rsid w:val="005B68AA"/>
    <w:rsid w:val="005B6EC1"/>
    <w:rsid w:val="005C27DF"/>
    <w:rsid w:val="005C2BF8"/>
    <w:rsid w:val="005C64F5"/>
    <w:rsid w:val="005C7215"/>
    <w:rsid w:val="005D087E"/>
    <w:rsid w:val="005D1070"/>
    <w:rsid w:val="005D736F"/>
    <w:rsid w:val="005E0568"/>
    <w:rsid w:val="005E2161"/>
    <w:rsid w:val="005E4D90"/>
    <w:rsid w:val="005E7A15"/>
    <w:rsid w:val="005F0851"/>
    <w:rsid w:val="005F47A9"/>
    <w:rsid w:val="005F558B"/>
    <w:rsid w:val="00600FF9"/>
    <w:rsid w:val="006043D7"/>
    <w:rsid w:val="00610A58"/>
    <w:rsid w:val="00612562"/>
    <w:rsid w:val="0061586C"/>
    <w:rsid w:val="00624293"/>
    <w:rsid w:val="00625BF7"/>
    <w:rsid w:val="00631937"/>
    <w:rsid w:val="00632FDF"/>
    <w:rsid w:val="00633289"/>
    <w:rsid w:val="00636380"/>
    <w:rsid w:val="00636CA1"/>
    <w:rsid w:val="006379CC"/>
    <w:rsid w:val="00640078"/>
    <w:rsid w:val="00640DA1"/>
    <w:rsid w:val="00646936"/>
    <w:rsid w:val="006504A6"/>
    <w:rsid w:val="00651F50"/>
    <w:rsid w:val="006520D4"/>
    <w:rsid w:val="0065365E"/>
    <w:rsid w:val="00655CA8"/>
    <w:rsid w:val="00657384"/>
    <w:rsid w:val="0066669F"/>
    <w:rsid w:val="006709D8"/>
    <w:rsid w:val="00670AFA"/>
    <w:rsid w:val="0067339C"/>
    <w:rsid w:val="00674672"/>
    <w:rsid w:val="00674C50"/>
    <w:rsid w:val="00675241"/>
    <w:rsid w:val="00677E1C"/>
    <w:rsid w:val="0068036C"/>
    <w:rsid w:val="0068102E"/>
    <w:rsid w:val="006816E3"/>
    <w:rsid w:val="00681EEB"/>
    <w:rsid w:val="0068266D"/>
    <w:rsid w:val="00683090"/>
    <w:rsid w:val="00686AF3"/>
    <w:rsid w:val="00690943"/>
    <w:rsid w:val="00690ED4"/>
    <w:rsid w:val="00691AA2"/>
    <w:rsid w:val="00693CB4"/>
    <w:rsid w:val="006945A5"/>
    <w:rsid w:val="006952F5"/>
    <w:rsid w:val="00696076"/>
    <w:rsid w:val="006A2D56"/>
    <w:rsid w:val="006A768B"/>
    <w:rsid w:val="006B0F5A"/>
    <w:rsid w:val="006B1B7E"/>
    <w:rsid w:val="006B268A"/>
    <w:rsid w:val="006B3723"/>
    <w:rsid w:val="006B412C"/>
    <w:rsid w:val="006B4620"/>
    <w:rsid w:val="006B65B0"/>
    <w:rsid w:val="006B6CF0"/>
    <w:rsid w:val="006C0555"/>
    <w:rsid w:val="006C2050"/>
    <w:rsid w:val="006C2C33"/>
    <w:rsid w:val="006C78DA"/>
    <w:rsid w:val="006D25D8"/>
    <w:rsid w:val="006D2C8D"/>
    <w:rsid w:val="006D33C8"/>
    <w:rsid w:val="006D779F"/>
    <w:rsid w:val="006D7D77"/>
    <w:rsid w:val="006E023A"/>
    <w:rsid w:val="006E046A"/>
    <w:rsid w:val="006E2C61"/>
    <w:rsid w:val="006E521B"/>
    <w:rsid w:val="006F0D71"/>
    <w:rsid w:val="006F0F61"/>
    <w:rsid w:val="006F0FD4"/>
    <w:rsid w:val="006F30E8"/>
    <w:rsid w:val="006F45D5"/>
    <w:rsid w:val="006F4D18"/>
    <w:rsid w:val="006F611E"/>
    <w:rsid w:val="007011F6"/>
    <w:rsid w:val="007050B1"/>
    <w:rsid w:val="00706F83"/>
    <w:rsid w:val="00711A2C"/>
    <w:rsid w:val="00711AB5"/>
    <w:rsid w:val="00712C59"/>
    <w:rsid w:val="00715B30"/>
    <w:rsid w:val="00716C9C"/>
    <w:rsid w:val="007252FC"/>
    <w:rsid w:val="00725587"/>
    <w:rsid w:val="00726B23"/>
    <w:rsid w:val="0072702D"/>
    <w:rsid w:val="0073148F"/>
    <w:rsid w:val="0073252B"/>
    <w:rsid w:val="00732E91"/>
    <w:rsid w:val="0073599E"/>
    <w:rsid w:val="00737E9C"/>
    <w:rsid w:val="007425D1"/>
    <w:rsid w:val="00742A92"/>
    <w:rsid w:val="00746E7E"/>
    <w:rsid w:val="00753456"/>
    <w:rsid w:val="00753691"/>
    <w:rsid w:val="00753A60"/>
    <w:rsid w:val="007572F5"/>
    <w:rsid w:val="00760340"/>
    <w:rsid w:val="00762EED"/>
    <w:rsid w:val="007635F5"/>
    <w:rsid w:val="00764D94"/>
    <w:rsid w:val="007667F2"/>
    <w:rsid w:val="00766FCE"/>
    <w:rsid w:val="007670C2"/>
    <w:rsid w:val="00773688"/>
    <w:rsid w:val="00777ECF"/>
    <w:rsid w:val="007808AA"/>
    <w:rsid w:val="007839C5"/>
    <w:rsid w:val="0078456E"/>
    <w:rsid w:val="007911B2"/>
    <w:rsid w:val="00794462"/>
    <w:rsid w:val="007A1717"/>
    <w:rsid w:val="007A19D7"/>
    <w:rsid w:val="007A1DBF"/>
    <w:rsid w:val="007A2DAC"/>
    <w:rsid w:val="007A44CC"/>
    <w:rsid w:val="007A54B1"/>
    <w:rsid w:val="007A5E08"/>
    <w:rsid w:val="007A6512"/>
    <w:rsid w:val="007A79A3"/>
    <w:rsid w:val="007B0138"/>
    <w:rsid w:val="007B243E"/>
    <w:rsid w:val="007B529A"/>
    <w:rsid w:val="007C1F3A"/>
    <w:rsid w:val="007C2732"/>
    <w:rsid w:val="007C4BFB"/>
    <w:rsid w:val="007C6EEF"/>
    <w:rsid w:val="007C7AB2"/>
    <w:rsid w:val="007D0EFA"/>
    <w:rsid w:val="007D16DC"/>
    <w:rsid w:val="007D7670"/>
    <w:rsid w:val="007E00EA"/>
    <w:rsid w:val="007E0563"/>
    <w:rsid w:val="007E1787"/>
    <w:rsid w:val="007E5A28"/>
    <w:rsid w:val="007E710B"/>
    <w:rsid w:val="007E7474"/>
    <w:rsid w:val="007E75EC"/>
    <w:rsid w:val="007E78FD"/>
    <w:rsid w:val="007F223F"/>
    <w:rsid w:val="007F34DD"/>
    <w:rsid w:val="007F6554"/>
    <w:rsid w:val="00800BB8"/>
    <w:rsid w:val="00801275"/>
    <w:rsid w:val="008019F1"/>
    <w:rsid w:val="00804678"/>
    <w:rsid w:val="00805E4A"/>
    <w:rsid w:val="008063C0"/>
    <w:rsid w:val="00807D7C"/>
    <w:rsid w:val="00810788"/>
    <w:rsid w:val="00810E03"/>
    <w:rsid w:val="008122E2"/>
    <w:rsid w:val="0081394F"/>
    <w:rsid w:val="00814771"/>
    <w:rsid w:val="00816FDE"/>
    <w:rsid w:val="00817FFC"/>
    <w:rsid w:val="008224C7"/>
    <w:rsid w:val="00823CF3"/>
    <w:rsid w:val="008246FC"/>
    <w:rsid w:val="00825F31"/>
    <w:rsid w:val="00826C8D"/>
    <w:rsid w:val="00826D9D"/>
    <w:rsid w:val="00827D7C"/>
    <w:rsid w:val="00830C56"/>
    <w:rsid w:val="00832A00"/>
    <w:rsid w:val="00833D09"/>
    <w:rsid w:val="00835E55"/>
    <w:rsid w:val="00837472"/>
    <w:rsid w:val="00843843"/>
    <w:rsid w:val="00854A5B"/>
    <w:rsid w:val="008567AE"/>
    <w:rsid w:val="0086035B"/>
    <w:rsid w:val="00860FBB"/>
    <w:rsid w:val="008649AA"/>
    <w:rsid w:val="00865A18"/>
    <w:rsid w:val="008678BA"/>
    <w:rsid w:val="00875FE6"/>
    <w:rsid w:val="008769C9"/>
    <w:rsid w:val="008776F7"/>
    <w:rsid w:val="00877B50"/>
    <w:rsid w:val="00893E52"/>
    <w:rsid w:val="00896408"/>
    <w:rsid w:val="00896A19"/>
    <w:rsid w:val="008A0E5F"/>
    <w:rsid w:val="008A1A2F"/>
    <w:rsid w:val="008A2CAD"/>
    <w:rsid w:val="008A3781"/>
    <w:rsid w:val="008A5A95"/>
    <w:rsid w:val="008A68C5"/>
    <w:rsid w:val="008B0211"/>
    <w:rsid w:val="008B3541"/>
    <w:rsid w:val="008B5046"/>
    <w:rsid w:val="008B59E9"/>
    <w:rsid w:val="008C0A26"/>
    <w:rsid w:val="008C3605"/>
    <w:rsid w:val="008C39CB"/>
    <w:rsid w:val="008C48D2"/>
    <w:rsid w:val="008C4AFB"/>
    <w:rsid w:val="008C6737"/>
    <w:rsid w:val="008D4743"/>
    <w:rsid w:val="008E0C28"/>
    <w:rsid w:val="008E2F14"/>
    <w:rsid w:val="008E7486"/>
    <w:rsid w:val="008F1E08"/>
    <w:rsid w:val="008F3546"/>
    <w:rsid w:val="00900353"/>
    <w:rsid w:val="00901D67"/>
    <w:rsid w:val="00906BD2"/>
    <w:rsid w:val="00907FB0"/>
    <w:rsid w:val="00910DA2"/>
    <w:rsid w:val="00913A35"/>
    <w:rsid w:val="00913DA9"/>
    <w:rsid w:val="009152C0"/>
    <w:rsid w:val="009165B6"/>
    <w:rsid w:val="00920C0A"/>
    <w:rsid w:val="00923B10"/>
    <w:rsid w:val="0092577B"/>
    <w:rsid w:val="00925F3E"/>
    <w:rsid w:val="009261F3"/>
    <w:rsid w:val="00926DDE"/>
    <w:rsid w:val="00927399"/>
    <w:rsid w:val="00927D66"/>
    <w:rsid w:val="00930D38"/>
    <w:rsid w:val="0093114D"/>
    <w:rsid w:val="0093423E"/>
    <w:rsid w:val="009357AE"/>
    <w:rsid w:val="009357B0"/>
    <w:rsid w:val="009364E1"/>
    <w:rsid w:val="009379A3"/>
    <w:rsid w:val="0094434C"/>
    <w:rsid w:val="009474DA"/>
    <w:rsid w:val="0094784E"/>
    <w:rsid w:val="00953D3E"/>
    <w:rsid w:val="00955E69"/>
    <w:rsid w:val="00964382"/>
    <w:rsid w:val="00964882"/>
    <w:rsid w:val="00966DCF"/>
    <w:rsid w:val="009761A1"/>
    <w:rsid w:val="00982395"/>
    <w:rsid w:val="00982A69"/>
    <w:rsid w:val="00991C61"/>
    <w:rsid w:val="00992D28"/>
    <w:rsid w:val="009938D8"/>
    <w:rsid w:val="00993BD3"/>
    <w:rsid w:val="009952DD"/>
    <w:rsid w:val="009A1F5F"/>
    <w:rsid w:val="009B115E"/>
    <w:rsid w:val="009B33E8"/>
    <w:rsid w:val="009B7762"/>
    <w:rsid w:val="009C23A5"/>
    <w:rsid w:val="009C39F4"/>
    <w:rsid w:val="009C4C13"/>
    <w:rsid w:val="009C59FD"/>
    <w:rsid w:val="009C7CE4"/>
    <w:rsid w:val="009D2748"/>
    <w:rsid w:val="009E0C46"/>
    <w:rsid w:val="009E280D"/>
    <w:rsid w:val="009E4701"/>
    <w:rsid w:val="009E5804"/>
    <w:rsid w:val="009E5BA9"/>
    <w:rsid w:val="009E5ECB"/>
    <w:rsid w:val="009F04D2"/>
    <w:rsid w:val="009F149A"/>
    <w:rsid w:val="009F6D0F"/>
    <w:rsid w:val="00A006C4"/>
    <w:rsid w:val="00A008A0"/>
    <w:rsid w:val="00A025F0"/>
    <w:rsid w:val="00A04BF9"/>
    <w:rsid w:val="00A04FA7"/>
    <w:rsid w:val="00A074C3"/>
    <w:rsid w:val="00A15FC8"/>
    <w:rsid w:val="00A164CE"/>
    <w:rsid w:val="00A17684"/>
    <w:rsid w:val="00A2006E"/>
    <w:rsid w:val="00A20610"/>
    <w:rsid w:val="00A21C1B"/>
    <w:rsid w:val="00A239C4"/>
    <w:rsid w:val="00A2413F"/>
    <w:rsid w:val="00A25A2E"/>
    <w:rsid w:val="00A30493"/>
    <w:rsid w:val="00A334C9"/>
    <w:rsid w:val="00A34C33"/>
    <w:rsid w:val="00A35AD9"/>
    <w:rsid w:val="00A377E8"/>
    <w:rsid w:val="00A40872"/>
    <w:rsid w:val="00A411D6"/>
    <w:rsid w:val="00A52256"/>
    <w:rsid w:val="00A6082D"/>
    <w:rsid w:val="00A627BF"/>
    <w:rsid w:val="00A64CFB"/>
    <w:rsid w:val="00A6546E"/>
    <w:rsid w:val="00A701DD"/>
    <w:rsid w:val="00A71821"/>
    <w:rsid w:val="00A75120"/>
    <w:rsid w:val="00A77138"/>
    <w:rsid w:val="00A7742C"/>
    <w:rsid w:val="00A77D34"/>
    <w:rsid w:val="00A81988"/>
    <w:rsid w:val="00A85867"/>
    <w:rsid w:val="00A874C7"/>
    <w:rsid w:val="00A87965"/>
    <w:rsid w:val="00A91165"/>
    <w:rsid w:val="00A97300"/>
    <w:rsid w:val="00A97AC1"/>
    <w:rsid w:val="00AA11A3"/>
    <w:rsid w:val="00AA1819"/>
    <w:rsid w:val="00AA44DB"/>
    <w:rsid w:val="00AA4B2B"/>
    <w:rsid w:val="00AA7CF7"/>
    <w:rsid w:val="00AB3141"/>
    <w:rsid w:val="00AB4837"/>
    <w:rsid w:val="00AB5898"/>
    <w:rsid w:val="00AB66B8"/>
    <w:rsid w:val="00AC3BFA"/>
    <w:rsid w:val="00AC4CDA"/>
    <w:rsid w:val="00AC674B"/>
    <w:rsid w:val="00AD6F91"/>
    <w:rsid w:val="00AE1106"/>
    <w:rsid w:val="00AE42DA"/>
    <w:rsid w:val="00AE4818"/>
    <w:rsid w:val="00AF5390"/>
    <w:rsid w:val="00AF5855"/>
    <w:rsid w:val="00AF596B"/>
    <w:rsid w:val="00AF5DBE"/>
    <w:rsid w:val="00B001A1"/>
    <w:rsid w:val="00B00B19"/>
    <w:rsid w:val="00B036EE"/>
    <w:rsid w:val="00B0641E"/>
    <w:rsid w:val="00B06ED6"/>
    <w:rsid w:val="00B10202"/>
    <w:rsid w:val="00B20435"/>
    <w:rsid w:val="00B210FC"/>
    <w:rsid w:val="00B21303"/>
    <w:rsid w:val="00B34B12"/>
    <w:rsid w:val="00B47518"/>
    <w:rsid w:val="00B51017"/>
    <w:rsid w:val="00B559A6"/>
    <w:rsid w:val="00B55B88"/>
    <w:rsid w:val="00B56BF8"/>
    <w:rsid w:val="00B6230D"/>
    <w:rsid w:val="00B64306"/>
    <w:rsid w:val="00B64808"/>
    <w:rsid w:val="00B719DC"/>
    <w:rsid w:val="00B72660"/>
    <w:rsid w:val="00B73F74"/>
    <w:rsid w:val="00B753AC"/>
    <w:rsid w:val="00B75E19"/>
    <w:rsid w:val="00B80B0E"/>
    <w:rsid w:val="00B820CB"/>
    <w:rsid w:val="00B83FAB"/>
    <w:rsid w:val="00B850F5"/>
    <w:rsid w:val="00B87058"/>
    <w:rsid w:val="00B911C5"/>
    <w:rsid w:val="00B924CB"/>
    <w:rsid w:val="00B95E39"/>
    <w:rsid w:val="00B96EED"/>
    <w:rsid w:val="00BA127E"/>
    <w:rsid w:val="00BA3B75"/>
    <w:rsid w:val="00BA5293"/>
    <w:rsid w:val="00BA6DCF"/>
    <w:rsid w:val="00BB0334"/>
    <w:rsid w:val="00BB4D06"/>
    <w:rsid w:val="00BB6E09"/>
    <w:rsid w:val="00BC1DF0"/>
    <w:rsid w:val="00BC59B7"/>
    <w:rsid w:val="00BC68F3"/>
    <w:rsid w:val="00BC7FB4"/>
    <w:rsid w:val="00BD02FB"/>
    <w:rsid w:val="00BD0812"/>
    <w:rsid w:val="00BD18FE"/>
    <w:rsid w:val="00BD3214"/>
    <w:rsid w:val="00BD54D1"/>
    <w:rsid w:val="00BD58EC"/>
    <w:rsid w:val="00BD67B6"/>
    <w:rsid w:val="00BD6D1C"/>
    <w:rsid w:val="00BE2659"/>
    <w:rsid w:val="00BE3CC4"/>
    <w:rsid w:val="00BE497F"/>
    <w:rsid w:val="00BE52AF"/>
    <w:rsid w:val="00BE5A5D"/>
    <w:rsid w:val="00BE5F60"/>
    <w:rsid w:val="00BE6008"/>
    <w:rsid w:val="00BE799D"/>
    <w:rsid w:val="00BE7BF4"/>
    <w:rsid w:val="00BF044A"/>
    <w:rsid w:val="00BF13FA"/>
    <w:rsid w:val="00BF1F32"/>
    <w:rsid w:val="00BF3DB6"/>
    <w:rsid w:val="00BF3ED4"/>
    <w:rsid w:val="00BF4AC4"/>
    <w:rsid w:val="00BF56A8"/>
    <w:rsid w:val="00BF6C6D"/>
    <w:rsid w:val="00C000E6"/>
    <w:rsid w:val="00C006AF"/>
    <w:rsid w:val="00C034CB"/>
    <w:rsid w:val="00C03E2D"/>
    <w:rsid w:val="00C04833"/>
    <w:rsid w:val="00C06BA3"/>
    <w:rsid w:val="00C07B46"/>
    <w:rsid w:val="00C10EA2"/>
    <w:rsid w:val="00C14F4C"/>
    <w:rsid w:val="00C15906"/>
    <w:rsid w:val="00C15C84"/>
    <w:rsid w:val="00C16E65"/>
    <w:rsid w:val="00C20378"/>
    <w:rsid w:val="00C21BD4"/>
    <w:rsid w:val="00C229CA"/>
    <w:rsid w:val="00C2535B"/>
    <w:rsid w:val="00C3054E"/>
    <w:rsid w:val="00C33830"/>
    <w:rsid w:val="00C35A0B"/>
    <w:rsid w:val="00C35F82"/>
    <w:rsid w:val="00C413B6"/>
    <w:rsid w:val="00C5613E"/>
    <w:rsid w:val="00C56892"/>
    <w:rsid w:val="00C6031B"/>
    <w:rsid w:val="00C637FD"/>
    <w:rsid w:val="00C659EA"/>
    <w:rsid w:val="00C65F10"/>
    <w:rsid w:val="00C67BA8"/>
    <w:rsid w:val="00C70B54"/>
    <w:rsid w:val="00C7116F"/>
    <w:rsid w:val="00C71D37"/>
    <w:rsid w:val="00C74BE3"/>
    <w:rsid w:val="00C75213"/>
    <w:rsid w:val="00C75D0D"/>
    <w:rsid w:val="00C77D07"/>
    <w:rsid w:val="00C80BD0"/>
    <w:rsid w:val="00C8172F"/>
    <w:rsid w:val="00C82657"/>
    <w:rsid w:val="00C84086"/>
    <w:rsid w:val="00C86286"/>
    <w:rsid w:val="00C86A85"/>
    <w:rsid w:val="00C87EF5"/>
    <w:rsid w:val="00C9235E"/>
    <w:rsid w:val="00C97479"/>
    <w:rsid w:val="00CA141A"/>
    <w:rsid w:val="00CA1FB5"/>
    <w:rsid w:val="00CA3D2F"/>
    <w:rsid w:val="00CA4526"/>
    <w:rsid w:val="00CB0A6E"/>
    <w:rsid w:val="00CB0AB0"/>
    <w:rsid w:val="00CB2000"/>
    <w:rsid w:val="00CB3BA8"/>
    <w:rsid w:val="00CB3C7E"/>
    <w:rsid w:val="00CB555E"/>
    <w:rsid w:val="00CB621C"/>
    <w:rsid w:val="00CC04E0"/>
    <w:rsid w:val="00CC0798"/>
    <w:rsid w:val="00CC0FCD"/>
    <w:rsid w:val="00CC4ECD"/>
    <w:rsid w:val="00CC5BF2"/>
    <w:rsid w:val="00CC69ED"/>
    <w:rsid w:val="00CC6C66"/>
    <w:rsid w:val="00CC77FB"/>
    <w:rsid w:val="00CC78D0"/>
    <w:rsid w:val="00CC7CEE"/>
    <w:rsid w:val="00CD6C04"/>
    <w:rsid w:val="00CE032D"/>
    <w:rsid w:val="00CE0BD9"/>
    <w:rsid w:val="00CE10BE"/>
    <w:rsid w:val="00CE2178"/>
    <w:rsid w:val="00CE2636"/>
    <w:rsid w:val="00CE4385"/>
    <w:rsid w:val="00CE474E"/>
    <w:rsid w:val="00CE58DE"/>
    <w:rsid w:val="00CE7821"/>
    <w:rsid w:val="00CF0F46"/>
    <w:rsid w:val="00D00752"/>
    <w:rsid w:val="00D05231"/>
    <w:rsid w:val="00D05F0E"/>
    <w:rsid w:val="00D06831"/>
    <w:rsid w:val="00D12356"/>
    <w:rsid w:val="00D12728"/>
    <w:rsid w:val="00D151D8"/>
    <w:rsid w:val="00D157C5"/>
    <w:rsid w:val="00D17F9A"/>
    <w:rsid w:val="00D2143D"/>
    <w:rsid w:val="00D22CC9"/>
    <w:rsid w:val="00D245FF"/>
    <w:rsid w:val="00D24E97"/>
    <w:rsid w:val="00D2665C"/>
    <w:rsid w:val="00D2714B"/>
    <w:rsid w:val="00D27331"/>
    <w:rsid w:val="00D31A22"/>
    <w:rsid w:val="00D34B59"/>
    <w:rsid w:val="00D355AF"/>
    <w:rsid w:val="00D37019"/>
    <w:rsid w:val="00D424F4"/>
    <w:rsid w:val="00D43B0E"/>
    <w:rsid w:val="00D45171"/>
    <w:rsid w:val="00D45519"/>
    <w:rsid w:val="00D45D4F"/>
    <w:rsid w:val="00D50B86"/>
    <w:rsid w:val="00D515CD"/>
    <w:rsid w:val="00D526B8"/>
    <w:rsid w:val="00D5302D"/>
    <w:rsid w:val="00D54FFE"/>
    <w:rsid w:val="00D558C2"/>
    <w:rsid w:val="00D57A72"/>
    <w:rsid w:val="00D60031"/>
    <w:rsid w:val="00D60A75"/>
    <w:rsid w:val="00D66A72"/>
    <w:rsid w:val="00D66F36"/>
    <w:rsid w:val="00D74310"/>
    <w:rsid w:val="00D743A1"/>
    <w:rsid w:val="00D74914"/>
    <w:rsid w:val="00D805B9"/>
    <w:rsid w:val="00D83101"/>
    <w:rsid w:val="00D874C6"/>
    <w:rsid w:val="00D90CC7"/>
    <w:rsid w:val="00D92265"/>
    <w:rsid w:val="00D94076"/>
    <w:rsid w:val="00D94273"/>
    <w:rsid w:val="00DA5702"/>
    <w:rsid w:val="00DA5B42"/>
    <w:rsid w:val="00DA77E6"/>
    <w:rsid w:val="00DB082E"/>
    <w:rsid w:val="00DB0C86"/>
    <w:rsid w:val="00DB2B7E"/>
    <w:rsid w:val="00DB3264"/>
    <w:rsid w:val="00DB4816"/>
    <w:rsid w:val="00DB533D"/>
    <w:rsid w:val="00DB7C04"/>
    <w:rsid w:val="00DC3A4D"/>
    <w:rsid w:val="00DC76AE"/>
    <w:rsid w:val="00DD0867"/>
    <w:rsid w:val="00DD2358"/>
    <w:rsid w:val="00DD238C"/>
    <w:rsid w:val="00DD27F0"/>
    <w:rsid w:val="00DD6BC6"/>
    <w:rsid w:val="00DD73F1"/>
    <w:rsid w:val="00DE02F5"/>
    <w:rsid w:val="00DE193A"/>
    <w:rsid w:val="00DE266B"/>
    <w:rsid w:val="00DE4E8A"/>
    <w:rsid w:val="00DE64F0"/>
    <w:rsid w:val="00DE77E9"/>
    <w:rsid w:val="00DF1513"/>
    <w:rsid w:val="00DF542C"/>
    <w:rsid w:val="00DF697E"/>
    <w:rsid w:val="00E01C9B"/>
    <w:rsid w:val="00E02482"/>
    <w:rsid w:val="00E028FF"/>
    <w:rsid w:val="00E054BB"/>
    <w:rsid w:val="00E05B5E"/>
    <w:rsid w:val="00E07663"/>
    <w:rsid w:val="00E10251"/>
    <w:rsid w:val="00E1269F"/>
    <w:rsid w:val="00E217AA"/>
    <w:rsid w:val="00E2248F"/>
    <w:rsid w:val="00E22BBA"/>
    <w:rsid w:val="00E2573B"/>
    <w:rsid w:val="00E27155"/>
    <w:rsid w:val="00E3248B"/>
    <w:rsid w:val="00E32622"/>
    <w:rsid w:val="00E346A1"/>
    <w:rsid w:val="00E35BD8"/>
    <w:rsid w:val="00E45BBB"/>
    <w:rsid w:val="00E4665E"/>
    <w:rsid w:val="00E467F1"/>
    <w:rsid w:val="00E533FD"/>
    <w:rsid w:val="00E534D2"/>
    <w:rsid w:val="00E54CD4"/>
    <w:rsid w:val="00E55248"/>
    <w:rsid w:val="00E5543A"/>
    <w:rsid w:val="00E56149"/>
    <w:rsid w:val="00E5723C"/>
    <w:rsid w:val="00E60897"/>
    <w:rsid w:val="00E6148B"/>
    <w:rsid w:val="00E625FA"/>
    <w:rsid w:val="00E62ABD"/>
    <w:rsid w:val="00E66FF7"/>
    <w:rsid w:val="00E70DE2"/>
    <w:rsid w:val="00E7168E"/>
    <w:rsid w:val="00E74E71"/>
    <w:rsid w:val="00E7586D"/>
    <w:rsid w:val="00E75B95"/>
    <w:rsid w:val="00E807BA"/>
    <w:rsid w:val="00E830B3"/>
    <w:rsid w:val="00E84A00"/>
    <w:rsid w:val="00E84FE8"/>
    <w:rsid w:val="00E8710D"/>
    <w:rsid w:val="00E91C25"/>
    <w:rsid w:val="00E947F2"/>
    <w:rsid w:val="00E95952"/>
    <w:rsid w:val="00EA0666"/>
    <w:rsid w:val="00EA0C16"/>
    <w:rsid w:val="00EA10CA"/>
    <w:rsid w:val="00EA7F90"/>
    <w:rsid w:val="00EB1C28"/>
    <w:rsid w:val="00EB2008"/>
    <w:rsid w:val="00EB5262"/>
    <w:rsid w:val="00EB6DE7"/>
    <w:rsid w:val="00EB71F5"/>
    <w:rsid w:val="00EC41FA"/>
    <w:rsid w:val="00ED03CE"/>
    <w:rsid w:val="00ED076F"/>
    <w:rsid w:val="00ED0E5A"/>
    <w:rsid w:val="00ED377E"/>
    <w:rsid w:val="00ED4CB0"/>
    <w:rsid w:val="00ED5518"/>
    <w:rsid w:val="00ED69C6"/>
    <w:rsid w:val="00ED76D9"/>
    <w:rsid w:val="00EE0193"/>
    <w:rsid w:val="00EE1E3F"/>
    <w:rsid w:val="00EE21CA"/>
    <w:rsid w:val="00EE2234"/>
    <w:rsid w:val="00EE2816"/>
    <w:rsid w:val="00EE6167"/>
    <w:rsid w:val="00EE6600"/>
    <w:rsid w:val="00EE6D85"/>
    <w:rsid w:val="00EE7266"/>
    <w:rsid w:val="00EE785E"/>
    <w:rsid w:val="00EF3944"/>
    <w:rsid w:val="00EF52A1"/>
    <w:rsid w:val="00EF5D02"/>
    <w:rsid w:val="00F00CCB"/>
    <w:rsid w:val="00F012E0"/>
    <w:rsid w:val="00F01438"/>
    <w:rsid w:val="00F04C6A"/>
    <w:rsid w:val="00F05394"/>
    <w:rsid w:val="00F05D51"/>
    <w:rsid w:val="00F06124"/>
    <w:rsid w:val="00F102E0"/>
    <w:rsid w:val="00F10726"/>
    <w:rsid w:val="00F1171A"/>
    <w:rsid w:val="00F11C57"/>
    <w:rsid w:val="00F12FA9"/>
    <w:rsid w:val="00F13C6E"/>
    <w:rsid w:val="00F14120"/>
    <w:rsid w:val="00F149B4"/>
    <w:rsid w:val="00F17962"/>
    <w:rsid w:val="00F27861"/>
    <w:rsid w:val="00F304AE"/>
    <w:rsid w:val="00F31ABC"/>
    <w:rsid w:val="00F36394"/>
    <w:rsid w:val="00F43656"/>
    <w:rsid w:val="00F440DD"/>
    <w:rsid w:val="00F459E3"/>
    <w:rsid w:val="00F4632D"/>
    <w:rsid w:val="00F51563"/>
    <w:rsid w:val="00F542FB"/>
    <w:rsid w:val="00F54990"/>
    <w:rsid w:val="00F5683A"/>
    <w:rsid w:val="00F577DC"/>
    <w:rsid w:val="00F61591"/>
    <w:rsid w:val="00F62E19"/>
    <w:rsid w:val="00F66024"/>
    <w:rsid w:val="00F66FBE"/>
    <w:rsid w:val="00F76B73"/>
    <w:rsid w:val="00F80498"/>
    <w:rsid w:val="00F80CB5"/>
    <w:rsid w:val="00F82DC9"/>
    <w:rsid w:val="00F850BA"/>
    <w:rsid w:val="00F85A81"/>
    <w:rsid w:val="00F86C0A"/>
    <w:rsid w:val="00F872D5"/>
    <w:rsid w:val="00F91F0F"/>
    <w:rsid w:val="00F93080"/>
    <w:rsid w:val="00F9331B"/>
    <w:rsid w:val="00F949B9"/>
    <w:rsid w:val="00F95915"/>
    <w:rsid w:val="00F96584"/>
    <w:rsid w:val="00F96776"/>
    <w:rsid w:val="00FA25AF"/>
    <w:rsid w:val="00FA3EBB"/>
    <w:rsid w:val="00FA4A8E"/>
    <w:rsid w:val="00FA5C92"/>
    <w:rsid w:val="00FA675F"/>
    <w:rsid w:val="00FA7826"/>
    <w:rsid w:val="00FB3284"/>
    <w:rsid w:val="00FB3313"/>
    <w:rsid w:val="00FB48DF"/>
    <w:rsid w:val="00FB65D8"/>
    <w:rsid w:val="00FC13B1"/>
    <w:rsid w:val="00FC15F8"/>
    <w:rsid w:val="00FC5824"/>
    <w:rsid w:val="00FC5D22"/>
    <w:rsid w:val="00FC6F82"/>
    <w:rsid w:val="00FC7223"/>
    <w:rsid w:val="00FC7519"/>
    <w:rsid w:val="00FD0B9E"/>
    <w:rsid w:val="00FD0CA5"/>
    <w:rsid w:val="00FD0DDC"/>
    <w:rsid w:val="00FD43F1"/>
    <w:rsid w:val="00FD7944"/>
    <w:rsid w:val="00FE0B9D"/>
    <w:rsid w:val="00FE19F4"/>
    <w:rsid w:val="00FE2167"/>
    <w:rsid w:val="00FE4198"/>
    <w:rsid w:val="00FE63C0"/>
    <w:rsid w:val="00FF19E5"/>
    <w:rsid w:val="00FF47E0"/>
    <w:rsid w:val="00FF48AA"/>
    <w:rsid w:val="00FF58A6"/>
    <w:rsid w:val="00FF6634"/>
    <w:rsid w:val="00FF6B57"/>
    <w:rsid w:val="00FF7F84"/>
    <w:rsid w:val="012C30B9"/>
    <w:rsid w:val="012D1ACE"/>
    <w:rsid w:val="012F6197"/>
    <w:rsid w:val="013E1B96"/>
    <w:rsid w:val="016A13E2"/>
    <w:rsid w:val="016A1856"/>
    <w:rsid w:val="017231B2"/>
    <w:rsid w:val="01821C26"/>
    <w:rsid w:val="01AA3C00"/>
    <w:rsid w:val="01BA1FAE"/>
    <w:rsid w:val="01C95FBC"/>
    <w:rsid w:val="01EE2E40"/>
    <w:rsid w:val="01FA7BEC"/>
    <w:rsid w:val="021F2274"/>
    <w:rsid w:val="02251BAE"/>
    <w:rsid w:val="022845C1"/>
    <w:rsid w:val="0244333E"/>
    <w:rsid w:val="02497924"/>
    <w:rsid w:val="02A4058D"/>
    <w:rsid w:val="02AA11FA"/>
    <w:rsid w:val="02BA606F"/>
    <w:rsid w:val="033C3670"/>
    <w:rsid w:val="036C778B"/>
    <w:rsid w:val="036D13FC"/>
    <w:rsid w:val="03A711BB"/>
    <w:rsid w:val="03DA284F"/>
    <w:rsid w:val="03DF4F76"/>
    <w:rsid w:val="042602D7"/>
    <w:rsid w:val="043F57AB"/>
    <w:rsid w:val="044D22E3"/>
    <w:rsid w:val="04646B21"/>
    <w:rsid w:val="0478722A"/>
    <w:rsid w:val="04966D04"/>
    <w:rsid w:val="04D73519"/>
    <w:rsid w:val="04DF680F"/>
    <w:rsid w:val="04EA1655"/>
    <w:rsid w:val="04EE5255"/>
    <w:rsid w:val="04F57003"/>
    <w:rsid w:val="05133ED9"/>
    <w:rsid w:val="05143B48"/>
    <w:rsid w:val="054735B7"/>
    <w:rsid w:val="057D2757"/>
    <w:rsid w:val="05984F04"/>
    <w:rsid w:val="05CC3871"/>
    <w:rsid w:val="05D553BE"/>
    <w:rsid w:val="05E0702C"/>
    <w:rsid w:val="0606105B"/>
    <w:rsid w:val="061D666A"/>
    <w:rsid w:val="06343969"/>
    <w:rsid w:val="064D3FD7"/>
    <w:rsid w:val="067135A7"/>
    <w:rsid w:val="06820F10"/>
    <w:rsid w:val="0692669E"/>
    <w:rsid w:val="06946ED8"/>
    <w:rsid w:val="06966C46"/>
    <w:rsid w:val="06B44E5F"/>
    <w:rsid w:val="06CA606B"/>
    <w:rsid w:val="06CE2F23"/>
    <w:rsid w:val="06D90B7D"/>
    <w:rsid w:val="070B2D79"/>
    <w:rsid w:val="07171C6A"/>
    <w:rsid w:val="071A07ED"/>
    <w:rsid w:val="071E141A"/>
    <w:rsid w:val="074972BB"/>
    <w:rsid w:val="078C754A"/>
    <w:rsid w:val="078D1FA7"/>
    <w:rsid w:val="07A2353D"/>
    <w:rsid w:val="07A70146"/>
    <w:rsid w:val="07CB116E"/>
    <w:rsid w:val="07F24454"/>
    <w:rsid w:val="080C3956"/>
    <w:rsid w:val="080F57D7"/>
    <w:rsid w:val="081642CE"/>
    <w:rsid w:val="08276B12"/>
    <w:rsid w:val="08470018"/>
    <w:rsid w:val="084C12A0"/>
    <w:rsid w:val="084C50A9"/>
    <w:rsid w:val="084F0BF9"/>
    <w:rsid w:val="084F6B35"/>
    <w:rsid w:val="08575CFD"/>
    <w:rsid w:val="08712CE8"/>
    <w:rsid w:val="08871D9C"/>
    <w:rsid w:val="089A04BD"/>
    <w:rsid w:val="08A95B6A"/>
    <w:rsid w:val="08E80B48"/>
    <w:rsid w:val="08F3045F"/>
    <w:rsid w:val="09327C7A"/>
    <w:rsid w:val="093E0DA0"/>
    <w:rsid w:val="096601E6"/>
    <w:rsid w:val="096804F1"/>
    <w:rsid w:val="09894201"/>
    <w:rsid w:val="09BF5C6A"/>
    <w:rsid w:val="0A026649"/>
    <w:rsid w:val="0A3D67D8"/>
    <w:rsid w:val="0A4664C7"/>
    <w:rsid w:val="0A4A1FF8"/>
    <w:rsid w:val="0A4C323C"/>
    <w:rsid w:val="0A671082"/>
    <w:rsid w:val="0A9450DC"/>
    <w:rsid w:val="0AD3249A"/>
    <w:rsid w:val="0ADB0E2A"/>
    <w:rsid w:val="0B0A5C0E"/>
    <w:rsid w:val="0B3872C6"/>
    <w:rsid w:val="0B413ACA"/>
    <w:rsid w:val="0B60369D"/>
    <w:rsid w:val="0B671B18"/>
    <w:rsid w:val="0B8415A0"/>
    <w:rsid w:val="0BA13D20"/>
    <w:rsid w:val="0BA93418"/>
    <w:rsid w:val="0BD36993"/>
    <w:rsid w:val="0BF75FA0"/>
    <w:rsid w:val="0C0C4563"/>
    <w:rsid w:val="0C2C517D"/>
    <w:rsid w:val="0C444450"/>
    <w:rsid w:val="0C4D3B5D"/>
    <w:rsid w:val="0C6F6735"/>
    <w:rsid w:val="0C7A1077"/>
    <w:rsid w:val="0C831316"/>
    <w:rsid w:val="0C8A3857"/>
    <w:rsid w:val="0CB837C2"/>
    <w:rsid w:val="0CD062C2"/>
    <w:rsid w:val="0CD970C5"/>
    <w:rsid w:val="0CFB514D"/>
    <w:rsid w:val="0D0567F6"/>
    <w:rsid w:val="0D131644"/>
    <w:rsid w:val="0D932B55"/>
    <w:rsid w:val="0D9E10EB"/>
    <w:rsid w:val="0DB26774"/>
    <w:rsid w:val="0DBF73EA"/>
    <w:rsid w:val="0DE638A6"/>
    <w:rsid w:val="0DE97D4E"/>
    <w:rsid w:val="0E2C7C56"/>
    <w:rsid w:val="0E390D62"/>
    <w:rsid w:val="0E507AEC"/>
    <w:rsid w:val="0E704E13"/>
    <w:rsid w:val="0EE358D3"/>
    <w:rsid w:val="0F426E07"/>
    <w:rsid w:val="0F7D1614"/>
    <w:rsid w:val="0F8B40DB"/>
    <w:rsid w:val="0FA10663"/>
    <w:rsid w:val="0FA47BA8"/>
    <w:rsid w:val="0FBC72A0"/>
    <w:rsid w:val="0FE805A8"/>
    <w:rsid w:val="0FEB7ECA"/>
    <w:rsid w:val="0FFE7970"/>
    <w:rsid w:val="1005725B"/>
    <w:rsid w:val="106D7C45"/>
    <w:rsid w:val="10AD5D55"/>
    <w:rsid w:val="10B8450E"/>
    <w:rsid w:val="10BA54A7"/>
    <w:rsid w:val="10C17212"/>
    <w:rsid w:val="10C658F0"/>
    <w:rsid w:val="10D52320"/>
    <w:rsid w:val="10EA1474"/>
    <w:rsid w:val="110E400D"/>
    <w:rsid w:val="113E10E4"/>
    <w:rsid w:val="11542C1E"/>
    <w:rsid w:val="11854615"/>
    <w:rsid w:val="11AD08F7"/>
    <w:rsid w:val="11D34F30"/>
    <w:rsid w:val="122107EC"/>
    <w:rsid w:val="12347BC6"/>
    <w:rsid w:val="124973FE"/>
    <w:rsid w:val="12A863E0"/>
    <w:rsid w:val="12EF32BD"/>
    <w:rsid w:val="13167525"/>
    <w:rsid w:val="13365764"/>
    <w:rsid w:val="13595853"/>
    <w:rsid w:val="135F33B7"/>
    <w:rsid w:val="13682EDD"/>
    <w:rsid w:val="13CE33BF"/>
    <w:rsid w:val="13D379B2"/>
    <w:rsid w:val="13E2545D"/>
    <w:rsid w:val="13FA32D3"/>
    <w:rsid w:val="14105417"/>
    <w:rsid w:val="14265163"/>
    <w:rsid w:val="142F4691"/>
    <w:rsid w:val="144107F3"/>
    <w:rsid w:val="14600FE8"/>
    <w:rsid w:val="14603213"/>
    <w:rsid w:val="14626D08"/>
    <w:rsid w:val="147D703B"/>
    <w:rsid w:val="147E5910"/>
    <w:rsid w:val="14886742"/>
    <w:rsid w:val="149009DE"/>
    <w:rsid w:val="14CC6391"/>
    <w:rsid w:val="14F72DCD"/>
    <w:rsid w:val="15062C0B"/>
    <w:rsid w:val="151B664D"/>
    <w:rsid w:val="15541BAA"/>
    <w:rsid w:val="15A32775"/>
    <w:rsid w:val="15B85BCD"/>
    <w:rsid w:val="15FF5336"/>
    <w:rsid w:val="162271B8"/>
    <w:rsid w:val="162936A0"/>
    <w:rsid w:val="162A61DF"/>
    <w:rsid w:val="16580CA7"/>
    <w:rsid w:val="1661484B"/>
    <w:rsid w:val="167E40D4"/>
    <w:rsid w:val="168E782C"/>
    <w:rsid w:val="16C93789"/>
    <w:rsid w:val="16EA2772"/>
    <w:rsid w:val="16F2449F"/>
    <w:rsid w:val="16FF2462"/>
    <w:rsid w:val="17076898"/>
    <w:rsid w:val="17136436"/>
    <w:rsid w:val="173B1FD5"/>
    <w:rsid w:val="176413A0"/>
    <w:rsid w:val="176631C7"/>
    <w:rsid w:val="1770621D"/>
    <w:rsid w:val="177D5A59"/>
    <w:rsid w:val="178F78A1"/>
    <w:rsid w:val="17E657F1"/>
    <w:rsid w:val="17FE063D"/>
    <w:rsid w:val="182B36F3"/>
    <w:rsid w:val="183A016B"/>
    <w:rsid w:val="184B2D58"/>
    <w:rsid w:val="18683AB2"/>
    <w:rsid w:val="18722CB9"/>
    <w:rsid w:val="188A65B6"/>
    <w:rsid w:val="18C51A5F"/>
    <w:rsid w:val="19094EBC"/>
    <w:rsid w:val="190F0762"/>
    <w:rsid w:val="19174281"/>
    <w:rsid w:val="19184BF5"/>
    <w:rsid w:val="191C5EEA"/>
    <w:rsid w:val="19207241"/>
    <w:rsid w:val="1974419A"/>
    <w:rsid w:val="19857CAF"/>
    <w:rsid w:val="19AA6867"/>
    <w:rsid w:val="19BC2B5E"/>
    <w:rsid w:val="19D53F17"/>
    <w:rsid w:val="19FC5BD1"/>
    <w:rsid w:val="1A024F0A"/>
    <w:rsid w:val="1A02586A"/>
    <w:rsid w:val="1A0E2971"/>
    <w:rsid w:val="1A5F35C6"/>
    <w:rsid w:val="1A99676A"/>
    <w:rsid w:val="1A9D4254"/>
    <w:rsid w:val="1AD673B1"/>
    <w:rsid w:val="1AF1717E"/>
    <w:rsid w:val="1B136467"/>
    <w:rsid w:val="1B434107"/>
    <w:rsid w:val="1B4C5D24"/>
    <w:rsid w:val="1B6F4243"/>
    <w:rsid w:val="1B740BCE"/>
    <w:rsid w:val="1B8A058E"/>
    <w:rsid w:val="1B8D6237"/>
    <w:rsid w:val="1BE951D6"/>
    <w:rsid w:val="1BFB363C"/>
    <w:rsid w:val="1C1659D0"/>
    <w:rsid w:val="1C2D6919"/>
    <w:rsid w:val="1C3D3146"/>
    <w:rsid w:val="1C466E61"/>
    <w:rsid w:val="1D323E28"/>
    <w:rsid w:val="1D4A4851"/>
    <w:rsid w:val="1D5953A7"/>
    <w:rsid w:val="1D6D06AA"/>
    <w:rsid w:val="1D762FCE"/>
    <w:rsid w:val="1D7B085B"/>
    <w:rsid w:val="1D8F6519"/>
    <w:rsid w:val="1DA2641B"/>
    <w:rsid w:val="1DA50E97"/>
    <w:rsid w:val="1DD01D50"/>
    <w:rsid w:val="1DD96F12"/>
    <w:rsid w:val="1E2B2D48"/>
    <w:rsid w:val="1E4277F9"/>
    <w:rsid w:val="1E515D96"/>
    <w:rsid w:val="1E555B90"/>
    <w:rsid w:val="1E7D7CA1"/>
    <w:rsid w:val="1E8030EE"/>
    <w:rsid w:val="1E8D2205"/>
    <w:rsid w:val="1EA760DF"/>
    <w:rsid w:val="1EE57E3C"/>
    <w:rsid w:val="1F0C74F6"/>
    <w:rsid w:val="1F3642A9"/>
    <w:rsid w:val="1F695302"/>
    <w:rsid w:val="1FAB0CEB"/>
    <w:rsid w:val="1FBB1C16"/>
    <w:rsid w:val="20100506"/>
    <w:rsid w:val="20163229"/>
    <w:rsid w:val="201768D3"/>
    <w:rsid w:val="20314E31"/>
    <w:rsid w:val="20382B15"/>
    <w:rsid w:val="205B1B60"/>
    <w:rsid w:val="207C47F6"/>
    <w:rsid w:val="207C70D2"/>
    <w:rsid w:val="209F181A"/>
    <w:rsid w:val="20B44177"/>
    <w:rsid w:val="20C47F24"/>
    <w:rsid w:val="210F01E6"/>
    <w:rsid w:val="21610F15"/>
    <w:rsid w:val="21625B44"/>
    <w:rsid w:val="2174510E"/>
    <w:rsid w:val="21857596"/>
    <w:rsid w:val="21B360A0"/>
    <w:rsid w:val="21BD474F"/>
    <w:rsid w:val="220D4886"/>
    <w:rsid w:val="22292CE9"/>
    <w:rsid w:val="223B3390"/>
    <w:rsid w:val="2270030C"/>
    <w:rsid w:val="22783B80"/>
    <w:rsid w:val="22793600"/>
    <w:rsid w:val="227E439D"/>
    <w:rsid w:val="22B8299A"/>
    <w:rsid w:val="22BB1C28"/>
    <w:rsid w:val="22ED4A06"/>
    <w:rsid w:val="23494B26"/>
    <w:rsid w:val="238103B3"/>
    <w:rsid w:val="23970773"/>
    <w:rsid w:val="239A2A2A"/>
    <w:rsid w:val="23A51459"/>
    <w:rsid w:val="23AF2D7A"/>
    <w:rsid w:val="23C45E02"/>
    <w:rsid w:val="23E353AA"/>
    <w:rsid w:val="23EB1F34"/>
    <w:rsid w:val="23EB7734"/>
    <w:rsid w:val="23F7006B"/>
    <w:rsid w:val="2419648E"/>
    <w:rsid w:val="243201E0"/>
    <w:rsid w:val="2453769A"/>
    <w:rsid w:val="245B4C20"/>
    <w:rsid w:val="24680B8B"/>
    <w:rsid w:val="247D6DAC"/>
    <w:rsid w:val="2486063B"/>
    <w:rsid w:val="2486680E"/>
    <w:rsid w:val="249D1EB6"/>
    <w:rsid w:val="24B9375B"/>
    <w:rsid w:val="25182CA8"/>
    <w:rsid w:val="25191CB9"/>
    <w:rsid w:val="2545535E"/>
    <w:rsid w:val="25521BA6"/>
    <w:rsid w:val="255A7478"/>
    <w:rsid w:val="256E48C7"/>
    <w:rsid w:val="25801AEB"/>
    <w:rsid w:val="25C51DDD"/>
    <w:rsid w:val="25DC37D0"/>
    <w:rsid w:val="25DE68BA"/>
    <w:rsid w:val="25F43CA6"/>
    <w:rsid w:val="25FE34BE"/>
    <w:rsid w:val="25FF6F8E"/>
    <w:rsid w:val="26011DF0"/>
    <w:rsid w:val="26044A00"/>
    <w:rsid w:val="269D0CD2"/>
    <w:rsid w:val="26A82052"/>
    <w:rsid w:val="26F1048F"/>
    <w:rsid w:val="27244C2E"/>
    <w:rsid w:val="2768765C"/>
    <w:rsid w:val="27745D23"/>
    <w:rsid w:val="277F300E"/>
    <w:rsid w:val="27A273A7"/>
    <w:rsid w:val="27BD0FA5"/>
    <w:rsid w:val="27CE34AA"/>
    <w:rsid w:val="27E07B52"/>
    <w:rsid w:val="28174012"/>
    <w:rsid w:val="28581F11"/>
    <w:rsid w:val="286417FB"/>
    <w:rsid w:val="286628CD"/>
    <w:rsid w:val="28701ACD"/>
    <w:rsid w:val="289D5BEB"/>
    <w:rsid w:val="28B80F1D"/>
    <w:rsid w:val="28CC2D1D"/>
    <w:rsid w:val="28F91950"/>
    <w:rsid w:val="28FB6A13"/>
    <w:rsid w:val="29533A5F"/>
    <w:rsid w:val="296D1DBB"/>
    <w:rsid w:val="29904BFA"/>
    <w:rsid w:val="29A32695"/>
    <w:rsid w:val="29BE4861"/>
    <w:rsid w:val="29C46AE3"/>
    <w:rsid w:val="29CE54AD"/>
    <w:rsid w:val="2A6D6067"/>
    <w:rsid w:val="2AA04FD0"/>
    <w:rsid w:val="2AD302EC"/>
    <w:rsid w:val="2AF96F0D"/>
    <w:rsid w:val="2B0D143A"/>
    <w:rsid w:val="2B13404C"/>
    <w:rsid w:val="2B222857"/>
    <w:rsid w:val="2B333562"/>
    <w:rsid w:val="2B705D79"/>
    <w:rsid w:val="2B8209A0"/>
    <w:rsid w:val="2B894819"/>
    <w:rsid w:val="2BA271CC"/>
    <w:rsid w:val="2BF81F4A"/>
    <w:rsid w:val="2C137559"/>
    <w:rsid w:val="2C52004C"/>
    <w:rsid w:val="2C553C8C"/>
    <w:rsid w:val="2C5F2904"/>
    <w:rsid w:val="2C771074"/>
    <w:rsid w:val="2C8110EC"/>
    <w:rsid w:val="2CD71288"/>
    <w:rsid w:val="2CF05EDC"/>
    <w:rsid w:val="2D31755C"/>
    <w:rsid w:val="2D392B6F"/>
    <w:rsid w:val="2D752E36"/>
    <w:rsid w:val="2D7C5A3D"/>
    <w:rsid w:val="2D824014"/>
    <w:rsid w:val="2D9B0F35"/>
    <w:rsid w:val="2DDD09CA"/>
    <w:rsid w:val="2E0E759F"/>
    <w:rsid w:val="2E381280"/>
    <w:rsid w:val="2E5133FF"/>
    <w:rsid w:val="2E7A1956"/>
    <w:rsid w:val="2E894C75"/>
    <w:rsid w:val="2EA00A66"/>
    <w:rsid w:val="2ECC34BC"/>
    <w:rsid w:val="2EDD5CB3"/>
    <w:rsid w:val="2EE54B91"/>
    <w:rsid w:val="2F0E46CC"/>
    <w:rsid w:val="2F406458"/>
    <w:rsid w:val="2F4F53B5"/>
    <w:rsid w:val="2F5B33C1"/>
    <w:rsid w:val="2F7B05F4"/>
    <w:rsid w:val="2F85495C"/>
    <w:rsid w:val="2FA33C8C"/>
    <w:rsid w:val="2FB81071"/>
    <w:rsid w:val="300C126B"/>
    <w:rsid w:val="30183039"/>
    <w:rsid w:val="301F5527"/>
    <w:rsid w:val="302C6AD2"/>
    <w:rsid w:val="30486768"/>
    <w:rsid w:val="307216AB"/>
    <w:rsid w:val="30825C02"/>
    <w:rsid w:val="309345CE"/>
    <w:rsid w:val="30982981"/>
    <w:rsid w:val="30AF34FD"/>
    <w:rsid w:val="30B71021"/>
    <w:rsid w:val="30F053E8"/>
    <w:rsid w:val="31212F86"/>
    <w:rsid w:val="31464EDD"/>
    <w:rsid w:val="3177168C"/>
    <w:rsid w:val="31801DD4"/>
    <w:rsid w:val="31997FC5"/>
    <w:rsid w:val="31AD03D1"/>
    <w:rsid w:val="31CD31BC"/>
    <w:rsid w:val="31FC5AAA"/>
    <w:rsid w:val="3210204B"/>
    <w:rsid w:val="323B52AD"/>
    <w:rsid w:val="323D6951"/>
    <w:rsid w:val="32442872"/>
    <w:rsid w:val="329F6B7A"/>
    <w:rsid w:val="32A51C03"/>
    <w:rsid w:val="32CB5F4D"/>
    <w:rsid w:val="330F6ED9"/>
    <w:rsid w:val="33264568"/>
    <w:rsid w:val="33582A7E"/>
    <w:rsid w:val="33730DAE"/>
    <w:rsid w:val="338E4D3E"/>
    <w:rsid w:val="33A64439"/>
    <w:rsid w:val="33AD3660"/>
    <w:rsid w:val="33B84B8F"/>
    <w:rsid w:val="33C53D75"/>
    <w:rsid w:val="33EF2388"/>
    <w:rsid w:val="33F96A28"/>
    <w:rsid w:val="340A270F"/>
    <w:rsid w:val="34111C05"/>
    <w:rsid w:val="343273BE"/>
    <w:rsid w:val="34364261"/>
    <w:rsid w:val="344C1641"/>
    <w:rsid w:val="34595C4B"/>
    <w:rsid w:val="34761D8E"/>
    <w:rsid w:val="347B1B96"/>
    <w:rsid w:val="347B6AFB"/>
    <w:rsid w:val="34BB60C5"/>
    <w:rsid w:val="34DE1884"/>
    <w:rsid w:val="34DF1ED5"/>
    <w:rsid w:val="34EC0909"/>
    <w:rsid w:val="34ED7718"/>
    <w:rsid w:val="34EF5039"/>
    <w:rsid w:val="351C1B34"/>
    <w:rsid w:val="351D1D9E"/>
    <w:rsid w:val="352A522D"/>
    <w:rsid w:val="35376809"/>
    <w:rsid w:val="354B174C"/>
    <w:rsid w:val="35D52D17"/>
    <w:rsid w:val="35F84B2F"/>
    <w:rsid w:val="35FB301A"/>
    <w:rsid w:val="36381EEC"/>
    <w:rsid w:val="365F78C9"/>
    <w:rsid w:val="367B6C5B"/>
    <w:rsid w:val="36803519"/>
    <w:rsid w:val="368C4A42"/>
    <w:rsid w:val="36A43CBC"/>
    <w:rsid w:val="36A810D4"/>
    <w:rsid w:val="36AB52A2"/>
    <w:rsid w:val="36E01F1C"/>
    <w:rsid w:val="36EB1174"/>
    <w:rsid w:val="36FF11DD"/>
    <w:rsid w:val="37062F81"/>
    <w:rsid w:val="37094CB0"/>
    <w:rsid w:val="376521DA"/>
    <w:rsid w:val="37932498"/>
    <w:rsid w:val="37AC2FF7"/>
    <w:rsid w:val="37B81D10"/>
    <w:rsid w:val="37E33151"/>
    <w:rsid w:val="37F56052"/>
    <w:rsid w:val="38105AEF"/>
    <w:rsid w:val="382052CC"/>
    <w:rsid w:val="384D605C"/>
    <w:rsid w:val="385D3EC3"/>
    <w:rsid w:val="385D7C76"/>
    <w:rsid w:val="385E1F9C"/>
    <w:rsid w:val="38BA447C"/>
    <w:rsid w:val="38BB3076"/>
    <w:rsid w:val="38E00913"/>
    <w:rsid w:val="38EC4989"/>
    <w:rsid w:val="38F26CC1"/>
    <w:rsid w:val="391F4C29"/>
    <w:rsid w:val="39593E7F"/>
    <w:rsid w:val="397E4B63"/>
    <w:rsid w:val="399F4C83"/>
    <w:rsid w:val="39B81ED7"/>
    <w:rsid w:val="39C83EF7"/>
    <w:rsid w:val="3A127447"/>
    <w:rsid w:val="3A2E3A77"/>
    <w:rsid w:val="3A3C2546"/>
    <w:rsid w:val="3A5A04F7"/>
    <w:rsid w:val="3A875775"/>
    <w:rsid w:val="3A8B6927"/>
    <w:rsid w:val="3AD5412F"/>
    <w:rsid w:val="3B0804BC"/>
    <w:rsid w:val="3B4A70AE"/>
    <w:rsid w:val="3B600ED3"/>
    <w:rsid w:val="3B7028D5"/>
    <w:rsid w:val="3B787A93"/>
    <w:rsid w:val="3B921AF8"/>
    <w:rsid w:val="3B9D6987"/>
    <w:rsid w:val="3BEF60AE"/>
    <w:rsid w:val="3C287884"/>
    <w:rsid w:val="3C2D36DB"/>
    <w:rsid w:val="3C495F7A"/>
    <w:rsid w:val="3C765498"/>
    <w:rsid w:val="3CBB7D6D"/>
    <w:rsid w:val="3CD51CB1"/>
    <w:rsid w:val="3CEB7FDB"/>
    <w:rsid w:val="3CF63FF4"/>
    <w:rsid w:val="3D28706A"/>
    <w:rsid w:val="3D355EA1"/>
    <w:rsid w:val="3D391B56"/>
    <w:rsid w:val="3D3B5EF4"/>
    <w:rsid w:val="3D477E9F"/>
    <w:rsid w:val="3D5377D8"/>
    <w:rsid w:val="3D584ABF"/>
    <w:rsid w:val="3D66625F"/>
    <w:rsid w:val="3DA04761"/>
    <w:rsid w:val="3DB7727F"/>
    <w:rsid w:val="3DC04D69"/>
    <w:rsid w:val="3DDA55DD"/>
    <w:rsid w:val="3DDD12BE"/>
    <w:rsid w:val="3E1F25ED"/>
    <w:rsid w:val="3E2B13CD"/>
    <w:rsid w:val="3E3E0215"/>
    <w:rsid w:val="3E5048A7"/>
    <w:rsid w:val="3E623F37"/>
    <w:rsid w:val="3E824080"/>
    <w:rsid w:val="3E8257F2"/>
    <w:rsid w:val="3E9A6A84"/>
    <w:rsid w:val="3E9D7E62"/>
    <w:rsid w:val="3EA61654"/>
    <w:rsid w:val="3EAF47D3"/>
    <w:rsid w:val="3ECC3ADA"/>
    <w:rsid w:val="3EF57C46"/>
    <w:rsid w:val="3F0A08C5"/>
    <w:rsid w:val="3FA84F6B"/>
    <w:rsid w:val="3FB57A05"/>
    <w:rsid w:val="3FB72105"/>
    <w:rsid w:val="3FC30822"/>
    <w:rsid w:val="3FC66285"/>
    <w:rsid w:val="3FEF5113"/>
    <w:rsid w:val="3FFB7A53"/>
    <w:rsid w:val="4010153C"/>
    <w:rsid w:val="401749B0"/>
    <w:rsid w:val="401815B7"/>
    <w:rsid w:val="401E020E"/>
    <w:rsid w:val="4029239B"/>
    <w:rsid w:val="403745E2"/>
    <w:rsid w:val="40505088"/>
    <w:rsid w:val="405240FA"/>
    <w:rsid w:val="40677DDF"/>
    <w:rsid w:val="40685DD4"/>
    <w:rsid w:val="40C75A46"/>
    <w:rsid w:val="412409BD"/>
    <w:rsid w:val="418075AC"/>
    <w:rsid w:val="41966762"/>
    <w:rsid w:val="41AE3A8F"/>
    <w:rsid w:val="41C6745E"/>
    <w:rsid w:val="41F52BE4"/>
    <w:rsid w:val="4228786B"/>
    <w:rsid w:val="4232335E"/>
    <w:rsid w:val="426344FE"/>
    <w:rsid w:val="427B11B1"/>
    <w:rsid w:val="42A632D0"/>
    <w:rsid w:val="42B37240"/>
    <w:rsid w:val="42BD53D4"/>
    <w:rsid w:val="42D06B2A"/>
    <w:rsid w:val="43104BE0"/>
    <w:rsid w:val="43265077"/>
    <w:rsid w:val="432C5546"/>
    <w:rsid w:val="43427D42"/>
    <w:rsid w:val="435C3DCD"/>
    <w:rsid w:val="4381247C"/>
    <w:rsid w:val="438A7351"/>
    <w:rsid w:val="439335DD"/>
    <w:rsid w:val="439661FC"/>
    <w:rsid w:val="43B639AC"/>
    <w:rsid w:val="43BB7B1A"/>
    <w:rsid w:val="43EB7EC4"/>
    <w:rsid w:val="43EF5DDA"/>
    <w:rsid w:val="4406513B"/>
    <w:rsid w:val="444D33BB"/>
    <w:rsid w:val="444E5768"/>
    <w:rsid w:val="44547A79"/>
    <w:rsid w:val="446017CB"/>
    <w:rsid w:val="44736F91"/>
    <w:rsid w:val="44934275"/>
    <w:rsid w:val="449E357F"/>
    <w:rsid w:val="44A545C0"/>
    <w:rsid w:val="44AD615E"/>
    <w:rsid w:val="44D61680"/>
    <w:rsid w:val="44FD38EF"/>
    <w:rsid w:val="452D1ED4"/>
    <w:rsid w:val="455974EE"/>
    <w:rsid w:val="45613511"/>
    <w:rsid w:val="45875E92"/>
    <w:rsid w:val="45B862A7"/>
    <w:rsid w:val="45C775FB"/>
    <w:rsid w:val="45E910AB"/>
    <w:rsid w:val="45F03030"/>
    <w:rsid w:val="460543DC"/>
    <w:rsid w:val="462058EA"/>
    <w:rsid w:val="46357F13"/>
    <w:rsid w:val="465940B4"/>
    <w:rsid w:val="466F2D4A"/>
    <w:rsid w:val="468C724B"/>
    <w:rsid w:val="46C40072"/>
    <w:rsid w:val="46C67328"/>
    <w:rsid w:val="46E21F29"/>
    <w:rsid w:val="471E07A6"/>
    <w:rsid w:val="47235719"/>
    <w:rsid w:val="473B5EE1"/>
    <w:rsid w:val="473E2789"/>
    <w:rsid w:val="474E7D1E"/>
    <w:rsid w:val="47504A5B"/>
    <w:rsid w:val="476A089A"/>
    <w:rsid w:val="47860BE0"/>
    <w:rsid w:val="479C1E43"/>
    <w:rsid w:val="47CA0D94"/>
    <w:rsid w:val="47E816EE"/>
    <w:rsid w:val="47EA323F"/>
    <w:rsid w:val="48515D80"/>
    <w:rsid w:val="48860933"/>
    <w:rsid w:val="48EB5277"/>
    <w:rsid w:val="48F84DE7"/>
    <w:rsid w:val="48FA325E"/>
    <w:rsid w:val="49163F00"/>
    <w:rsid w:val="491D129E"/>
    <w:rsid w:val="494E5806"/>
    <w:rsid w:val="4967308F"/>
    <w:rsid w:val="499D2010"/>
    <w:rsid w:val="49BD0F27"/>
    <w:rsid w:val="49D355FB"/>
    <w:rsid w:val="49D457D6"/>
    <w:rsid w:val="49EB4C8A"/>
    <w:rsid w:val="49FB294B"/>
    <w:rsid w:val="4A085387"/>
    <w:rsid w:val="4A427DB7"/>
    <w:rsid w:val="4A456A7C"/>
    <w:rsid w:val="4A4B5FE1"/>
    <w:rsid w:val="4A5F7944"/>
    <w:rsid w:val="4A7576D5"/>
    <w:rsid w:val="4A776360"/>
    <w:rsid w:val="4AC0261D"/>
    <w:rsid w:val="4AF453C3"/>
    <w:rsid w:val="4B0304CE"/>
    <w:rsid w:val="4B100278"/>
    <w:rsid w:val="4B17609B"/>
    <w:rsid w:val="4B1A2294"/>
    <w:rsid w:val="4B227D9E"/>
    <w:rsid w:val="4B27615E"/>
    <w:rsid w:val="4B3A1124"/>
    <w:rsid w:val="4B3B60C0"/>
    <w:rsid w:val="4B4C526E"/>
    <w:rsid w:val="4B540F5F"/>
    <w:rsid w:val="4B54364E"/>
    <w:rsid w:val="4B573226"/>
    <w:rsid w:val="4B5C07E7"/>
    <w:rsid w:val="4B655FED"/>
    <w:rsid w:val="4B685A6E"/>
    <w:rsid w:val="4B73615A"/>
    <w:rsid w:val="4BA07306"/>
    <w:rsid w:val="4BA63CFA"/>
    <w:rsid w:val="4BBB5C22"/>
    <w:rsid w:val="4BD90A3A"/>
    <w:rsid w:val="4BEE7CA7"/>
    <w:rsid w:val="4C072AB5"/>
    <w:rsid w:val="4C1215CA"/>
    <w:rsid w:val="4C164579"/>
    <w:rsid w:val="4C281855"/>
    <w:rsid w:val="4C394537"/>
    <w:rsid w:val="4C3D21F9"/>
    <w:rsid w:val="4C484D67"/>
    <w:rsid w:val="4C4D74FF"/>
    <w:rsid w:val="4C4F7F2D"/>
    <w:rsid w:val="4C504F8E"/>
    <w:rsid w:val="4C524392"/>
    <w:rsid w:val="4C6349DA"/>
    <w:rsid w:val="4C873A0D"/>
    <w:rsid w:val="4C884D5D"/>
    <w:rsid w:val="4C8D339D"/>
    <w:rsid w:val="4CB1795E"/>
    <w:rsid w:val="4CC931E9"/>
    <w:rsid w:val="4CF21982"/>
    <w:rsid w:val="4CF55708"/>
    <w:rsid w:val="4D051111"/>
    <w:rsid w:val="4D08725E"/>
    <w:rsid w:val="4D2D31DA"/>
    <w:rsid w:val="4D4A03CA"/>
    <w:rsid w:val="4D4C29BF"/>
    <w:rsid w:val="4D8462DF"/>
    <w:rsid w:val="4D867D5B"/>
    <w:rsid w:val="4DA63F16"/>
    <w:rsid w:val="4DC23707"/>
    <w:rsid w:val="4DF46BF9"/>
    <w:rsid w:val="4E002F27"/>
    <w:rsid w:val="4E0920C7"/>
    <w:rsid w:val="4E130FE0"/>
    <w:rsid w:val="4E167BE1"/>
    <w:rsid w:val="4E220145"/>
    <w:rsid w:val="4E2271B2"/>
    <w:rsid w:val="4E314CF7"/>
    <w:rsid w:val="4E3D2311"/>
    <w:rsid w:val="4E723AC0"/>
    <w:rsid w:val="4E762A96"/>
    <w:rsid w:val="4E7C4371"/>
    <w:rsid w:val="4E8E6466"/>
    <w:rsid w:val="4E9A6046"/>
    <w:rsid w:val="4ECF543C"/>
    <w:rsid w:val="4EDE41D8"/>
    <w:rsid w:val="4EFD5660"/>
    <w:rsid w:val="4F407A14"/>
    <w:rsid w:val="4F5D603A"/>
    <w:rsid w:val="4F6054DD"/>
    <w:rsid w:val="4F630AAA"/>
    <w:rsid w:val="4F6F7A07"/>
    <w:rsid w:val="4F8176EB"/>
    <w:rsid w:val="4F9B5F88"/>
    <w:rsid w:val="4FA06754"/>
    <w:rsid w:val="4FB3450E"/>
    <w:rsid w:val="4FD2122D"/>
    <w:rsid w:val="4FEF1F9F"/>
    <w:rsid w:val="50191506"/>
    <w:rsid w:val="501D72C2"/>
    <w:rsid w:val="501F53AA"/>
    <w:rsid w:val="503114A6"/>
    <w:rsid w:val="5038443D"/>
    <w:rsid w:val="505B54F4"/>
    <w:rsid w:val="506064C1"/>
    <w:rsid w:val="506F0CC4"/>
    <w:rsid w:val="508322E8"/>
    <w:rsid w:val="50854485"/>
    <w:rsid w:val="509A39D9"/>
    <w:rsid w:val="509C04EC"/>
    <w:rsid w:val="50CF3783"/>
    <w:rsid w:val="50D00BB1"/>
    <w:rsid w:val="511621BB"/>
    <w:rsid w:val="51725E52"/>
    <w:rsid w:val="517E65E5"/>
    <w:rsid w:val="5184334B"/>
    <w:rsid w:val="518B207B"/>
    <w:rsid w:val="5194507F"/>
    <w:rsid w:val="51AC573D"/>
    <w:rsid w:val="51F50A25"/>
    <w:rsid w:val="51F83ABE"/>
    <w:rsid w:val="520E5997"/>
    <w:rsid w:val="525837F9"/>
    <w:rsid w:val="52832839"/>
    <w:rsid w:val="52BD192F"/>
    <w:rsid w:val="52C25EC8"/>
    <w:rsid w:val="52CC4138"/>
    <w:rsid w:val="52CF008D"/>
    <w:rsid w:val="52E1252B"/>
    <w:rsid w:val="530F1794"/>
    <w:rsid w:val="53207CD8"/>
    <w:rsid w:val="535E65EB"/>
    <w:rsid w:val="53A02800"/>
    <w:rsid w:val="53B75054"/>
    <w:rsid w:val="53C91848"/>
    <w:rsid w:val="53C960CD"/>
    <w:rsid w:val="53CF3208"/>
    <w:rsid w:val="54022056"/>
    <w:rsid w:val="54194C2C"/>
    <w:rsid w:val="541D57F2"/>
    <w:rsid w:val="54357740"/>
    <w:rsid w:val="54537235"/>
    <w:rsid w:val="547B468F"/>
    <w:rsid w:val="54EA4168"/>
    <w:rsid w:val="54F062AD"/>
    <w:rsid w:val="550B7A99"/>
    <w:rsid w:val="553E0A1D"/>
    <w:rsid w:val="55597C8A"/>
    <w:rsid w:val="55892D43"/>
    <w:rsid w:val="55B5515E"/>
    <w:rsid w:val="55BD3BFA"/>
    <w:rsid w:val="55EB6A66"/>
    <w:rsid w:val="56027578"/>
    <w:rsid w:val="56202078"/>
    <w:rsid w:val="56662C82"/>
    <w:rsid w:val="567A0398"/>
    <w:rsid w:val="568C574B"/>
    <w:rsid w:val="56A344A8"/>
    <w:rsid w:val="56BA42C6"/>
    <w:rsid w:val="56C3348D"/>
    <w:rsid w:val="56CF29D7"/>
    <w:rsid w:val="5719062C"/>
    <w:rsid w:val="571B31D4"/>
    <w:rsid w:val="573D75A8"/>
    <w:rsid w:val="57465521"/>
    <w:rsid w:val="577F4FD6"/>
    <w:rsid w:val="57A07146"/>
    <w:rsid w:val="57A536CE"/>
    <w:rsid w:val="57B6638F"/>
    <w:rsid w:val="57C915A8"/>
    <w:rsid w:val="57E3646D"/>
    <w:rsid w:val="57FF3FC9"/>
    <w:rsid w:val="58062962"/>
    <w:rsid w:val="58141E0F"/>
    <w:rsid w:val="589C6806"/>
    <w:rsid w:val="58A17566"/>
    <w:rsid w:val="58B301CF"/>
    <w:rsid w:val="58BD2B40"/>
    <w:rsid w:val="591D4B09"/>
    <w:rsid w:val="59204978"/>
    <w:rsid w:val="595E6D16"/>
    <w:rsid w:val="59746C3B"/>
    <w:rsid w:val="59854642"/>
    <w:rsid w:val="5986074F"/>
    <w:rsid w:val="59B258FB"/>
    <w:rsid w:val="59CF6FEB"/>
    <w:rsid w:val="59E04880"/>
    <w:rsid w:val="5A096E88"/>
    <w:rsid w:val="5A7E3E1C"/>
    <w:rsid w:val="5AA16A65"/>
    <w:rsid w:val="5AA41C4D"/>
    <w:rsid w:val="5B0E4972"/>
    <w:rsid w:val="5B5E40BF"/>
    <w:rsid w:val="5B7B0F17"/>
    <w:rsid w:val="5B7E09F7"/>
    <w:rsid w:val="5BC22F58"/>
    <w:rsid w:val="5BE36025"/>
    <w:rsid w:val="5BE863B1"/>
    <w:rsid w:val="5BEA0070"/>
    <w:rsid w:val="5BF41771"/>
    <w:rsid w:val="5BF4312C"/>
    <w:rsid w:val="5C4037A8"/>
    <w:rsid w:val="5C4F0505"/>
    <w:rsid w:val="5C752795"/>
    <w:rsid w:val="5C85145E"/>
    <w:rsid w:val="5CF15213"/>
    <w:rsid w:val="5CF5451E"/>
    <w:rsid w:val="5D02514A"/>
    <w:rsid w:val="5D0350D1"/>
    <w:rsid w:val="5D063C08"/>
    <w:rsid w:val="5D1E7E8A"/>
    <w:rsid w:val="5D2020B7"/>
    <w:rsid w:val="5D3F55DD"/>
    <w:rsid w:val="5D8C6D35"/>
    <w:rsid w:val="5DC06818"/>
    <w:rsid w:val="5DE404C6"/>
    <w:rsid w:val="5DEA7FFD"/>
    <w:rsid w:val="5E083A82"/>
    <w:rsid w:val="5E274F65"/>
    <w:rsid w:val="5E3C7227"/>
    <w:rsid w:val="5E462F4B"/>
    <w:rsid w:val="5E577F0F"/>
    <w:rsid w:val="5E6A2252"/>
    <w:rsid w:val="5E935173"/>
    <w:rsid w:val="5EBC1068"/>
    <w:rsid w:val="5EBD47BD"/>
    <w:rsid w:val="5EBF3335"/>
    <w:rsid w:val="5F385337"/>
    <w:rsid w:val="5F532131"/>
    <w:rsid w:val="5F6F28A6"/>
    <w:rsid w:val="5F786F85"/>
    <w:rsid w:val="5F87271E"/>
    <w:rsid w:val="5F913F6E"/>
    <w:rsid w:val="5F942FD7"/>
    <w:rsid w:val="5F9A4A02"/>
    <w:rsid w:val="5F9C3D97"/>
    <w:rsid w:val="5FAD2448"/>
    <w:rsid w:val="5FBF3F6E"/>
    <w:rsid w:val="5FC3495A"/>
    <w:rsid w:val="5FC67C2B"/>
    <w:rsid w:val="5FE9040C"/>
    <w:rsid w:val="5FF70675"/>
    <w:rsid w:val="605F15A8"/>
    <w:rsid w:val="60682B34"/>
    <w:rsid w:val="60A06E0B"/>
    <w:rsid w:val="60AD570E"/>
    <w:rsid w:val="60CD5DAB"/>
    <w:rsid w:val="60DF26E4"/>
    <w:rsid w:val="610E46E7"/>
    <w:rsid w:val="61363A01"/>
    <w:rsid w:val="61530E20"/>
    <w:rsid w:val="61745FCD"/>
    <w:rsid w:val="617F2682"/>
    <w:rsid w:val="61872875"/>
    <w:rsid w:val="61A703FD"/>
    <w:rsid w:val="61A76CB2"/>
    <w:rsid w:val="61DB3917"/>
    <w:rsid w:val="6213429C"/>
    <w:rsid w:val="6259512A"/>
    <w:rsid w:val="62C15550"/>
    <w:rsid w:val="62CC6E1E"/>
    <w:rsid w:val="62CF761D"/>
    <w:rsid w:val="62D364CF"/>
    <w:rsid w:val="62F15296"/>
    <w:rsid w:val="62FD65FA"/>
    <w:rsid w:val="63081C0F"/>
    <w:rsid w:val="63094986"/>
    <w:rsid w:val="630D7120"/>
    <w:rsid w:val="636F4C9B"/>
    <w:rsid w:val="63760873"/>
    <w:rsid w:val="638D250E"/>
    <w:rsid w:val="63B45DCA"/>
    <w:rsid w:val="63BC2275"/>
    <w:rsid w:val="63BE4036"/>
    <w:rsid w:val="63BF3AA8"/>
    <w:rsid w:val="63C911FA"/>
    <w:rsid w:val="63D57B54"/>
    <w:rsid w:val="63E07D2C"/>
    <w:rsid w:val="641E3481"/>
    <w:rsid w:val="64235A22"/>
    <w:rsid w:val="64861CF5"/>
    <w:rsid w:val="65094577"/>
    <w:rsid w:val="653C73CA"/>
    <w:rsid w:val="65524C0E"/>
    <w:rsid w:val="656F3BAE"/>
    <w:rsid w:val="657906B1"/>
    <w:rsid w:val="658440D5"/>
    <w:rsid w:val="65C119B2"/>
    <w:rsid w:val="65D46BC5"/>
    <w:rsid w:val="65F83791"/>
    <w:rsid w:val="65FA0057"/>
    <w:rsid w:val="661C4DBF"/>
    <w:rsid w:val="6620791D"/>
    <w:rsid w:val="66635671"/>
    <w:rsid w:val="667F2A00"/>
    <w:rsid w:val="667F398F"/>
    <w:rsid w:val="66BD4E2C"/>
    <w:rsid w:val="66C16067"/>
    <w:rsid w:val="66D76ECB"/>
    <w:rsid w:val="66E0327B"/>
    <w:rsid w:val="66E775AB"/>
    <w:rsid w:val="66F3219C"/>
    <w:rsid w:val="66FD0C16"/>
    <w:rsid w:val="672A7376"/>
    <w:rsid w:val="674B72AD"/>
    <w:rsid w:val="67603211"/>
    <w:rsid w:val="67765000"/>
    <w:rsid w:val="67954DB7"/>
    <w:rsid w:val="67D761B1"/>
    <w:rsid w:val="67D90CF2"/>
    <w:rsid w:val="67DC5B22"/>
    <w:rsid w:val="67FA3E57"/>
    <w:rsid w:val="680F2EF3"/>
    <w:rsid w:val="681C6F96"/>
    <w:rsid w:val="6823748C"/>
    <w:rsid w:val="68386D92"/>
    <w:rsid w:val="68482C4A"/>
    <w:rsid w:val="68591D74"/>
    <w:rsid w:val="685B5AD8"/>
    <w:rsid w:val="685F6090"/>
    <w:rsid w:val="68765AE2"/>
    <w:rsid w:val="68854857"/>
    <w:rsid w:val="68AC4E1F"/>
    <w:rsid w:val="68B01E0B"/>
    <w:rsid w:val="68B74B05"/>
    <w:rsid w:val="694D644B"/>
    <w:rsid w:val="694E340C"/>
    <w:rsid w:val="696E0693"/>
    <w:rsid w:val="69855B12"/>
    <w:rsid w:val="698F7626"/>
    <w:rsid w:val="69AD1EA3"/>
    <w:rsid w:val="69CD00E4"/>
    <w:rsid w:val="69EB2DEA"/>
    <w:rsid w:val="69ED6035"/>
    <w:rsid w:val="69F35532"/>
    <w:rsid w:val="6A3209FF"/>
    <w:rsid w:val="6A3B6625"/>
    <w:rsid w:val="6A43089B"/>
    <w:rsid w:val="6A5045EB"/>
    <w:rsid w:val="6A6C243A"/>
    <w:rsid w:val="6AAF1173"/>
    <w:rsid w:val="6AB33DFA"/>
    <w:rsid w:val="6AEE2F41"/>
    <w:rsid w:val="6B0F411B"/>
    <w:rsid w:val="6B145882"/>
    <w:rsid w:val="6B1A6364"/>
    <w:rsid w:val="6B3414CB"/>
    <w:rsid w:val="6B430B25"/>
    <w:rsid w:val="6B783581"/>
    <w:rsid w:val="6BC437A6"/>
    <w:rsid w:val="6BCB3734"/>
    <w:rsid w:val="6BE00A47"/>
    <w:rsid w:val="6C020694"/>
    <w:rsid w:val="6C161676"/>
    <w:rsid w:val="6C3334C9"/>
    <w:rsid w:val="6C45131E"/>
    <w:rsid w:val="6C984BB0"/>
    <w:rsid w:val="6CA352DA"/>
    <w:rsid w:val="6CC236D8"/>
    <w:rsid w:val="6CD07851"/>
    <w:rsid w:val="6CFA68FB"/>
    <w:rsid w:val="6D18539E"/>
    <w:rsid w:val="6D1B7A01"/>
    <w:rsid w:val="6D39782E"/>
    <w:rsid w:val="6D4A0B78"/>
    <w:rsid w:val="6D510837"/>
    <w:rsid w:val="6D744C59"/>
    <w:rsid w:val="6D8B33EE"/>
    <w:rsid w:val="6E0076FB"/>
    <w:rsid w:val="6E01746F"/>
    <w:rsid w:val="6E13291D"/>
    <w:rsid w:val="6E4A26DF"/>
    <w:rsid w:val="6E5C2FD7"/>
    <w:rsid w:val="6E6C5C16"/>
    <w:rsid w:val="6E833960"/>
    <w:rsid w:val="6E8F767E"/>
    <w:rsid w:val="6EA14F78"/>
    <w:rsid w:val="6EE51E16"/>
    <w:rsid w:val="6F056B25"/>
    <w:rsid w:val="6F092B8F"/>
    <w:rsid w:val="6F3F2072"/>
    <w:rsid w:val="6F402D74"/>
    <w:rsid w:val="6F5426EC"/>
    <w:rsid w:val="6F69473F"/>
    <w:rsid w:val="6FBE0965"/>
    <w:rsid w:val="702975E6"/>
    <w:rsid w:val="70770213"/>
    <w:rsid w:val="70847347"/>
    <w:rsid w:val="708C4F68"/>
    <w:rsid w:val="70C8421A"/>
    <w:rsid w:val="70D7560A"/>
    <w:rsid w:val="70DE13B8"/>
    <w:rsid w:val="710579A2"/>
    <w:rsid w:val="711D3E08"/>
    <w:rsid w:val="71293B6E"/>
    <w:rsid w:val="715D58C7"/>
    <w:rsid w:val="717C598D"/>
    <w:rsid w:val="71A81DE4"/>
    <w:rsid w:val="71B41860"/>
    <w:rsid w:val="71C06487"/>
    <w:rsid w:val="71C5518A"/>
    <w:rsid w:val="71EB2E5C"/>
    <w:rsid w:val="71F557B7"/>
    <w:rsid w:val="72083B8C"/>
    <w:rsid w:val="72086FE0"/>
    <w:rsid w:val="72147C3F"/>
    <w:rsid w:val="72232D9B"/>
    <w:rsid w:val="72274503"/>
    <w:rsid w:val="72387E7E"/>
    <w:rsid w:val="724B6C64"/>
    <w:rsid w:val="72590301"/>
    <w:rsid w:val="72651E4D"/>
    <w:rsid w:val="728E07AC"/>
    <w:rsid w:val="72AB2230"/>
    <w:rsid w:val="72BE4B9D"/>
    <w:rsid w:val="72C4450C"/>
    <w:rsid w:val="7300400A"/>
    <w:rsid w:val="73035175"/>
    <w:rsid w:val="731D47D3"/>
    <w:rsid w:val="7352575D"/>
    <w:rsid w:val="73586F87"/>
    <w:rsid w:val="736F2615"/>
    <w:rsid w:val="737732D6"/>
    <w:rsid w:val="73A45FA9"/>
    <w:rsid w:val="73C142FC"/>
    <w:rsid w:val="73C762C0"/>
    <w:rsid w:val="73F12514"/>
    <w:rsid w:val="741641B0"/>
    <w:rsid w:val="741862D1"/>
    <w:rsid w:val="741D5FF8"/>
    <w:rsid w:val="74760AC9"/>
    <w:rsid w:val="748E4FF9"/>
    <w:rsid w:val="74D252F0"/>
    <w:rsid w:val="74D41D84"/>
    <w:rsid w:val="74E55AC3"/>
    <w:rsid w:val="74FA7C24"/>
    <w:rsid w:val="750D363C"/>
    <w:rsid w:val="75266583"/>
    <w:rsid w:val="7534589B"/>
    <w:rsid w:val="75686A6E"/>
    <w:rsid w:val="75C52BFF"/>
    <w:rsid w:val="76072AB9"/>
    <w:rsid w:val="76427FEF"/>
    <w:rsid w:val="764405EC"/>
    <w:rsid w:val="765D56FB"/>
    <w:rsid w:val="765F7BDD"/>
    <w:rsid w:val="766133C7"/>
    <w:rsid w:val="76996E57"/>
    <w:rsid w:val="769A6A26"/>
    <w:rsid w:val="76A629AC"/>
    <w:rsid w:val="76BF7D0B"/>
    <w:rsid w:val="76C96BD2"/>
    <w:rsid w:val="76E55245"/>
    <w:rsid w:val="770622F0"/>
    <w:rsid w:val="77065609"/>
    <w:rsid w:val="770C5CCF"/>
    <w:rsid w:val="7721438E"/>
    <w:rsid w:val="77364340"/>
    <w:rsid w:val="773F3E4F"/>
    <w:rsid w:val="778058BC"/>
    <w:rsid w:val="77A474F2"/>
    <w:rsid w:val="77AF26E8"/>
    <w:rsid w:val="77C64B61"/>
    <w:rsid w:val="77C729E8"/>
    <w:rsid w:val="77D24ECD"/>
    <w:rsid w:val="77DC00B5"/>
    <w:rsid w:val="77E4364E"/>
    <w:rsid w:val="77FA4C28"/>
    <w:rsid w:val="78110292"/>
    <w:rsid w:val="782A4632"/>
    <w:rsid w:val="782F5DF4"/>
    <w:rsid w:val="783723DB"/>
    <w:rsid w:val="785B3B75"/>
    <w:rsid w:val="787646F3"/>
    <w:rsid w:val="787A0236"/>
    <w:rsid w:val="7893204C"/>
    <w:rsid w:val="78AD6011"/>
    <w:rsid w:val="78FA3F00"/>
    <w:rsid w:val="79087078"/>
    <w:rsid w:val="790C5A5D"/>
    <w:rsid w:val="79413676"/>
    <w:rsid w:val="79465488"/>
    <w:rsid w:val="794B4F53"/>
    <w:rsid w:val="795129AE"/>
    <w:rsid w:val="795D6E8B"/>
    <w:rsid w:val="795F128C"/>
    <w:rsid w:val="798C1B40"/>
    <w:rsid w:val="799F0EF8"/>
    <w:rsid w:val="79A872C0"/>
    <w:rsid w:val="79B779F5"/>
    <w:rsid w:val="79BB6ADC"/>
    <w:rsid w:val="79DB6FC9"/>
    <w:rsid w:val="79ED5B6B"/>
    <w:rsid w:val="79F3353C"/>
    <w:rsid w:val="79FA7835"/>
    <w:rsid w:val="7A1A390D"/>
    <w:rsid w:val="7A1D7309"/>
    <w:rsid w:val="7A9631B0"/>
    <w:rsid w:val="7AB21EED"/>
    <w:rsid w:val="7AC157B9"/>
    <w:rsid w:val="7ACF639B"/>
    <w:rsid w:val="7AE1394F"/>
    <w:rsid w:val="7AE3243B"/>
    <w:rsid w:val="7B0C72BF"/>
    <w:rsid w:val="7B2437FD"/>
    <w:rsid w:val="7B2C2DEA"/>
    <w:rsid w:val="7B3A61E6"/>
    <w:rsid w:val="7B3E08D6"/>
    <w:rsid w:val="7B506700"/>
    <w:rsid w:val="7B6B6770"/>
    <w:rsid w:val="7B724DB3"/>
    <w:rsid w:val="7BF74B2A"/>
    <w:rsid w:val="7C066F9D"/>
    <w:rsid w:val="7C402CEC"/>
    <w:rsid w:val="7C8A0D5E"/>
    <w:rsid w:val="7CA031CB"/>
    <w:rsid w:val="7CC213C3"/>
    <w:rsid w:val="7CCF61F2"/>
    <w:rsid w:val="7CDC2321"/>
    <w:rsid w:val="7CEF44F8"/>
    <w:rsid w:val="7CF15E9A"/>
    <w:rsid w:val="7CFC0F8A"/>
    <w:rsid w:val="7D0B0A64"/>
    <w:rsid w:val="7D2C062D"/>
    <w:rsid w:val="7D563F7B"/>
    <w:rsid w:val="7D6364D7"/>
    <w:rsid w:val="7D8074BA"/>
    <w:rsid w:val="7DC43DE4"/>
    <w:rsid w:val="7E5C7331"/>
    <w:rsid w:val="7E5E5BA1"/>
    <w:rsid w:val="7E6C0E81"/>
    <w:rsid w:val="7E7D5307"/>
    <w:rsid w:val="7E9976B9"/>
    <w:rsid w:val="7E9C1129"/>
    <w:rsid w:val="7EB36422"/>
    <w:rsid w:val="7EE44E6F"/>
    <w:rsid w:val="7EF70654"/>
    <w:rsid w:val="7F03162B"/>
    <w:rsid w:val="7F1176A7"/>
    <w:rsid w:val="7F127BA4"/>
    <w:rsid w:val="7F150E0C"/>
    <w:rsid w:val="7F4D68C7"/>
    <w:rsid w:val="7F737DAC"/>
    <w:rsid w:val="7F8B770B"/>
    <w:rsid w:val="7F8F6DDC"/>
    <w:rsid w:val="7FAE6966"/>
    <w:rsid w:val="7FCC1D24"/>
    <w:rsid w:val="7FD83DDF"/>
    <w:rsid w:val="7FEA7ACF"/>
    <w:rsid w:val="7FF16475"/>
    <w:rsid w:val="7FF263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16B93A-21A0-4A43-9C02-96ABFDA7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rsid w:val="00F04C6A"/>
    <w:pPr>
      <w:widowControl w:val="0"/>
      <w:jc w:val="both"/>
    </w:pPr>
    <w:rPr>
      <w:kern w:val="2"/>
      <w:sz w:val="21"/>
      <w:szCs w:val="22"/>
    </w:rPr>
  </w:style>
  <w:style w:type="paragraph" w:styleId="10">
    <w:name w:val="heading 1"/>
    <w:basedOn w:val="a"/>
    <w:next w:val="a"/>
    <w:link w:val="1Char"/>
    <w:qFormat/>
    <w:rsid w:val="00F04C6A"/>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qFormat/>
    <w:rsid w:val="00F04C6A"/>
    <w:pPr>
      <w:keepNext/>
      <w:keepLines/>
      <w:spacing w:before="260" w:after="260" w:line="412" w:lineRule="auto"/>
      <w:outlineLvl w:val="1"/>
    </w:pPr>
    <w:rPr>
      <w:rFonts w:ascii="Arial" w:eastAsia="黑体" w:hAnsi="Arial"/>
      <w:b/>
      <w:sz w:val="32"/>
      <w:szCs w:val="20"/>
    </w:rPr>
  </w:style>
  <w:style w:type="paragraph" w:styleId="3">
    <w:name w:val="heading 3"/>
    <w:basedOn w:val="a"/>
    <w:next w:val="a"/>
    <w:qFormat/>
    <w:rsid w:val="00F04C6A"/>
    <w:pPr>
      <w:keepNext/>
      <w:keepLines/>
      <w:spacing w:before="260" w:after="260" w:line="412" w:lineRule="auto"/>
      <w:ind w:firstLineChars="49" w:firstLine="49"/>
      <w:outlineLvl w:val="2"/>
    </w:pPr>
    <w:rPr>
      <w:rFonts w:ascii="黑体" w:eastAsia="黑体"/>
      <w:sz w:val="28"/>
      <w:szCs w:val="20"/>
    </w:rPr>
  </w:style>
  <w:style w:type="paragraph" w:styleId="7">
    <w:name w:val="heading 7"/>
    <w:basedOn w:val="a"/>
    <w:next w:val="a"/>
    <w:link w:val="7Char"/>
    <w:qFormat/>
    <w:rsid w:val="00F04C6A"/>
    <w:pPr>
      <w:keepNext/>
      <w:keepLines/>
      <w:spacing w:before="240" w:after="64" w:line="320" w:lineRule="auto"/>
      <w:outlineLvl w:val="6"/>
    </w:pPr>
    <w:rPr>
      <w:b/>
      <w:bCs/>
      <w:sz w:val="24"/>
      <w:szCs w:val="24"/>
    </w:rPr>
  </w:style>
  <w:style w:type="paragraph" w:styleId="8">
    <w:name w:val="heading 8"/>
    <w:basedOn w:val="a"/>
    <w:next w:val="a"/>
    <w:link w:val="8Char"/>
    <w:qFormat/>
    <w:rsid w:val="00F04C6A"/>
    <w:pPr>
      <w:keepNext/>
      <w:keepLines/>
      <w:spacing w:before="240" w:after="64" w:line="320" w:lineRule="auto"/>
      <w:outlineLvl w:val="7"/>
    </w:pPr>
    <w:rPr>
      <w:rFonts w:ascii="Calibri Light" w:hAnsi="Calibri Light"/>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批注文字 Char1"/>
    <w:rsid w:val="00F04C6A"/>
    <w:rPr>
      <w:rFonts w:ascii="Times New Roman" w:eastAsia="宋体" w:hAnsi="Times New Roman" w:cs="Times New Roman"/>
      <w:sz w:val="20"/>
      <w:szCs w:val="20"/>
      <w:lang w:bidi="ar-SA"/>
    </w:rPr>
  </w:style>
  <w:style w:type="character" w:styleId="a3">
    <w:name w:val="Strong"/>
    <w:qFormat/>
    <w:rsid w:val="00F04C6A"/>
    <w:rPr>
      <w:b/>
      <w:bCs/>
    </w:rPr>
  </w:style>
  <w:style w:type="character" w:styleId="a4">
    <w:name w:val="annotation reference"/>
    <w:uiPriority w:val="99"/>
    <w:rsid w:val="00F04C6A"/>
    <w:rPr>
      <w:sz w:val="21"/>
    </w:rPr>
  </w:style>
  <w:style w:type="character" w:styleId="a5">
    <w:name w:val="Hyperlink"/>
    <w:uiPriority w:val="99"/>
    <w:rsid w:val="00F04C6A"/>
    <w:rPr>
      <w:color w:val="0000FF"/>
      <w:u w:val="single"/>
    </w:rPr>
  </w:style>
  <w:style w:type="character" w:styleId="a6">
    <w:name w:val="page number"/>
    <w:basedOn w:val="a0"/>
    <w:rsid w:val="00F04C6A"/>
  </w:style>
  <w:style w:type="character" w:customStyle="1" w:styleId="1Char">
    <w:name w:val="标题 1 Char"/>
    <w:link w:val="10"/>
    <w:rsid w:val="00F04C6A"/>
    <w:rPr>
      <w:rFonts w:eastAsia="宋体"/>
      <w:b/>
      <w:kern w:val="44"/>
      <w:sz w:val="44"/>
    </w:rPr>
  </w:style>
  <w:style w:type="character" w:customStyle="1" w:styleId="Char">
    <w:name w:val="正文文本 Char"/>
    <w:link w:val="a7"/>
    <w:rsid w:val="00F04C6A"/>
    <w:rPr>
      <w:rFonts w:ascii="Calibri" w:eastAsia="宋体" w:hAnsi="Calibri"/>
      <w:kern w:val="2"/>
      <w:sz w:val="21"/>
      <w:szCs w:val="22"/>
    </w:rPr>
  </w:style>
  <w:style w:type="character" w:customStyle="1" w:styleId="Char0">
    <w:name w:val="批注文字 Char"/>
    <w:link w:val="a8"/>
    <w:uiPriority w:val="99"/>
    <w:rsid w:val="00F04C6A"/>
    <w:rPr>
      <w:rFonts w:eastAsia="宋体"/>
      <w:kern w:val="2"/>
      <w:sz w:val="21"/>
    </w:rPr>
  </w:style>
  <w:style w:type="character" w:customStyle="1" w:styleId="Char2">
    <w:name w:val="页脚 Char"/>
    <w:link w:val="a9"/>
    <w:uiPriority w:val="99"/>
    <w:rsid w:val="00F04C6A"/>
    <w:rPr>
      <w:rFonts w:ascii="Calibri" w:eastAsia="宋体" w:hAnsi="Calibri"/>
      <w:kern w:val="2"/>
      <w:sz w:val="18"/>
      <w:szCs w:val="22"/>
    </w:rPr>
  </w:style>
  <w:style w:type="character" w:customStyle="1" w:styleId="aa">
    <w:name w:val="未处理的提及"/>
    <w:uiPriority w:val="99"/>
    <w:unhideWhenUsed/>
    <w:rsid w:val="00F04C6A"/>
    <w:rPr>
      <w:color w:val="808080"/>
      <w:shd w:val="clear" w:color="auto" w:fill="E6E6E6"/>
    </w:rPr>
  </w:style>
  <w:style w:type="character" w:customStyle="1" w:styleId="Char3">
    <w:name w:val="纯文本 Char"/>
    <w:link w:val="ab"/>
    <w:qFormat/>
    <w:rsid w:val="00F04C6A"/>
    <w:rPr>
      <w:rFonts w:ascii="宋体" w:eastAsia="宋体" w:hAnsi="Calibri"/>
      <w:kern w:val="2"/>
      <w:sz w:val="21"/>
      <w:szCs w:val="22"/>
    </w:rPr>
  </w:style>
  <w:style w:type="character" w:customStyle="1" w:styleId="8Char">
    <w:name w:val="标题 8 Char"/>
    <w:link w:val="8"/>
    <w:semiHidden/>
    <w:rsid w:val="00F04C6A"/>
    <w:rPr>
      <w:rFonts w:ascii="Calibri Light" w:eastAsia="宋体" w:hAnsi="Calibri Light" w:cs="Times New Roman"/>
      <w:kern w:val="2"/>
      <w:sz w:val="24"/>
      <w:szCs w:val="24"/>
    </w:rPr>
  </w:style>
  <w:style w:type="character" w:customStyle="1" w:styleId="ac">
    <w:name w:val="样式 新宋体 小四"/>
    <w:qFormat/>
    <w:rsid w:val="00F04C6A"/>
    <w:rPr>
      <w:rFonts w:ascii="新宋体" w:eastAsia="宋体" w:hAnsi="新宋体"/>
      <w:sz w:val="21"/>
    </w:rPr>
  </w:style>
  <w:style w:type="character" w:customStyle="1" w:styleId="font41">
    <w:name w:val="font41"/>
    <w:qFormat/>
    <w:rsid w:val="00F04C6A"/>
    <w:rPr>
      <w:rFonts w:ascii="宋体" w:eastAsia="宋体" w:hAnsi="宋体" w:cs="宋体" w:hint="eastAsia"/>
      <w:color w:val="000000"/>
      <w:sz w:val="24"/>
      <w:szCs w:val="24"/>
      <w:u w:val="none"/>
    </w:rPr>
  </w:style>
  <w:style w:type="character" w:customStyle="1" w:styleId="stylekwd">
    <w:name w:val="style_kwd"/>
    <w:basedOn w:val="a0"/>
    <w:rsid w:val="00F04C6A"/>
  </w:style>
  <w:style w:type="character" w:customStyle="1" w:styleId="1Char0">
    <w:name w:val="样式1 Char"/>
    <w:link w:val="11"/>
    <w:qFormat/>
    <w:rsid w:val="00F04C6A"/>
    <w:rPr>
      <w:rFonts w:eastAsia="仿宋体"/>
      <w:spacing w:val="-16"/>
      <w:kern w:val="0"/>
      <w:sz w:val="28"/>
      <w:szCs w:val="20"/>
    </w:rPr>
  </w:style>
  <w:style w:type="character" w:customStyle="1" w:styleId="7Char">
    <w:name w:val="标题 7 Char"/>
    <w:link w:val="7"/>
    <w:semiHidden/>
    <w:rsid w:val="00F04C6A"/>
    <w:rPr>
      <w:rFonts w:ascii="Calibri" w:eastAsia="宋体" w:hAnsi="Calibri"/>
      <w:b/>
      <w:bCs/>
      <w:kern w:val="2"/>
      <w:sz w:val="24"/>
      <w:szCs w:val="24"/>
    </w:rPr>
  </w:style>
  <w:style w:type="character" w:customStyle="1" w:styleId="CommentTextChar">
    <w:name w:val="Comment Text Char"/>
    <w:rsid w:val="00F04C6A"/>
  </w:style>
  <w:style w:type="paragraph" w:customStyle="1" w:styleId="p0">
    <w:name w:val="p0"/>
    <w:basedOn w:val="a"/>
    <w:qFormat/>
    <w:rsid w:val="00F04C6A"/>
    <w:pPr>
      <w:widowControl/>
    </w:pPr>
    <w:rPr>
      <w:rFonts w:ascii="Times New Roman" w:hAnsi="Times New Roman" w:hint="eastAsia"/>
      <w:szCs w:val="24"/>
    </w:rPr>
  </w:style>
  <w:style w:type="paragraph" w:customStyle="1" w:styleId="12">
    <w:name w:val="纯文本1"/>
    <w:basedOn w:val="a"/>
    <w:qFormat/>
    <w:rsid w:val="00F04C6A"/>
    <w:pPr>
      <w:adjustRightInd w:val="0"/>
      <w:textAlignment w:val="baseline"/>
    </w:pPr>
    <w:rPr>
      <w:rFonts w:ascii="宋体" w:eastAsia="楷体_GB2312" w:hAnsi="Courier New"/>
      <w:sz w:val="26"/>
      <w:szCs w:val="20"/>
    </w:rPr>
  </w:style>
  <w:style w:type="paragraph" w:styleId="ad">
    <w:name w:val="Document Map"/>
    <w:basedOn w:val="a"/>
    <w:rsid w:val="00F04C6A"/>
    <w:rPr>
      <w:rFonts w:ascii="宋体" w:cs="宋体"/>
      <w:sz w:val="18"/>
      <w:szCs w:val="18"/>
    </w:rPr>
  </w:style>
  <w:style w:type="paragraph" w:styleId="ae">
    <w:name w:val="annotation subject"/>
    <w:basedOn w:val="a8"/>
    <w:next w:val="a8"/>
    <w:rsid w:val="00F04C6A"/>
  </w:style>
  <w:style w:type="paragraph" w:customStyle="1" w:styleId="13">
    <w:name w:val="列出段落1"/>
    <w:basedOn w:val="a"/>
    <w:uiPriority w:val="34"/>
    <w:qFormat/>
    <w:rsid w:val="00F04C6A"/>
    <w:pPr>
      <w:ind w:firstLineChars="200" w:firstLine="420"/>
    </w:pPr>
  </w:style>
  <w:style w:type="paragraph" w:styleId="70">
    <w:name w:val="toc 7"/>
    <w:basedOn w:val="a"/>
    <w:next w:val="a"/>
    <w:uiPriority w:val="39"/>
    <w:rsid w:val="00F04C6A"/>
    <w:pPr>
      <w:ind w:leftChars="1200" w:left="1200"/>
    </w:pPr>
  </w:style>
  <w:style w:type="paragraph" w:styleId="af">
    <w:name w:val="Normal Indent"/>
    <w:basedOn w:val="a"/>
    <w:rsid w:val="00F04C6A"/>
    <w:pPr>
      <w:ind w:firstLine="420"/>
    </w:pPr>
  </w:style>
  <w:style w:type="paragraph" w:customStyle="1" w:styleId="14">
    <w:name w:val="日期1"/>
    <w:basedOn w:val="a"/>
    <w:next w:val="a"/>
    <w:qFormat/>
    <w:rsid w:val="00F04C6A"/>
    <w:pPr>
      <w:adjustRightInd w:val="0"/>
      <w:textAlignment w:val="baseline"/>
    </w:pPr>
    <w:rPr>
      <w:rFonts w:ascii="Times New Roman" w:eastAsia="仿宋_GB2312" w:hAnsi="Times New Roman"/>
      <w:sz w:val="28"/>
      <w:szCs w:val="20"/>
    </w:rPr>
  </w:style>
  <w:style w:type="paragraph" w:customStyle="1" w:styleId="Char4">
    <w:name w:val="Char"/>
    <w:basedOn w:val="a"/>
    <w:rsid w:val="00F04C6A"/>
    <w:rPr>
      <w:rFonts w:ascii="Tahoma" w:hAnsi="Tahoma"/>
      <w:sz w:val="24"/>
      <w:szCs w:val="20"/>
    </w:rPr>
  </w:style>
  <w:style w:type="paragraph" w:customStyle="1" w:styleId="Style23">
    <w:name w:val="_Style 23"/>
    <w:basedOn w:val="a"/>
    <w:rsid w:val="00F04C6A"/>
    <w:pPr>
      <w:widowControl/>
      <w:spacing w:after="160" w:line="240" w:lineRule="exact"/>
      <w:jc w:val="left"/>
    </w:pPr>
  </w:style>
  <w:style w:type="paragraph" w:styleId="20">
    <w:name w:val="toc 2"/>
    <w:basedOn w:val="a"/>
    <w:next w:val="a"/>
    <w:uiPriority w:val="39"/>
    <w:rsid w:val="00F04C6A"/>
    <w:pPr>
      <w:ind w:leftChars="200" w:left="200"/>
    </w:pPr>
  </w:style>
  <w:style w:type="paragraph" w:styleId="af0">
    <w:name w:val="Date"/>
    <w:basedOn w:val="a"/>
    <w:next w:val="a"/>
    <w:qFormat/>
    <w:rsid w:val="00F04C6A"/>
    <w:pPr>
      <w:ind w:leftChars="2500" w:left="2500"/>
    </w:pPr>
    <w:rPr>
      <w:rFonts w:ascii="Times New Roman" w:hAnsi="Times New Roman"/>
      <w:szCs w:val="20"/>
    </w:rPr>
  </w:style>
  <w:style w:type="paragraph" w:styleId="a8">
    <w:name w:val="annotation text"/>
    <w:basedOn w:val="a"/>
    <w:link w:val="Char0"/>
    <w:uiPriority w:val="99"/>
    <w:rsid w:val="00F04C6A"/>
    <w:pPr>
      <w:jc w:val="left"/>
    </w:pPr>
    <w:rPr>
      <w:rFonts w:ascii="Times New Roman" w:hAnsi="Times New Roman"/>
      <w:szCs w:val="20"/>
    </w:rPr>
  </w:style>
  <w:style w:type="paragraph" w:styleId="6">
    <w:name w:val="toc 6"/>
    <w:basedOn w:val="a"/>
    <w:next w:val="a"/>
    <w:uiPriority w:val="39"/>
    <w:rsid w:val="00F04C6A"/>
    <w:pPr>
      <w:ind w:leftChars="1000" w:left="1000"/>
    </w:pPr>
  </w:style>
  <w:style w:type="paragraph" w:styleId="1">
    <w:name w:val="toc 1"/>
    <w:basedOn w:val="a"/>
    <w:next w:val="a"/>
    <w:uiPriority w:val="39"/>
    <w:rsid w:val="00F04C6A"/>
  </w:style>
  <w:style w:type="paragraph" w:customStyle="1" w:styleId="Default">
    <w:name w:val="Default"/>
    <w:qFormat/>
    <w:rsid w:val="00F04C6A"/>
    <w:pPr>
      <w:widowControl w:val="0"/>
      <w:autoSpaceDE w:val="0"/>
      <w:autoSpaceDN w:val="0"/>
      <w:adjustRightInd w:val="0"/>
    </w:pPr>
    <w:rPr>
      <w:rFonts w:ascii="宋体" w:cs="宋体"/>
      <w:color w:val="000000"/>
      <w:sz w:val="24"/>
      <w:szCs w:val="24"/>
    </w:rPr>
  </w:style>
  <w:style w:type="paragraph" w:customStyle="1" w:styleId="15">
    <w:name w:val="1"/>
    <w:basedOn w:val="a"/>
    <w:next w:val="ab"/>
    <w:qFormat/>
    <w:rsid w:val="00F04C6A"/>
    <w:rPr>
      <w:rFonts w:ascii="宋体" w:hAnsi="Courier New"/>
      <w:szCs w:val="20"/>
    </w:rPr>
  </w:style>
  <w:style w:type="paragraph" w:styleId="af1">
    <w:name w:val="Normal (Web)"/>
    <w:basedOn w:val="a"/>
    <w:uiPriority w:val="99"/>
    <w:rsid w:val="00F04C6A"/>
    <w:pPr>
      <w:spacing w:before="100" w:beforeAutospacing="1" w:after="100" w:afterAutospacing="1"/>
      <w:jc w:val="left"/>
    </w:pPr>
    <w:rPr>
      <w:kern w:val="0"/>
      <w:sz w:val="24"/>
    </w:rPr>
  </w:style>
  <w:style w:type="paragraph" w:styleId="80">
    <w:name w:val="toc 8"/>
    <w:basedOn w:val="a"/>
    <w:next w:val="a"/>
    <w:uiPriority w:val="39"/>
    <w:rsid w:val="00F04C6A"/>
    <w:pPr>
      <w:ind w:leftChars="1400" w:left="1400"/>
    </w:pPr>
  </w:style>
  <w:style w:type="paragraph" w:styleId="30">
    <w:name w:val="Body Text 3"/>
    <w:basedOn w:val="a"/>
    <w:rsid w:val="00F04C6A"/>
    <w:rPr>
      <w:rFonts w:ascii="宋体"/>
      <w:sz w:val="24"/>
      <w:szCs w:val="20"/>
    </w:rPr>
  </w:style>
  <w:style w:type="paragraph" w:styleId="TOC">
    <w:name w:val="TOC Heading"/>
    <w:basedOn w:val="10"/>
    <w:next w:val="a"/>
    <w:uiPriority w:val="39"/>
    <w:qFormat/>
    <w:rsid w:val="00F04C6A"/>
    <w:pPr>
      <w:widowControl/>
      <w:spacing w:before="480" w:after="0" w:line="276" w:lineRule="auto"/>
      <w:jc w:val="left"/>
      <w:outlineLvl w:val="9"/>
    </w:pPr>
    <w:rPr>
      <w:rFonts w:ascii="Cambria" w:hAnsi="Cambria"/>
      <w:color w:val="365F91"/>
      <w:kern w:val="0"/>
      <w:sz w:val="28"/>
    </w:rPr>
  </w:style>
  <w:style w:type="paragraph" w:styleId="5">
    <w:name w:val="toc 5"/>
    <w:basedOn w:val="a"/>
    <w:next w:val="a"/>
    <w:uiPriority w:val="39"/>
    <w:rsid w:val="00F04C6A"/>
    <w:pPr>
      <w:ind w:leftChars="800" w:left="800"/>
    </w:pPr>
  </w:style>
  <w:style w:type="paragraph" w:styleId="a7">
    <w:name w:val="Body Text"/>
    <w:basedOn w:val="a"/>
    <w:link w:val="Char"/>
    <w:rsid w:val="00F04C6A"/>
    <w:pPr>
      <w:spacing w:after="120"/>
    </w:pPr>
  </w:style>
  <w:style w:type="paragraph" w:styleId="31">
    <w:name w:val="Body Text Indent 3"/>
    <w:basedOn w:val="a"/>
    <w:rsid w:val="00F04C6A"/>
    <w:pPr>
      <w:spacing w:after="120"/>
      <w:ind w:leftChars="200" w:left="200"/>
    </w:pPr>
    <w:rPr>
      <w:sz w:val="16"/>
      <w:szCs w:val="16"/>
    </w:rPr>
  </w:style>
  <w:style w:type="paragraph" w:styleId="4">
    <w:name w:val="toc 4"/>
    <w:basedOn w:val="a"/>
    <w:next w:val="a"/>
    <w:uiPriority w:val="39"/>
    <w:rsid w:val="00F04C6A"/>
    <w:pPr>
      <w:ind w:leftChars="600" w:left="600"/>
    </w:pPr>
  </w:style>
  <w:style w:type="paragraph" w:styleId="af2">
    <w:name w:val="header"/>
    <w:basedOn w:val="a"/>
    <w:rsid w:val="00F04C6A"/>
    <w:pPr>
      <w:tabs>
        <w:tab w:val="center" w:pos="4153"/>
        <w:tab w:val="right" w:pos="8306"/>
      </w:tabs>
      <w:snapToGrid w:val="0"/>
    </w:pPr>
    <w:rPr>
      <w:rFonts w:ascii="Times New Roman" w:hAnsi="Times New Roman"/>
      <w:sz w:val="18"/>
      <w:szCs w:val="20"/>
    </w:rPr>
  </w:style>
  <w:style w:type="paragraph" w:styleId="af3">
    <w:name w:val="Balloon Text"/>
    <w:basedOn w:val="a"/>
    <w:rsid w:val="00F04C6A"/>
    <w:rPr>
      <w:rFonts w:ascii="Times New Roman" w:hAnsi="Times New Roman"/>
      <w:sz w:val="18"/>
      <w:szCs w:val="20"/>
    </w:rPr>
  </w:style>
  <w:style w:type="paragraph" w:styleId="32">
    <w:name w:val="toc 3"/>
    <w:basedOn w:val="a"/>
    <w:next w:val="a"/>
    <w:uiPriority w:val="39"/>
    <w:rsid w:val="00F04C6A"/>
    <w:pPr>
      <w:ind w:leftChars="400" w:left="400"/>
    </w:pPr>
  </w:style>
  <w:style w:type="paragraph" w:customStyle="1" w:styleId="11">
    <w:name w:val="样式1"/>
    <w:basedOn w:val="a"/>
    <w:link w:val="1Char0"/>
    <w:qFormat/>
    <w:rsid w:val="00F04C6A"/>
    <w:pPr>
      <w:tabs>
        <w:tab w:val="left" w:pos="1560"/>
      </w:tabs>
      <w:adjustRightInd w:val="0"/>
      <w:spacing w:line="440" w:lineRule="exact"/>
      <w:jc w:val="left"/>
      <w:textAlignment w:val="baseline"/>
    </w:pPr>
    <w:rPr>
      <w:rFonts w:ascii="Times New Roman" w:eastAsia="仿宋体" w:hAnsi="Times New Roman"/>
      <w:spacing w:val="-16"/>
      <w:kern w:val="0"/>
      <w:sz w:val="28"/>
      <w:szCs w:val="20"/>
    </w:rPr>
  </w:style>
  <w:style w:type="paragraph" w:styleId="a9">
    <w:name w:val="footer"/>
    <w:basedOn w:val="a"/>
    <w:link w:val="Char2"/>
    <w:uiPriority w:val="99"/>
    <w:rsid w:val="00F04C6A"/>
    <w:pPr>
      <w:tabs>
        <w:tab w:val="center" w:pos="4153"/>
        <w:tab w:val="right" w:pos="8306"/>
      </w:tabs>
      <w:snapToGrid w:val="0"/>
      <w:jc w:val="left"/>
    </w:pPr>
    <w:rPr>
      <w:sz w:val="18"/>
    </w:rPr>
  </w:style>
  <w:style w:type="paragraph" w:styleId="ab">
    <w:name w:val="Plain Text"/>
    <w:basedOn w:val="a"/>
    <w:link w:val="Char3"/>
    <w:qFormat/>
    <w:rsid w:val="00F04C6A"/>
    <w:rPr>
      <w:rFonts w:ascii="宋体"/>
    </w:rPr>
  </w:style>
  <w:style w:type="paragraph" w:styleId="9">
    <w:name w:val="toc 9"/>
    <w:basedOn w:val="a"/>
    <w:next w:val="a"/>
    <w:uiPriority w:val="39"/>
    <w:rsid w:val="00F04C6A"/>
    <w:pPr>
      <w:ind w:leftChars="1600" w:left="1600"/>
    </w:pPr>
  </w:style>
  <w:style w:type="paragraph" w:styleId="af4">
    <w:name w:val="Revision"/>
    <w:rsid w:val="00F04C6A"/>
    <w:rPr>
      <w:kern w:val="2"/>
      <w:sz w:val="21"/>
    </w:rPr>
  </w:style>
  <w:style w:type="paragraph" w:customStyle="1" w:styleId="TableParagraph">
    <w:name w:val="Table Paragraph"/>
    <w:basedOn w:val="a"/>
    <w:uiPriority w:val="1"/>
    <w:qFormat/>
    <w:rsid w:val="00F04C6A"/>
    <w:pPr>
      <w:jc w:val="left"/>
    </w:pPr>
    <w:rPr>
      <w:rFonts w:eastAsia="Calibri"/>
      <w:kern w:val="0"/>
      <w:sz w:val="22"/>
      <w:lang w:eastAsia="en-US"/>
    </w:rPr>
  </w:style>
  <w:style w:type="paragraph" w:customStyle="1" w:styleId="16">
    <w:name w:val="列出段落1"/>
    <w:basedOn w:val="a"/>
    <w:uiPriority w:val="34"/>
    <w:qFormat/>
    <w:rsid w:val="00F04C6A"/>
    <w:pPr>
      <w:ind w:firstLineChars="200" w:firstLine="420"/>
    </w:pPr>
  </w:style>
  <w:style w:type="paragraph" w:customStyle="1" w:styleId="21">
    <w:name w:val="标题 21"/>
    <w:basedOn w:val="a"/>
    <w:next w:val="a"/>
    <w:qFormat/>
    <w:rsid w:val="00F04C6A"/>
    <w:pPr>
      <w:keepNext/>
      <w:keepLines/>
      <w:outlineLvl w:val="1"/>
    </w:pPr>
    <w:rPr>
      <w:rFonts w:ascii="Times New Roman" w:hAnsi="Times New Roman" w:hint="eastAsia"/>
      <w:szCs w:val="20"/>
    </w:rPr>
  </w:style>
  <w:style w:type="table" w:styleId="af5">
    <w:name w:val="Table Grid"/>
    <w:basedOn w:val="a1"/>
    <w:rsid w:val="00F04C6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List Paragraph"/>
    <w:basedOn w:val="a"/>
    <w:uiPriority w:val="34"/>
    <w:qFormat/>
    <w:rsid w:val="0012484E"/>
    <w:pPr>
      <w:ind w:firstLineChars="200" w:firstLine="420"/>
    </w:pPr>
    <w:rPr>
      <w:rFonts w:ascii="Times New Roman" w:hAnsi="Times New Roman"/>
      <w:szCs w:val="24"/>
    </w:rPr>
  </w:style>
  <w:style w:type="character" w:customStyle="1" w:styleId="af7">
    <w:name w:val="表格标题_"/>
    <w:basedOn w:val="a0"/>
    <w:link w:val="af8"/>
    <w:qFormat/>
    <w:rsid w:val="00A40872"/>
    <w:rPr>
      <w:rFonts w:ascii="微软雅黑" w:eastAsia="微软雅黑" w:hAnsi="微软雅黑" w:cs="微软雅黑"/>
      <w:spacing w:val="10"/>
      <w:sz w:val="18"/>
      <w:szCs w:val="18"/>
      <w:shd w:val="clear" w:color="auto" w:fill="FFFFFF"/>
    </w:rPr>
  </w:style>
  <w:style w:type="paragraph" w:customStyle="1" w:styleId="af8">
    <w:name w:val="表格标题"/>
    <w:basedOn w:val="a"/>
    <w:link w:val="af7"/>
    <w:qFormat/>
    <w:rsid w:val="00A40872"/>
    <w:pPr>
      <w:shd w:val="clear" w:color="auto" w:fill="FFFFFF"/>
      <w:spacing w:line="0" w:lineRule="atLeast"/>
      <w:jc w:val="left"/>
    </w:pPr>
    <w:rPr>
      <w:rFonts w:ascii="微软雅黑" w:eastAsia="微软雅黑" w:hAnsi="微软雅黑" w:cs="微软雅黑"/>
      <w:spacing w:val="10"/>
      <w:kern w:val="0"/>
      <w:sz w:val="18"/>
      <w:szCs w:val="18"/>
    </w:rPr>
  </w:style>
  <w:style w:type="character" w:customStyle="1" w:styleId="af9">
    <w:name w:val="页眉或页脚_"/>
    <w:basedOn w:val="a0"/>
    <w:link w:val="17"/>
    <w:qFormat/>
    <w:rsid w:val="00A40872"/>
    <w:rPr>
      <w:rFonts w:ascii="微软雅黑" w:eastAsia="微软雅黑" w:hAnsi="微软雅黑" w:cs="微软雅黑"/>
      <w:sz w:val="26"/>
      <w:szCs w:val="26"/>
      <w:shd w:val="clear" w:color="auto" w:fill="FFFFFF"/>
    </w:rPr>
  </w:style>
  <w:style w:type="paragraph" w:customStyle="1" w:styleId="17">
    <w:name w:val="页眉或页脚1"/>
    <w:basedOn w:val="a"/>
    <w:link w:val="af9"/>
    <w:qFormat/>
    <w:rsid w:val="00A40872"/>
    <w:pPr>
      <w:shd w:val="clear" w:color="auto" w:fill="FFFFFF"/>
      <w:spacing w:line="0" w:lineRule="atLeast"/>
      <w:jc w:val="left"/>
    </w:pPr>
    <w:rPr>
      <w:rFonts w:ascii="微软雅黑" w:eastAsia="微软雅黑" w:hAnsi="微软雅黑" w:cs="微软雅黑"/>
      <w:kern w:val="0"/>
      <w:sz w:val="26"/>
      <w:szCs w:val="26"/>
    </w:rPr>
  </w:style>
  <w:style w:type="character" w:customStyle="1" w:styleId="65pt">
    <w:name w:val="页眉或页脚 + 6.5 pt"/>
    <w:basedOn w:val="af9"/>
    <w:qFormat/>
    <w:rsid w:val="00A40872"/>
    <w:rPr>
      <w:rFonts w:ascii="微软雅黑" w:eastAsia="微软雅黑" w:hAnsi="微软雅黑" w:cs="微软雅黑"/>
      <w:b/>
      <w:bCs/>
      <w:color w:val="000000"/>
      <w:spacing w:val="0"/>
      <w:w w:val="100"/>
      <w:position w:val="0"/>
      <w:sz w:val="13"/>
      <w:szCs w:val="13"/>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355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46</Pages>
  <Words>3587</Words>
  <Characters>20449</Characters>
  <Application>Microsoft Office Word</Application>
  <DocSecurity>0</DocSecurity>
  <PresentationFormat/>
  <Lines>170</Lines>
  <Paragraphs>47</Paragraphs>
  <Slides>0</Slides>
  <Notes>0</Notes>
  <HiddenSlides>0</HiddenSlides>
  <MMClips>0</MMClips>
  <ScaleCrop>false</ScaleCrop>
  <Company>Lenovo</Company>
  <LinksUpToDate>false</LinksUpToDate>
  <CharactersWithSpaces>23989</CharactersWithSpaces>
  <SharedDoc>false</SharedDoc>
  <HLinks>
    <vt:vector size="300" baseType="variant">
      <vt:variant>
        <vt:i4>531468401</vt:i4>
      </vt:variant>
      <vt:variant>
        <vt:i4>298</vt:i4>
      </vt:variant>
      <vt:variant>
        <vt:i4>0</vt:i4>
      </vt:variant>
      <vt:variant>
        <vt:i4>5</vt:i4>
      </vt:variant>
      <vt:variant>
        <vt:lpwstr>http://www.66law.cn/topic2010/中标通知书/</vt:lpwstr>
      </vt:variant>
      <vt:variant>
        <vt:lpwstr/>
      </vt:variant>
      <vt:variant>
        <vt:i4>1749560385</vt:i4>
      </vt:variant>
      <vt:variant>
        <vt:i4>295</vt:i4>
      </vt:variant>
      <vt:variant>
        <vt:i4>0</vt:i4>
      </vt:variant>
      <vt:variant>
        <vt:i4>5</vt:i4>
      </vt:variant>
      <vt:variant>
        <vt:lpwstr>http://www.66law.cn/topic2010/招标人/</vt:lpwstr>
      </vt:variant>
      <vt:variant>
        <vt:lpwstr/>
      </vt:variant>
      <vt:variant>
        <vt:i4>531468401</vt:i4>
      </vt:variant>
      <vt:variant>
        <vt:i4>292</vt:i4>
      </vt:variant>
      <vt:variant>
        <vt:i4>0</vt:i4>
      </vt:variant>
      <vt:variant>
        <vt:i4>5</vt:i4>
      </vt:variant>
      <vt:variant>
        <vt:lpwstr>http://www.66law.cn/topic2010/中标通知书/</vt:lpwstr>
      </vt:variant>
      <vt:variant>
        <vt:lpwstr/>
      </vt:variant>
      <vt:variant>
        <vt:i4>1749560385</vt:i4>
      </vt:variant>
      <vt:variant>
        <vt:i4>289</vt:i4>
      </vt:variant>
      <vt:variant>
        <vt:i4>0</vt:i4>
      </vt:variant>
      <vt:variant>
        <vt:i4>5</vt:i4>
      </vt:variant>
      <vt:variant>
        <vt:lpwstr>http://www.66law.cn/topic2010/招标人/</vt:lpwstr>
      </vt:variant>
      <vt:variant>
        <vt:lpwstr/>
      </vt:variant>
      <vt:variant>
        <vt:i4>531468401</vt:i4>
      </vt:variant>
      <vt:variant>
        <vt:i4>286</vt:i4>
      </vt:variant>
      <vt:variant>
        <vt:i4>0</vt:i4>
      </vt:variant>
      <vt:variant>
        <vt:i4>5</vt:i4>
      </vt:variant>
      <vt:variant>
        <vt:lpwstr>http://www.66law.cn/topic2010/中标通知书/</vt:lpwstr>
      </vt:variant>
      <vt:variant>
        <vt:lpwstr/>
      </vt:variant>
      <vt:variant>
        <vt:i4>1749560385</vt:i4>
      </vt:variant>
      <vt:variant>
        <vt:i4>283</vt:i4>
      </vt:variant>
      <vt:variant>
        <vt:i4>0</vt:i4>
      </vt:variant>
      <vt:variant>
        <vt:i4>5</vt:i4>
      </vt:variant>
      <vt:variant>
        <vt:lpwstr>http://www.66law.cn/topic2010/招标人/</vt:lpwstr>
      </vt:variant>
      <vt:variant>
        <vt:lpwstr/>
      </vt:variant>
      <vt:variant>
        <vt:i4>531468401</vt:i4>
      </vt:variant>
      <vt:variant>
        <vt:i4>280</vt:i4>
      </vt:variant>
      <vt:variant>
        <vt:i4>0</vt:i4>
      </vt:variant>
      <vt:variant>
        <vt:i4>5</vt:i4>
      </vt:variant>
      <vt:variant>
        <vt:lpwstr>http://www.66law.cn/topic2010/中标通知书/</vt:lpwstr>
      </vt:variant>
      <vt:variant>
        <vt:lpwstr/>
      </vt:variant>
      <vt:variant>
        <vt:i4>1749560385</vt:i4>
      </vt:variant>
      <vt:variant>
        <vt:i4>277</vt:i4>
      </vt:variant>
      <vt:variant>
        <vt:i4>0</vt:i4>
      </vt:variant>
      <vt:variant>
        <vt:i4>5</vt:i4>
      </vt:variant>
      <vt:variant>
        <vt:lpwstr>http://www.66law.cn/topic2010/招标人/</vt:lpwstr>
      </vt:variant>
      <vt:variant>
        <vt:lpwstr/>
      </vt:variant>
      <vt:variant>
        <vt:i4>1441843</vt:i4>
      </vt:variant>
      <vt:variant>
        <vt:i4>248</vt:i4>
      </vt:variant>
      <vt:variant>
        <vt:i4>0</vt:i4>
      </vt:variant>
      <vt:variant>
        <vt:i4>5</vt:i4>
      </vt:variant>
      <vt:variant>
        <vt:lpwstr/>
      </vt:variant>
      <vt:variant>
        <vt:lpwstr>_Toc4273</vt:lpwstr>
      </vt:variant>
      <vt:variant>
        <vt:i4>1441846</vt:i4>
      </vt:variant>
      <vt:variant>
        <vt:i4>242</vt:i4>
      </vt:variant>
      <vt:variant>
        <vt:i4>0</vt:i4>
      </vt:variant>
      <vt:variant>
        <vt:i4>5</vt:i4>
      </vt:variant>
      <vt:variant>
        <vt:lpwstr/>
      </vt:variant>
      <vt:variant>
        <vt:lpwstr>_Toc17760</vt:lpwstr>
      </vt:variant>
      <vt:variant>
        <vt:i4>1114166</vt:i4>
      </vt:variant>
      <vt:variant>
        <vt:i4>236</vt:i4>
      </vt:variant>
      <vt:variant>
        <vt:i4>0</vt:i4>
      </vt:variant>
      <vt:variant>
        <vt:i4>5</vt:i4>
      </vt:variant>
      <vt:variant>
        <vt:lpwstr/>
      </vt:variant>
      <vt:variant>
        <vt:lpwstr>_Toc22443</vt:lpwstr>
      </vt:variant>
      <vt:variant>
        <vt:i4>1179696</vt:i4>
      </vt:variant>
      <vt:variant>
        <vt:i4>230</vt:i4>
      </vt:variant>
      <vt:variant>
        <vt:i4>0</vt:i4>
      </vt:variant>
      <vt:variant>
        <vt:i4>5</vt:i4>
      </vt:variant>
      <vt:variant>
        <vt:lpwstr/>
      </vt:variant>
      <vt:variant>
        <vt:lpwstr>_Toc16139</vt:lpwstr>
      </vt:variant>
      <vt:variant>
        <vt:i4>1507386</vt:i4>
      </vt:variant>
      <vt:variant>
        <vt:i4>224</vt:i4>
      </vt:variant>
      <vt:variant>
        <vt:i4>0</vt:i4>
      </vt:variant>
      <vt:variant>
        <vt:i4>5</vt:i4>
      </vt:variant>
      <vt:variant>
        <vt:lpwstr/>
      </vt:variant>
      <vt:variant>
        <vt:lpwstr>_Toc31912</vt:lpwstr>
      </vt:variant>
      <vt:variant>
        <vt:i4>1441843</vt:i4>
      </vt:variant>
      <vt:variant>
        <vt:i4>218</vt:i4>
      </vt:variant>
      <vt:variant>
        <vt:i4>0</vt:i4>
      </vt:variant>
      <vt:variant>
        <vt:i4>5</vt:i4>
      </vt:variant>
      <vt:variant>
        <vt:lpwstr/>
      </vt:variant>
      <vt:variant>
        <vt:lpwstr>_Toc27169</vt:lpwstr>
      </vt:variant>
      <vt:variant>
        <vt:i4>1507377</vt:i4>
      </vt:variant>
      <vt:variant>
        <vt:i4>212</vt:i4>
      </vt:variant>
      <vt:variant>
        <vt:i4>0</vt:i4>
      </vt:variant>
      <vt:variant>
        <vt:i4>5</vt:i4>
      </vt:variant>
      <vt:variant>
        <vt:lpwstr/>
      </vt:variant>
      <vt:variant>
        <vt:lpwstr>_Toc3222</vt:lpwstr>
      </vt:variant>
      <vt:variant>
        <vt:i4>1441841</vt:i4>
      </vt:variant>
      <vt:variant>
        <vt:i4>206</vt:i4>
      </vt:variant>
      <vt:variant>
        <vt:i4>0</vt:i4>
      </vt:variant>
      <vt:variant>
        <vt:i4>5</vt:i4>
      </vt:variant>
      <vt:variant>
        <vt:lpwstr/>
      </vt:variant>
      <vt:variant>
        <vt:lpwstr>_Toc31200</vt:lpwstr>
      </vt:variant>
      <vt:variant>
        <vt:i4>1048630</vt:i4>
      </vt:variant>
      <vt:variant>
        <vt:i4>200</vt:i4>
      </vt:variant>
      <vt:variant>
        <vt:i4>0</vt:i4>
      </vt:variant>
      <vt:variant>
        <vt:i4>5</vt:i4>
      </vt:variant>
      <vt:variant>
        <vt:lpwstr/>
      </vt:variant>
      <vt:variant>
        <vt:lpwstr>_Toc10773</vt:lpwstr>
      </vt:variant>
      <vt:variant>
        <vt:i4>1835062</vt:i4>
      </vt:variant>
      <vt:variant>
        <vt:i4>194</vt:i4>
      </vt:variant>
      <vt:variant>
        <vt:i4>0</vt:i4>
      </vt:variant>
      <vt:variant>
        <vt:i4>5</vt:i4>
      </vt:variant>
      <vt:variant>
        <vt:lpwstr/>
      </vt:variant>
      <vt:variant>
        <vt:lpwstr>_Toc19727</vt:lpwstr>
      </vt:variant>
      <vt:variant>
        <vt:i4>1769530</vt:i4>
      </vt:variant>
      <vt:variant>
        <vt:i4>188</vt:i4>
      </vt:variant>
      <vt:variant>
        <vt:i4>0</vt:i4>
      </vt:variant>
      <vt:variant>
        <vt:i4>5</vt:i4>
      </vt:variant>
      <vt:variant>
        <vt:lpwstr/>
      </vt:variant>
      <vt:variant>
        <vt:lpwstr>_Toc2589</vt:lpwstr>
      </vt:variant>
      <vt:variant>
        <vt:i4>1245237</vt:i4>
      </vt:variant>
      <vt:variant>
        <vt:i4>182</vt:i4>
      </vt:variant>
      <vt:variant>
        <vt:i4>0</vt:i4>
      </vt:variant>
      <vt:variant>
        <vt:i4>5</vt:i4>
      </vt:variant>
      <vt:variant>
        <vt:lpwstr/>
      </vt:variant>
      <vt:variant>
        <vt:lpwstr>_Toc32669</vt:lpwstr>
      </vt:variant>
      <vt:variant>
        <vt:i4>1507385</vt:i4>
      </vt:variant>
      <vt:variant>
        <vt:i4>176</vt:i4>
      </vt:variant>
      <vt:variant>
        <vt:i4>0</vt:i4>
      </vt:variant>
      <vt:variant>
        <vt:i4>5</vt:i4>
      </vt:variant>
      <vt:variant>
        <vt:lpwstr/>
      </vt:variant>
      <vt:variant>
        <vt:lpwstr>_Toc15859</vt:lpwstr>
      </vt:variant>
      <vt:variant>
        <vt:i4>1310772</vt:i4>
      </vt:variant>
      <vt:variant>
        <vt:i4>170</vt:i4>
      </vt:variant>
      <vt:variant>
        <vt:i4>0</vt:i4>
      </vt:variant>
      <vt:variant>
        <vt:i4>5</vt:i4>
      </vt:variant>
      <vt:variant>
        <vt:lpwstr/>
      </vt:variant>
      <vt:variant>
        <vt:lpwstr>_Toc10534</vt:lpwstr>
      </vt:variant>
      <vt:variant>
        <vt:i4>1769529</vt:i4>
      </vt:variant>
      <vt:variant>
        <vt:i4>164</vt:i4>
      </vt:variant>
      <vt:variant>
        <vt:i4>0</vt:i4>
      </vt:variant>
      <vt:variant>
        <vt:i4>5</vt:i4>
      </vt:variant>
      <vt:variant>
        <vt:lpwstr/>
      </vt:variant>
      <vt:variant>
        <vt:lpwstr>_Toc14887</vt:lpwstr>
      </vt:variant>
      <vt:variant>
        <vt:i4>1179699</vt:i4>
      </vt:variant>
      <vt:variant>
        <vt:i4>158</vt:i4>
      </vt:variant>
      <vt:variant>
        <vt:i4>0</vt:i4>
      </vt:variant>
      <vt:variant>
        <vt:i4>5</vt:i4>
      </vt:variant>
      <vt:variant>
        <vt:lpwstr/>
      </vt:variant>
      <vt:variant>
        <vt:lpwstr>_Toc6257</vt:lpwstr>
      </vt:variant>
      <vt:variant>
        <vt:i4>1507377</vt:i4>
      </vt:variant>
      <vt:variant>
        <vt:i4>152</vt:i4>
      </vt:variant>
      <vt:variant>
        <vt:i4>0</vt:i4>
      </vt:variant>
      <vt:variant>
        <vt:i4>5</vt:i4>
      </vt:variant>
      <vt:variant>
        <vt:lpwstr/>
      </vt:variant>
      <vt:variant>
        <vt:lpwstr>_Toc19095</vt:lpwstr>
      </vt:variant>
      <vt:variant>
        <vt:i4>1441851</vt:i4>
      </vt:variant>
      <vt:variant>
        <vt:i4>146</vt:i4>
      </vt:variant>
      <vt:variant>
        <vt:i4>0</vt:i4>
      </vt:variant>
      <vt:variant>
        <vt:i4>5</vt:i4>
      </vt:variant>
      <vt:variant>
        <vt:lpwstr/>
      </vt:variant>
      <vt:variant>
        <vt:lpwstr>_Toc28997</vt:lpwstr>
      </vt:variant>
      <vt:variant>
        <vt:i4>1507378</vt:i4>
      </vt:variant>
      <vt:variant>
        <vt:i4>140</vt:i4>
      </vt:variant>
      <vt:variant>
        <vt:i4>0</vt:i4>
      </vt:variant>
      <vt:variant>
        <vt:i4>5</vt:i4>
      </vt:variant>
      <vt:variant>
        <vt:lpwstr/>
      </vt:variant>
      <vt:variant>
        <vt:lpwstr>_Toc29092</vt:lpwstr>
      </vt:variant>
      <vt:variant>
        <vt:i4>1572918</vt:i4>
      </vt:variant>
      <vt:variant>
        <vt:i4>134</vt:i4>
      </vt:variant>
      <vt:variant>
        <vt:i4>0</vt:i4>
      </vt:variant>
      <vt:variant>
        <vt:i4>5</vt:i4>
      </vt:variant>
      <vt:variant>
        <vt:lpwstr/>
      </vt:variant>
      <vt:variant>
        <vt:lpwstr>_Toc19760</vt:lpwstr>
      </vt:variant>
      <vt:variant>
        <vt:i4>1441842</vt:i4>
      </vt:variant>
      <vt:variant>
        <vt:i4>128</vt:i4>
      </vt:variant>
      <vt:variant>
        <vt:i4>0</vt:i4>
      </vt:variant>
      <vt:variant>
        <vt:i4>5</vt:i4>
      </vt:variant>
      <vt:variant>
        <vt:lpwstr/>
      </vt:variant>
      <vt:variant>
        <vt:lpwstr>_Toc7455</vt:lpwstr>
      </vt:variant>
      <vt:variant>
        <vt:i4>1048628</vt:i4>
      </vt:variant>
      <vt:variant>
        <vt:i4>122</vt:i4>
      </vt:variant>
      <vt:variant>
        <vt:i4>0</vt:i4>
      </vt:variant>
      <vt:variant>
        <vt:i4>5</vt:i4>
      </vt:variant>
      <vt:variant>
        <vt:lpwstr/>
      </vt:variant>
      <vt:variant>
        <vt:lpwstr>_Toc12551</vt:lpwstr>
      </vt:variant>
      <vt:variant>
        <vt:i4>1441846</vt:i4>
      </vt:variant>
      <vt:variant>
        <vt:i4>116</vt:i4>
      </vt:variant>
      <vt:variant>
        <vt:i4>0</vt:i4>
      </vt:variant>
      <vt:variant>
        <vt:i4>5</vt:i4>
      </vt:variant>
      <vt:variant>
        <vt:lpwstr/>
      </vt:variant>
      <vt:variant>
        <vt:lpwstr>_Toc13723</vt:lpwstr>
      </vt:variant>
      <vt:variant>
        <vt:i4>1114175</vt:i4>
      </vt:variant>
      <vt:variant>
        <vt:i4>110</vt:i4>
      </vt:variant>
      <vt:variant>
        <vt:i4>0</vt:i4>
      </vt:variant>
      <vt:variant>
        <vt:i4>5</vt:i4>
      </vt:variant>
      <vt:variant>
        <vt:lpwstr/>
      </vt:variant>
      <vt:variant>
        <vt:lpwstr>_Toc8274</vt:lpwstr>
      </vt:variant>
      <vt:variant>
        <vt:i4>1703994</vt:i4>
      </vt:variant>
      <vt:variant>
        <vt:i4>104</vt:i4>
      </vt:variant>
      <vt:variant>
        <vt:i4>0</vt:i4>
      </vt:variant>
      <vt:variant>
        <vt:i4>5</vt:i4>
      </vt:variant>
      <vt:variant>
        <vt:lpwstr/>
      </vt:variant>
      <vt:variant>
        <vt:lpwstr>_Toc25886</vt:lpwstr>
      </vt:variant>
      <vt:variant>
        <vt:i4>1245245</vt:i4>
      </vt:variant>
      <vt:variant>
        <vt:i4>98</vt:i4>
      </vt:variant>
      <vt:variant>
        <vt:i4>0</vt:i4>
      </vt:variant>
      <vt:variant>
        <vt:i4>5</vt:i4>
      </vt:variant>
      <vt:variant>
        <vt:lpwstr/>
      </vt:variant>
      <vt:variant>
        <vt:lpwstr>_Toc9440</vt:lpwstr>
      </vt:variant>
      <vt:variant>
        <vt:i4>1310768</vt:i4>
      </vt:variant>
      <vt:variant>
        <vt:i4>92</vt:i4>
      </vt:variant>
      <vt:variant>
        <vt:i4>0</vt:i4>
      </vt:variant>
      <vt:variant>
        <vt:i4>5</vt:i4>
      </vt:variant>
      <vt:variant>
        <vt:lpwstr/>
      </vt:variant>
      <vt:variant>
        <vt:lpwstr>_Toc6261</vt:lpwstr>
      </vt:variant>
      <vt:variant>
        <vt:i4>1966131</vt:i4>
      </vt:variant>
      <vt:variant>
        <vt:i4>86</vt:i4>
      </vt:variant>
      <vt:variant>
        <vt:i4>0</vt:i4>
      </vt:variant>
      <vt:variant>
        <vt:i4>5</vt:i4>
      </vt:variant>
      <vt:variant>
        <vt:lpwstr/>
      </vt:variant>
      <vt:variant>
        <vt:lpwstr>_Toc5168</vt:lpwstr>
      </vt:variant>
      <vt:variant>
        <vt:i4>1245233</vt:i4>
      </vt:variant>
      <vt:variant>
        <vt:i4>80</vt:i4>
      </vt:variant>
      <vt:variant>
        <vt:i4>0</vt:i4>
      </vt:variant>
      <vt:variant>
        <vt:i4>5</vt:i4>
      </vt:variant>
      <vt:variant>
        <vt:lpwstr/>
      </vt:variant>
      <vt:variant>
        <vt:lpwstr>_Toc17032</vt:lpwstr>
      </vt:variant>
      <vt:variant>
        <vt:i4>1114161</vt:i4>
      </vt:variant>
      <vt:variant>
        <vt:i4>74</vt:i4>
      </vt:variant>
      <vt:variant>
        <vt:i4>0</vt:i4>
      </vt:variant>
      <vt:variant>
        <vt:i4>5</vt:i4>
      </vt:variant>
      <vt:variant>
        <vt:lpwstr/>
      </vt:variant>
      <vt:variant>
        <vt:lpwstr>_Toc1402</vt:lpwstr>
      </vt:variant>
      <vt:variant>
        <vt:i4>1507382</vt:i4>
      </vt:variant>
      <vt:variant>
        <vt:i4>68</vt:i4>
      </vt:variant>
      <vt:variant>
        <vt:i4>0</vt:i4>
      </vt:variant>
      <vt:variant>
        <vt:i4>5</vt:i4>
      </vt:variant>
      <vt:variant>
        <vt:lpwstr/>
      </vt:variant>
      <vt:variant>
        <vt:lpwstr>_Toc23433</vt:lpwstr>
      </vt:variant>
      <vt:variant>
        <vt:i4>1638449</vt:i4>
      </vt:variant>
      <vt:variant>
        <vt:i4>62</vt:i4>
      </vt:variant>
      <vt:variant>
        <vt:i4>0</vt:i4>
      </vt:variant>
      <vt:variant>
        <vt:i4>5</vt:i4>
      </vt:variant>
      <vt:variant>
        <vt:lpwstr/>
      </vt:variant>
      <vt:variant>
        <vt:lpwstr>_Toc6779</vt:lpwstr>
      </vt:variant>
      <vt:variant>
        <vt:i4>1769528</vt:i4>
      </vt:variant>
      <vt:variant>
        <vt:i4>56</vt:i4>
      </vt:variant>
      <vt:variant>
        <vt:i4>0</vt:i4>
      </vt:variant>
      <vt:variant>
        <vt:i4>5</vt:i4>
      </vt:variant>
      <vt:variant>
        <vt:lpwstr/>
      </vt:variant>
      <vt:variant>
        <vt:lpwstr>_Toc1498</vt:lpwstr>
      </vt:variant>
      <vt:variant>
        <vt:i4>1441848</vt:i4>
      </vt:variant>
      <vt:variant>
        <vt:i4>50</vt:i4>
      </vt:variant>
      <vt:variant>
        <vt:i4>0</vt:i4>
      </vt:variant>
      <vt:variant>
        <vt:i4>5</vt:i4>
      </vt:variant>
      <vt:variant>
        <vt:lpwstr/>
      </vt:variant>
      <vt:variant>
        <vt:lpwstr>_Toc16976</vt:lpwstr>
      </vt:variant>
      <vt:variant>
        <vt:i4>1048631</vt:i4>
      </vt:variant>
      <vt:variant>
        <vt:i4>44</vt:i4>
      </vt:variant>
      <vt:variant>
        <vt:i4>0</vt:i4>
      </vt:variant>
      <vt:variant>
        <vt:i4>5</vt:i4>
      </vt:variant>
      <vt:variant>
        <vt:lpwstr/>
      </vt:variant>
      <vt:variant>
        <vt:lpwstr>_Toc16618</vt:lpwstr>
      </vt:variant>
      <vt:variant>
        <vt:i4>1507383</vt:i4>
      </vt:variant>
      <vt:variant>
        <vt:i4>38</vt:i4>
      </vt:variant>
      <vt:variant>
        <vt:i4>0</vt:i4>
      </vt:variant>
      <vt:variant>
        <vt:i4>5</vt:i4>
      </vt:variant>
      <vt:variant>
        <vt:lpwstr/>
      </vt:variant>
      <vt:variant>
        <vt:lpwstr>_Toc18687</vt:lpwstr>
      </vt:variant>
      <vt:variant>
        <vt:i4>1507384</vt:i4>
      </vt:variant>
      <vt:variant>
        <vt:i4>32</vt:i4>
      </vt:variant>
      <vt:variant>
        <vt:i4>0</vt:i4>
      </vt:variant>
      <vt:variant>
        <vt:i4>5</vt:i4>
      </vt:variant>
      <vt:variant>
        <vt:lpwstr/>
      </vt:variant>
      <vt:variant>
        <vt:lpwstr>_Toc11917</vt:lpwstr>
      </vt:variant>
      <vt:variant>
        <vt:i4>1376304</vt:i4>
      </vt:variant>
      <vt:variant>
        <vt:i4>26</vt:i4>
      </vt:variant>
      <vt:variant>
        <vt:i4>0</vt:i4>
      </vt:variant>
      <vt:variant>
        <vt:i4>5</vt:i4>
      </vt:variant>
      <vt:variant>
        <vt:lpwstr/>
      </vt:variant>
      <vt:variant>
        <vt:lpwstr>_Toc10122</vt:lpwstr>
      </vt:variant>
      <vt:variant>
        <vt:i4>1245238</vt:i4>
      </vt:variant>
      <vt:variant>
        <vt:i4>20</vt:i4>
      </vt:variant>
      <vt:variant>
        <vt:i4>0</vt:i4>
      </vt:variant>
      <vt:variant>
        <vt:i4>5</vt:i4>
      </vt:variant>
      <vt:variant>
        <vt:lpwstr/>
      </vt:variant>
      <vt:variant>
        <vt:lpwstr>_Toc14704</vt:lpwstr>
      </vt:variant>
      <vt:variant>
        <vt:i4>1638455</vt:i4>
      </vt:variant>
      <vt:variant>
        <vt:i4>14</vt:i4>
      </vt:variant>
      <vt:variant>
        <vt:i4>0</vt:i4>
      </vt:variant>
      <vt:variant>
        <vt:i4>5</vt:i4>
      </vt:variant>
      <vt:variant>
        <vt:lpwstr/>
      </vt:variant>
      <vt:variant>
        <vt:lpwstr>_Toc28569</vt:lpwstr>
      </vt:variant>
      <vt:variant>
        <vt:i4>1835060</vt:i4>
      </vt:variant>
      <vt:variant>
        <vt:i4>8</vt:i4>
      </vt:variant>
      <vt:variant>
        <vt:i4>0</vt:i4>
      </vt:variant>
      <vt:variant>
        <vt:i4>5</vt:i4>
      </vt:variant>
      <vt:variant>
        <vt:lpwstr/>
      </vt:variant>
      <vt:variant>
        <vt:lpwstr>_Toc29627</vt:lpwstr>
      </vt:variant>
      <vt:variant>
        <vt:i4>1376305</vt:i4>
      </vt:variant>
      <vt:variant>
        <vt:i4>2</vt:i4>
      </vt:variant>
      <vt:variant>
        <vt:i4>0</vt:i4>
      </vt:variant>
      <vt:variant>
        <vt:i4>5</vt:i4>
      </vt:variant>
      <vt:variant>
        <vt:lpwstr/>
      </vt:variant>
      <vt:variant>
        <vt:lpwstr>_Toc11034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蔡南琪</dc:creator>
  <cp:lastModifiedBy>汪雪君</cp:lastModifiedBy>
  <cp:revision>16</cp:revision>
  <cp:lastPrinted>2017-10-15T05:12:00Z</cp:lastPrinted>
  <dcterms:created xsi:type="dcterms:W3CDTF">2020-09-19T15:19:00Z</dcterms:created>
  <dcterms:modified xsi:type="dcterms:W3CDTF">2020-09-27T08:40:00Z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